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7" w:rsidRPr="008200E1" w:rsidRDefault="00A14298" w:rsidP="00B87A97">
      <w:pPr>
        <w:ind w:left="451"/>
        <w:rPr>
          <w:b/>
        </w:rPr>
      </w:pPr>
      <w:r>
        <w:rPr>
          <w:rFonts w:ascii="Arial" w:hAnsi="Arial"/>
          <w:noProof/>
          <w:sz w:val="22"/>
        </w:rPr>
        <mc:AlternateContent>
          <mc:Choice Requires="wps">
            <w:drawing>
              <wp:anchor distT="0" distB="0" distL="114300" distR="114300" simplePos="0" relativeHeight="251665920" behindDoc="1" locked="0" layoutInCell="1" allowOverlap="1">
                <wp:simplePos x="0" y="0"/>
                <wp:positionH relativeFrom="page">
                  <wp:posOffset>1390015</wp:posOffset>
                </wp:positionH>
                <wp:positionV relativeFrom="paragraph">
                  <wp:posOffset>3810</wp:posOffset>
                </wp:positionV>
                <wp:extent cx="1620520" cy="222250"/>
                <wp:effectExtent l="8890" t="13335" r="8890" b="12065"/>
                <wp:wrapNone/>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2222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4962" w:rsidRDefault="00CF4962" w:rsidP="00A14298">
                            <w:pPr>
                              <w:spacing w:before="71"/>
                              <w:ind w:left="232"/>
                              <w:rPr>
                                <w:b/>
                                <w:sz w:val="20"/>
                              </w:rPr>
                            </w:pPr>
                            <w:r>
                              <w:rPr>
                                <w:b/>
                                <w:sz w:val="20"/>
                              </w:rPr>
                              <w:t>2321/VI.2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27" o:spid="_x0000_s1050" type="#_x0000_t202" style="position:absolute;left:0;text-align:left;margin-left:109.45pt;margin-top:.3pt;width:127.6pt;height:1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UBGgQIAABEFAAAOAAAAZHJzL2Uyb0RvYy54bWysVNtu2zAMfR+wfxD0nvoyN0uNOkVnJ8OA&#10;7gJ0+wDFkmNhsuhJSuxu2L+PkuOsXV+GYXpQ6JA64iEPdX0zdoochbESdEGTi5gSoWvgUu8L+uXz&#10;drGixDqmOVOgRUEfhKU365cvroc+Fym0oLgwBEG0zYe+oK1zfR5Ftm5Fx+wF9EKjswHTMYefZh9x&#10;wwZE71SUxvEyGsDw3kAtrMV/q8lJ1wG/aUTtPjaNFY6ogmJuLuwm7Du/R+trlu8N61tZn9Jg/5BF&#10;x6TGS89QFXOMHIx8BtXJ2oCFxl3U0EXQNLIWgQOySeI/2Ny3rBeBCxbH9ucy2f8HW384fjJE8oKm&#10;rynRrMMelcwKpRjhkjhhHRB0YZ2G3uYYft/jATe+gRH7HTjb/g7qr5ZoKFum9+LWGBhawTjmmfiT&#10;0aOjE471ILvhPXC8jx0cBKCxMZ0vIpaFIDr26+HcIzE6Uvsrl2l8maKrRl+K6zI0MWL5fLo31r0V&#10;0BFvFNSgBgI6O95Z57Nh+RziL9OwlUoFHShNhoIu46vlxAuU5N7pw6zZ70plyJF5JYUVqKHncVgn&#10;HepZya6gq3MQy301NpqHWxyTarIxE6U9OJLD3E7WpJsfV/HVZrVZZYssXW4WWVxVi9ttmS2W2+T1&#10;ZfWqKssq+enzTLK8lZwL7VOdNZxkf6eR0zRN6jur+AmlJ8y3YT1nHj1NI1QZWc2/gV2Qge/8pAE3&#10;7sZJedksrx3wBxSGgWlO8V1BowXznZIBZ7Sg9tuBGUGJeqdRXH6gZ8PMxm42mK7xaEEdJZNZumnw&#10;D72R+xaRJ/lquEUBNjJowyt1yuIkW5y7QOL0RvjBfvwdon6/ZOtfAAAA//8DAFBLAwQUAAYACAAA&#10;ACEAiZ/JFNwAAAAHAQAADwAAAGRycy9kb3ducmV2LnhtbEyOwU6DQBRF9yb+w+SZuLMDtSAij8aY&#10;duPChNoPmDJPoGXeEGZa6N93XOny5t6ce4r1bHpxodF1lhHiRQSCuLa64wZh/719ykA4r1ir3jIh&#10;XMnBury/K1Su7cQVXXa+EQHCLlcIrfdDLqWrWzLKLexAHLofOxrlQxwbqUc1Bbjp5TKKUmlUx+Gh&#10;VQN9tFSfdmeDQNWxs3abTdXgm/2n2yTJ5itBfHyY399AeJr93xh+9YM6lMHpYM+snegRlnH2GqYI&#10;KYhQr15WMYgDwnOSgiwL+d+/vAEAAP//AwBQSwECLQAUAAYACAAAACEAtoM4kv4AAADhAQAAEwAA&#10;AAAAAAAAAAAAAAAAAAAAW0NvbnRlbnRfVHlwZXNdLnhtbFBLAQItABQABgAIAAAAIQA4/SH/1gAA&#10;AJQBAAALAAAAAAAAAAAAAAAAAC8BAABfcmVscy8ucmVsc1BLAQItABQABgAIAAAAIQB3YUBGgQIA&#10;ABEFAAAOAAAAAAAAAAAAAAAAAC4CAABkcnMvZTJvRG9jLnhtbFBLAQItABQABgAIAAAAIQCJn8kU&#10;3AAAAAcBAAAPAAAAAAAAAAAAAAAAANsEAABkcnMvZG93bnJldi54bWxQSwUGAAAAAAQABADzAAAA&#10;5AUAAAAA&#10;" filled="f" strokeweight=".48pt">
                <v:textbox inset="0,0,0,0">
                  <w:txbxContent>
                    <w:p w:rsidR="00CF4962" w:rsidRDefault="00CF4962" w:rsidP="00A14298">
                      <w:pPr>
                        <w:spacing w:before="71"/>
                        <w:ind w:left="232"/>
                        <w:rPr>
                          <w:b/>
                          <w:sz w:val="20"/>
                        </w:rPr>
                      </w:pPr>
                      <w:r>
                        <w:rPr>
                          <w:b/>
                          <w:sz w:val="20"/>
                        </w:rPr>
                        <w:t>2321/VI.2</w:t>
                      </w:r>
                    </w:p>
                  </w:txbxContent>
                </v:textbox>
                <w10:wrap anchorx="page"/>
              </v:shape>
            </w:pict>
          </mc:Fallback>
        </mc:AlternateContent>
      </w:r>
      <w:r>
        <w:rPr>
          <w:b/>
          <w:sz w:val="20"/>
        </w:rPr>
        <w:t>PROT.</w:t>
      </w:r>
      <w:r>
        <w:rPr>
          <w:b/>
          <w:spacing w:val="-2"/>
          <w:sz w:val="20"/>
        </w:rPr>
        <w:t xml:space="preserve"> </w:t>
      </w:r>
      <w:r w:rsidR="00B87A97">
        <w:rPr>
          <w:b/>
          <w:sz w:val="20"/>
        </w:rPr>
        <w:t>N</w:t>
      </w:r>
      <w:r w:rsidR="00B87A97">
        <w:rPr>
          <w:b/>
          <w:sz w:val="20"/>
        </w:rPr>
        <w:tab/>
      </w:r>
      <w:r w:rsidR="00B87A97">
        <w:rPr>
          <w:b/>
          <w:sz w:val="20"/>
        </w:rPr>
        <w:tab/>
      </w:r>
      <w:r w:rsidR="00B87A97">
        <w:rPr>
          <w:b/>
          <w:sz w:val="20"/>
        </w:rPr>
        <w:tab/>
      </w:r>
      <w:r w:rsidR="00B87A97">
        <w:rPr>
          <w:b/>
          <w:sz w:val="20"/>
        </w:rPr>
        <w:tab/>
      </w:r>
      <w:r w:rsidR="00B87A97">
        <w:rPr>
          <w:b/>
          <w:sz w:val="20"/>
        </w:rPr>
        <w:tab/>
      </w:r>
      <w:r w:rsidR="00B87A97">
        <w:rPr>
          <w:b/>
          <w:sz w:val="20"/>
        </w:rPr>
        <w:tab/>
      </w:r>
      <w:r w:rsidR="00B87A97">
        <w:rPr>
          <w:b/>
          <w:sz w:val="20"/>
        </w:rPr>
        <w:tab/>
      </w:r>
      <w:r w:rsidR="00B87A97">
        <w:rPr>
          <w:b/>
          <w:sz w:val="20"/>
        </w:rPr>
        <w:tab/>
      </w:r>
      <w:r w:rsidR="00B87A97" w:rsidRPr="00733685">
        <w:rPr>
          <w:b/>
        </w:rPr>
        <w:t>CIG</w:t>
      </w:r>
      <w:r w:rsidR="00B87A97" w:rsidRPr="008200E1">
        <w:rPr>
          <w:b/>
          <w:spacing w:val="55"/>
        </w:rPr>
        <w:t xml:space="preserve"> </w:t>
      </w:r>
      <w:r w:rsidR="00B87A97" w:rsidRPr="00E960A1">
        <w:rPr>
          <w:b/>
          <w:bCs/>
        </w:rPr>
        <w:t>Z79263B2D8</w:t>
      </w:r>
    </w:p>
    <w:p w:rsidR="00A14298" w:rsidRDefault="00A14298" w:rsidP="00B87A97">
      <w:pPr>
        <w:tabs>
          <w:tab w:val="center" w:pos="5855"/>
        </w:tabs>
        <w:spacing w:before="92"/>
        <w:ind w:left="651"/>
        <w:rPr>
          <w:b/>
          <w:sz w:val="20"/>
        </w:rPr>
      </w:pPr>
    </w:p>
    <w:p w:rsidR="00A14298" w:rsidRDefault="00A14298" w:rsidP="00A14298">
      <w:pPr>
        <w:pStyle w:val="Corpotesto"/>
        <w:spacing w:before="9"/>
        <w:rPr>
          <w:b/>
          <w:sz w:val="23"/>
        </w:rPr>
      </w:pPr>
      <w:r>
        <w:rPr>
          <w:noProof/>
          <w:sz w:val="24"/>
        </w:rPr>
        <mc:AlternateContent>
          <mc:Choice Requires="wps">
            <w:drawing>
              <wp:anchor distT="0" distB="0" distL="0" distR="0" simplePos="0" relativeHeight="251697664" behindDoc="1" locked="0" layoutInCell="1" allowOverlap="1">
                <wp:simplePos x="0" y="0"/>
                <wp:positionH relativeFrom="page">
                  <wp:posOffset>469265</wp:posOffset>
                </wp:positionH>
                <wp:positionV relativeFrom="paragraph">
                  <wp:posOffset>201930</wp:posOffset>
                </wp:positionV>
                <wp:extent cx="6624955" cy="390525"/>
                <wp:effectExtent l="12065" t="11430" r="11430" b="7620"/>
                <wp:wrapTopAndBottom/>
                <wp:docPr id="26" name="Casella di tes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3905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4962" w:rsidRDefault="00CF4962" w:rsidP="00A14298">
                            <w:pPr>
                              <w:spacing w:before="27" w:line="244" w:lineRule="auto"/>
                              <w:ind w:left="3439" w:right="3404" w:firstLine="1200"/>
                              <w:rPr>
                                <w:b/>
                              </w:rPr>
                            </w:pPr>
                            <w:r>
                              <w:rPr>
                                <w:b/>
                              </w:rPr>
                              <w:t xml:space="preserve">Allegato 1 </w:t>
                            </w:r>
                            <w:r w:rsidRPr="00124493">
                              <w:rPr>
                                <w:b/>
                                <w:sz w:val="22"/>
                                <w:szCs w:val="22"/>
                              </w:rPr>
                              <w:t xml:space="preserve">DICHIARAZIONE </w:t>
                            </w:r>
                            <w:r>
                              <w:rPr>
                                <w:b/>
                              </w:rPr>
                              <w:t>SOSTITUTIVA SSOSTITUTIVASOSTITUTIVA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26" o:spid="_x0000_s1051" type="#_x0000_t202" style="position:absolute;margin-left:36.95pt;margin-top:15.9pt;width:521.65pt;height:30.75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uyggIAABEFAAAOAAAAZHJzL2Uyb0RvYy54bWysVNuOmzAQfa/Uf7D8ngWyhCZoyWoLSVVp&#10;e5G2/QDHNsGqsantBLZV/71jE7LZ7ktVlQcz4PGZOTNnfHM7tBIdubFCqwInVzFGXFHNhNoX+OuX&#10;7WyJkXVEMSK14gV+5Bbfrl+/uum7nM91oyXjBgGIsnnfFbhxrsujyNKGt8Re6Y4r2Ky1aYmDT7OP&#10;mCE9oLcymsdxFvXasM5oyq2Fv9W4idcBv645dZ/q2nKHZIEhNxdWE9adX6P1Dcn3hnSNoKc0yD9k&#10;0RKhIOgZqiKOoIMRL6BaQY22unZXVLeRrmtBeeAAbJL4DzYPDel44ALFsd25TPb/wdKPx88GCVbg&#10;eYaRIi30qCSWS0kQE8hx6zSCLahT39kc3B86OOCGt3qAfgfOtrvX9JtFSpcNUXt+Z4zuG04Y5Jn4&#10;k9HF0RHHepBd/0EziEcOTgegoTatLyKUBQE69Ovx3CM+OEThZ5bN09VigRGFvetVvJgvQgiST6c7&#10;Y907rlvkjQIb0EBAJ8d763w2JJ9cfDClt0LKoAOpUA8R4lU28tJSML/p3azZ70pp0JF4JYXnFNde&#10;urXCgZ6laAu8PDuR3Fdjo1iI4oiQow2ZSOXBgRzkdrJG3fxcxavNcrNMZ+k828zSuKpmd9synWXb&#10;5M2iuq7Kskp++TyTNG8EY1z5VCcNJ+nfaeQ0TaP6zip+RukZ8214XjKPnqcRqgyspndgF2TgOz9q&#10;wA27YVRe6KDXyE6zRxCG0eOcwr0CRqPND4x6mNEC2+8HYjhG8r0CcfmBngwzGbvJIIrC0QI7jEaz&#10;dOPgHzoj9g0gj/JV+g4EWIugjacsTrKFuQskTneEH+zL7+D1dJOtfwMAAP//AwBQSwMEFAAGAAgA&#10;AAAhAA/DBOPdAAAACQEAAA8AAABkcnMvZG93bnJldi54bWxMj8FuwjAQRO+V+AdrkXorTohSIM0G&#10;IQSXHioF+AATb5O08TqKDUn/vubUHkczmnmTbyfTiTsNrrWMEC8iEMSV1S3XCJfz8WUNwnnFWnWW&#10;CeGHHGyL2VOuMm1HLul+8rUIJewyhdB432dSuqoho9zC9sTB+7SDUT7IoZZ6UGMoN51cRtGrNKrl&#10;sNConvYNVd+nm0Gg8qu19rgey97Xl3d3SNPDR4r4PJ92byA8Tf4vDA/8gA5FYLraG2snOoRVsglJ&#10;hCQODx5+HK+WIK4ImyQBWeTy/4PiFwAA//8DAFBLAQItABQABgAIAAAAIQC2gziS/gAAAOEBAAAT&#10;AAAAAAAAAAAAAAAAAAAAAABbQ29udGVudF9UeXBlc10ueG1sUEsBAi0AFAAGAAgAAAAhADj9If/W&#10;AAAAlAEAAAsAAAAAAAAAAAAAAAAALwEAAF9yZWxzLy5yZWxzUEsBAi0AFAAGAAgAAAAhAGXVe7KC&#10;AgAAEQUAAA4AAAAAAAAAAAAAAAAALgIAAGRycy9lMm9Eb2MueG1sUEsBAi0AFAAGAAgAAAAhAA/D&#10;BOPdAAAACQEAAA8AAAAAAAAAAAAAAAAA3AQAAGRycy9kb3ducmV2LnhtbFBLBQYAAAAABAAEAPMA&#10;AADmBQAAAAA=&#10;" filled="f" strokeweight=".48pt">
                <v:textbox inset="0,0,0,0">
                  <w:txbxContent>
                    <w:p w:rsidR="00CF4962" w:rsidRDefault="00CF4962" w:rsidP="00A14298">
                      <w:pPr>
                        <w:spacing w:before="27" w:line="244" w:lineRule="auto"/>
                        <w:ind w:left="3439" w:right="3404" w:firstLine="1200"/>
                        <w:rPr>
                          <w:b/>
                        </w:rPr>
                      </w:pPr>
                      <w:r>
                        <w:rPr>
                          <w:b/>
                        </w:rPr>
                        <w:t xml:space="preserve">Allegato 1 </w:t>
                      </w:r>
                      <w:r w:rsidRPr="00124493">
                        <w:rPr>
                          <w:b/>
                          <w:sz w:val="22"/>
                          <w:szCs w:val="22"/>
                        </w:rPr>
                        <w:t xml:space="preserve">DICHIARAZIONE </w:t>
                      </w:r>
                      <w:r>
                        <w:rPr>
                          <w:b/>
                        </w:rPr>
                        <w:t>SOSTITUTIVA SSOSTITUTIVASOSTITUTIVA</w:t>
                      </w:r>
                    </w:p>
                  </w:txbxContent>
                </v:textbox>
                <w10:wrap type="topAndBottom" anchorx="page"/>
              </v:shape>
            </w:pict>
          </mc:Fallback>
        </mc:AlternateContent>
      </w:r>
    </w:p>
    <w:p w:rsidR="00A14298" w:rsidRDefault="00A14298" w:rsidP="00A14298">
      <w:pPr>
        <w:pStyle w:val="Corpotesto"/>
        <w:spacing w:before="3"/>
        <w:rPr>
          <w:b/>
          <w:sz w:val="10"/>
        </w:rPr>
      </w:pPr>
    </w:p>
    <w:p w:rsidR="00A14298" w:rsidRDefault="00A14298" w:rsidP="00A14298">
      <w:pPr>
        <w:pStyle w:val="Corpotesto"/>
        <w:tabs>
          <w:tab w:val="left" w:pos="1092"/>
          <w:tab w:val="left" w:pos="1428"/>
          <w:tab w:val="left" w:pos="2093"/>
          <w:tab w:val="left" w:pos="2775"/>
          <w:tab w:val="left" w:pos="5791"/>
          <w:tab w:val="left" w:pos="5825"/>
          <w:tab w:val="left" w:pos="9019"/>
          <w:tab w:val="left" w:pos="9895"/>
          <w:tab w:val="left" w:pos="10709"/>
          <w:tab w:val="left" w:pos="10957"/>
        </w:tabs>
        <w:spacing w:before="100" w:line="300" w:lineRule="auto"/>
        <w:ind w:left="718" w:right="100" w:hanging="68"/>
        <w:rPr>
          <w:sz w:val="24"/>
        </w:rPr>
      </w:pPr>
      <w:r>
        <w:t>Il</w:t>
      </w:r>
      <w:r>
        <w:rPr>
          <w:spacing w:val="-5"/>
        </w:rPr>
        <w:t xml:space="preserve"> </w:t>
      </w:r>
      <w:r>
        <w:t>sottoscritto</w:t>
      </w:r>
      <w:r w:rsidR="00124493">
        <w:tab/>
      </w:r>
      <w:r>
        <w:rPr>
          <w:u w:val="single"/>
        </w:rPr>
        <w:t xml:space="preserve"> </w:t>
      </w:r>
      <w:r>
        <w:rPr>
          <w:u w:val="single"/>
        </w:rPr>
        <w:tab/>
      </w:r>
      <w:r>
        <w:t>nato</w:t>
      </w:r>
      <w:r>
        <w:rPr>
          <w:spacing w:val="1"/>
        </w:rPr>
        <w:t xml:space="preserve"> </w:t>
      </w:r>
      <w:r>
        <w:t>a</w:t>
      </w:r>
      <w:r>
        <w:rPr>
          <w:u w:val="single"/>
        </w:rPr>
        <w:t xml:space="preserve"> </w:t>
      </w:r>
      <w:r>
        <w:rPr>
          <w:u w:val="single"/>
        </w:rPr>
        <w:tab/>
      </w:r>
      <w:r>
        <w:t>prov.</w:t>
      </w:r>
      <w:r>
        <w:rPr>
          <w:u w:val="single"/>
        </w:rPr>
        <w:tab/>
      </w:r>
      <w:r>
        <w:rPr>
          <w:u w:val="single"/>
        </w:rPr>
        <w:tab/>
      </w:r>
      <w:r>
        <w:rPr>
          <w:u w:val="single"/>
        </w:rPr>
        <w:tab/>
      </w:r>
      <w:r>
        <w:t xml:space="preserve"> il</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e residente in</w:t>
      </w:r>
      <w:r>
        <w:rPr>
          <w:u w:val="single"/>
        </w:rPr>
        <w:t xml:space="preserve"> </w:t>
      </w:r>
      <w:r>
        <w:rPr>
          <w:u w:val="single"/>
        </w:rPr>
        <w:tab/>
      </w:r>
      <w:r>
        <w:rPr>
          <w:u w:val="single"/>
        </w:rPr>
        <w:tab/>
      </w:r>
      <w:r>
        <w:t>via</w:t>
      </w:r>
      <w:r>
        <w:rPr>
          <w:u w:val="single"/>
        </w:rPr>
        <w:t xml:space="preserve"> </w:t>
      </w:r>
      <w:r>
        <w:rPr>
          <w:u w:val="single"/>
        </w:rPr>
        <w:tab/>
      </w:r>
      <w:r>
        <w:rPr>
          <w:u w:val="single"/>
        </w:rPr>
        <w:tab/>
      </w:r>
      <w:r>
        <w:t>n.</w:t>
      </w:r>
      <w:r>
        <w:rPr>
          <w:u w:val="single"/>
        </w:rPr>
        <w:t xml:space="preserve"> </w:t>
      </w:r>
      <w:r>
        <w:rPr>
          <w:u w:val="single"/>
        </w:rPr>
        <w:tab/>
      </w:r>
      <w:r>
        <w:t>,</w:t>
      </w:r>
    </w:p>
    <w:p w:rsidR="00A14298" w:rsidRDefault="00A14298" w:rsidP="00A14298">
      <w:pPr>
        <w:pStyle w:val="Corpotesto"/>
        <w:tabs>
          <w:tab w:val="left" w:pos="934"/>
        </w:tabs>
        <w:spacing w:before="210"/>
        <w:ind w:left="651" w:right="1845"/>
      </w:pPr>
      <w:r>
        <w:t>-</w:t>
      </w:r>
      <w:r>
        <w:tab/>
        <w:t>nella sua qualità di rappresentante legale/procuratore della compagnia di assicurazioni</w:t>
      </w:r>
    </w:p>
    <w:p w:rsidR="00A14298" w:rsidRDefault="00A14298" w:rsidP="00A14298">
      <w:pPr>
        <w:pStyle w:val="Corpotesto"/>
        <w:tabs>
          <w:tab w:val="left" w:pos="4563"/>
          <w:tab w:val="left" w:pos="5563"/>
          <w:tab w:val="left" w:pos="6679"/>
          <w:tab w:val="left" w:pos="7344"/>
          <w:tab w:val="left" w:pos="10156"/>
        </w:tabs>
        <w:spacing w:line="271" w:lineRule="exact"/>
        <w:ind w:left="3696"/>
      </w:pPr>
      <w:r>
        <w:t>con</w:t>
      </w:r>
      <w:r>
        <w:tab/>
        <w:t>sede</w:t>
      </w:r>
      <w:r>
        <w:tab/>
        <w:t>legale</w:t>
      </w:r>
      <w:r>
        <w:tab/>
        <w:t>in</w:t>
      </w:r>
      <w:r>
        <w:tab/>
      </w:r>
      <w:r>
        <w:rPr>
          <w:u w:val="single"/>
        </w:rPr>
        <w:t xml:space="preserve"> </w:t>
      </w:r>
      <w:r>
        <w:rPr>
          <w:u w:val="single"/>
        </w:rPr>
        <w:tab/>
      </w:r>
    </w:p>
    <w:p w:rsidR="00A14298" w:rsidRDefault="00A14298" w:rsidP="00A14298">
      <w:pPr>
        <w:pStyle w:val="Corpotesto"/>
        <w:spacing w:line="20" w:lineRule="exact"/>
        <w:ind w:left="727"/>
        <w:rPr>
          <w:sz w:val="2"/>
        </w:rPr>
      </w:pPr>
      <w:r>
        <w:rPr>
          <w:noProof/>
          <w:sz w:val="2"/>
        </w:rPr>
        <mc:AlternateContent>
          <mc:Choice Requires="wpg">
            <w:drawing>
              <wp:inline distT="0" distB="0" distL="0" distR="0">
                <wp:extent cx="1450975" cy="10160"/>
                <wp:effectExtent l="9525" t="0" r="6350" b="8890"/>
                <wp:docPr id="24" name="Grup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0975" cy="10160"/>
                          <a:chOff x="0" y="0"/>
                          <a:chExt cx="2285" cy="16"/>
                        </a:xfrm>
                      </wpg:grpSpPr>
                      <wps:wsp>
                        <wps:cNvPr id="25" name="Line 3"/>
                        <wps:cNvCnPr>
                          <a:cxnSpLocks noChangeShapeType="1"/>
                        </wps:cNvCnPr>
                        <wps:spPr bwMode="auto">
                          <a:xfrm>
                            <a:off x="0" y="8"/>
                            <a:ext cx="228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D3A566" id="Gruppo 24" o:spid="_x0000_s1026" style="width:114.25pt;height:.8pt;mso-position-horizontal-relative:char;mso-position-vertical-relative:line" coordsize="22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CkegIAAHwFAAAOAAAAZHJzL2Uyb0RvYy54bWykVE1v2zAMvQ/YfxB0T22nbpoYdYohTnLp&#10;1gDtfoAiyR+YLAmSEicY9t9HyXa6tpeiy0GRRPL58ZHU3f2pFejIjW2UzHFyFWPEJVWskVWOfz5v&#10;JnOMrCOSEaEkz/GZW3y//PrlrtMZn6paCcYNAhBps07nuHZOZ1Fkac1bYq+U5hKMpTItcXA0VcQM&#10;6QC9FdE0jmdRpwzTRlFuLdwWvREvA35Zcuoey9Jyh0SOgZsLqwnr3q/R8o5klSG6buhAg3yCRUsa&#10;CR+9QBXEEXQwzTuotqFGWVW6K6raSJVlQ3nIAbJJ4jfZbI066JBLlXWVvsgE0r7R6dOw9MdxZ1DD&#10;cjxNMZKkhRptzUFrheAC1Ol0lYHT1ugnvTN9irB9UPSXBXP01u7PVe+M9t13xQCQHJwK6pxK03oI&#10;yBudQhHOlyLwk0MULpP0Jl7c3mBEwZbEyWwoEq2hku+iaL0e4qbT+Rg088QjkvWfCxQHSj4faDT7&#10;oqX9Py2faqJ5KJH1Mo1aApNey4dGcnTdCxk8VrJXkZ7koCKSalUTWfGA9XzWoFgSMvBcAbQP8QcL&#10;JfigqnOPQLJR1Rd1gpwXcUimjXVbrlrkNzkWQDjUihwfrOt1HF08oFSbRoiALSTqcryYxUkIsEo0&#10;zBu9mzXVfiUMOhI/eOE3FOWVGzS4ZAGs5oSth70jjej3wFPIIQ+gM2YUJuv3Il6s5+t5Okmns/Uk&#10;jYti8m2zSiezTXJ7U1wXq1WR/PHUkjSrG8a49OzGKU/Sj1V+eG/6+bzM+UWG6DV66DsQffwPpKED&#10;+9r17bdX7LwzXtqhGcMujHgIG54j/4b8ew5eL4/m8i8AAAD//wMAUEsDBBQABgAIAAAAIQCc7RiM&#10;2gAAAAMBAAAPAAAAZHJzL2Rvd25yZXYueG1sTI9BS8NAEIXvgv9hmYI3u0mkpaTZlFLUUxFsBfE2&#10;TaZJaHY2ZLdJ+u8dvejlwfAe732TbSbbqoF63zg2EM8jUMSFKxuuDHwcXx5XoHxALrF1TAZu5GGT&#10;399lmJZu5HcaDqFSUsI+RQN1CF2qtS9qsujnriMW7+x6i0HOvtJlj6OU21YnUbTUFhuWhRo72tVU&#10;XA5Xa+B1xHH7FD8P+8t5d/s6Lt4+9zEZ8zCbtmtQgabwF4YffEGHXJhO7sqlV60BeST8qnhJslqA&#10;OkloCTrP9H/2/BsAAP//AwBQSwECLQAUAAYACAAAACEAtoM4kv4AAADhAQAAEwAAAAAAAAAAAAAA&#10;AAAAAAAAW0NvbnRlbnRfVHlwZXNdLnhtbFBLAQItABQABgAIAAAAIQA4/SH/1gAAAJQBAAALAAAA&#10;AAAAAAAAAAAAAC8BAABfcmVscy8ucmVsc1BLAQItABQABgAIAAAAIQBnTKCkegIAAHwFAAAOAAAA&#10;AAAAAAAAAAAAAC4CAABkcnMvZTJvRG9jLnhtbFBLAQItABQABgAIAAAAIQCc7RiM2gAAAAMBAAAP&#10;AAAAAAAAAAAAAAAAANQEAABkcnMvZG93bnJldi54bWxQSwUGAAAAAAQABADzAAAA2wUAAAAA&#10;">
                <v:line id="Line 3" o:spid="_x0000_s1027" style="position:absolute;visibility:visible;mso-wrap-style:square" from="0,8" to="2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5xCxQAAANsAAAAPAAAAZHJzL2Rvd25yZXYueG1sRI9bawIx&#10;FITfC/6HcIS+SM0qKLI1igiCFFrw8qBvp5uzF7o5CZu4u+2vN4LQx2FmvmGW697UoqXGV5YVTMYJ&#10;COLM6ooLBefT7m0BwgdkjbVlUvBLHtarwcsSU207PlB7DIWIEPYpKihDcKmUPivJoB9bRxy93DYG&#10;Q5RNIXWDXYSbWk6TZC4NVhwXSnS0LSn7Od6Mgv3F/XVtcv3+9O0h/3D0levdSKnXYb95BxGoD//h&#10;Z3uvFUxn8PgSf4Bc3QEAAP//AwBQSwECLQAUAAYACAAAACEA2+H2y+4AAACFAQAAEwAAAAAAAAAA&#10;AAAAAAAAAAAAW0NvbnRlbnRfVHlwZXNdLnhtbFBLAQItABQABgAIAAAAIQBa9CxbvwAAABUBAAAL&#10;AAAAAAAAAAAAAAAAAB8BAABfcmVscy8ucmVsc1BLAQItABQABgAIAAAAIQA0s5xCxQAAANsAAAAP&#10;AAAAAAAAAAAAAAAAAAcCAABkcnMvZG93bnJldi54bWxQSwUGAAAAAAMAAwC3AAAA+QIAAAAA&#10;" strokeweight=".26669mm"/>
                <w10:anchorlock/>
              </v:group>
            </w:pict>
          </mc:Fallback>
        </mc:AlternateContent>
      </w:r>
    </w:p>
    <w:p w:rsidR="00124493" w:rsidRDefault="00124493" w:rsidP="00A14298">
      <w:pPr>
        <w:pStyle w:val="Corpotesto"/>
        <w:tabs>
          <w:tab w:val="left" w:pos="3912"/>
          <w:tab w:val="left" w:pos="4623"/>
          <w:tab w:val="left" w:pos="5554"/>
          <w:tab w:val="left" w:pos="6091"/>
          <w:tab w:val="left" w:pos="7695"/>
          <w:tab w:val="left" w:pos="8849"/>
          <w:tab w:val="left" w:pos="9377"/>
        </w:tabs>
        <w:spacing w:line="261" w:lineRule="exact"/>
        <w:ind w:left="675"/>
      </w:pPr>
    </w:p>
    <w:p w:rsidR="00A14298" w:rsidRDefault="00A14298" w:rsidP="00A14298">
      <w:pPr>
        <w:pStyle w:val="Corpotesto"/>
        <w:tabs>
          <w:tab w:val="left" w:pos="3912"/>
          <w:tab w:val="left" w:pos="4623"/>
          <w:tab w:val="left" w:pos="5554"/>
          <w:tab w:val="left" w:pos="6091"/>
          <w:tab w:val="left" w:pos="7695"/>
          <w:tab w:val="left" w:pos="8849"/>
          <w:tab w:val="left" w:pos="9377"/>
        </w:tabs>
        <w:spacing w:line="261" w:lineRule="exact"/>
        <w:ind w:left="675"/>
        <w:rPr>
          <w:sz w:val="24"/>
        </w:rPr>
      </w:pPr>
      <w:r>
        <w:t>via</w:t>
      </w:r>
      <w:r>
        <w:rPr>
          <w:u w:val="single"/>
        </w:rPr>
        <w:t xml:space="preserve"> </w:t>
      </w:r>
      <w:r>
        <w:rPr>
          <w:u w:val="single"/>
        </w:rPr>
        <w:tab/>
      </w:r>
      <w:r>
        <w:tab/>
        <w:t>n.</w:t>
      </w:r>
      <w:r>
        <w:rPr>
          <w:u w:val="single"/>
        </w:rPr>
        <w:t xml:space="preserve"> </w:t>
      </w:r>
      <w:r>
        <w:rPr>
          <w:u w:val="single"/>
        </w:rPr>
        <w:tab/>
      </w:r>
      <w:r>
        <w:t>,</w:t>
      </w:r>
      <w:r>
        <w:tab/>
        <w:t>Codice</w:t>
      </w:r>
      <w:r>
        <w:tab/>
        <w:t>Fiscale</w:t>
      </w:r>
      <w:r>
        <w:tab/>
        <w:t>e</w:t>
      </w:r>
      <w:r>
        <w:tab/>
        <w:t>PartitaIVA</w:t>
      </w:r>
    </w:p>
    <w:p w:rsidR="00124493" w:rsidRDefault="00124493" w:rsidP="00A14298">
      <w:pPr>
        <w:pStyle w:val="Corpotesto"/>
        <w:tabs>
          <w:tab w:val="left" w:pos="5506"/>
        </w:tabs>
        <w:ind w:left="934"/>
        <w:rPr>
          <w:u w:val="single"/>
        </w:rPr>
      </w:pPr>
    </w:p>
    <w:p w:rsidR="00A14298" w:rsidRDefault="00A14298" w:rsidP="00A14298">
      <w:pPr>
        <w:pStyle w:val="Corpotesto"/>
        <w:tabs>
          <w:tab w:val="left" w:pos="5506"/>
        </w:tabs>
        <w:ind w:left="934"/>
      </w:pPr>
      <w:r>
        <w:rPr>
          <w:u w:val="single"/>
        </w:rPr>
        <w:t xml:space="preserve"> </w:t>
      </w:r>
      <w:r>
        <w:rPr>
          <w:u w:val="single"/>
        </w:rPr>
        <w:tab/>
      </w:r>
      <w:r>
        <w:t>,</w:t>
      </w:r>
    </w:p>
    <w:p w:rsidR="00A14298" w:rsidRDefault="00A14298" w:rsidP="00A14298">
      <w:pPr>
        <w:pStyle w:val="Corpotesto"/>
        <w:spacing w:before="2"/>
      </w:pPr>
    </w:p>
    <w:p w:rsidR="00A14298" w:rsidRDefault="00A14298" w:rsidP="00A14298">
      <w:pPr>
        <w:pStyle w:val="Paragrafoelenco"/>
        <w:widowControl w:val="0"/>
        <w:numPr>
          <w:ilvl w:val="0"/>
          <w:numId w:val="8"/>
        </w:numPr>
        <w:tabs>
          <w:tab w:val="left" w:pos="935"/>
          <w:tab w:val="left" w:pos="5191"/>
          <w:tab w:val="left" w:pos="6031"/>
          <w:tab w:val="left" w:pos="6537"/>
          <w:tab w:val="left" w:pos="7963"/>
          <w:tab w:val="left" w:pos="10721"/>
          <w:tab w:val="left" w:pos="10788"/>
        </w:tabs>
        <w:autoSpaceDE w:val="0"/>
        <w:autoSpaceDN w:val="0"/>
        <w:ind w:right="202" w:firstLine="0"/>
        <w:contextualSpacing w:val="0"/>
      </w:pPr>
      <w:r>
        <w:t>Amministratore/Procuratore</w:t>
      </w:r>
      <w:r>
        <w:rPr>
          <w:spacing w:val="-21"/>
        </w:rPr>
        <w:t xml:space="preserve"> </w:t>
      </w:r>
      <w:r>
        <w:t>dell’Agenzia</w:t>
      </w:r>
      <w:r>
        <w:rPr>
          <w:u w:val="single"/>
        </w:rPr>
        <w:t xml:space="preserve"> </w:t>
      </w:r>
      <w:r>
        <w:rPr>
          <w:u w:val="single"/>
        </w:rPr>
        <w:tab/>
      </w:r>
      <w:r>
        <w:rPr>
          <w:u w:val="single"/>
        </w:rPr>
        <w:tab/>
      </w:r>
      <w:r>
        <w:rPr>
          <w:u w:val="single"/>
        </w:rPr>
        <w:tab/>
      </w:r>
      <w:proofErr w:type="gramStart"/>
      <w:r>
        <w:rPr>
          <w:u w:val="single"/>
        </w:rPr>
        <w:tab/>
      </w:r>
      <w:r>
        <w:rPr>
          <w:w w:val="16"/>
          <w:u w:val="single"/>
        </w:rPr>
        <w:t xml:space="preserve"> </w:t>
      </w:r>
      <w:r>
        <w:t xml:space="preserve"> Con</w:t>
      </w:r>
      <w:proofErr w:type="gramEnd"/>
      <w:r>
        <w:rPr>
          <w:spacing w:val="18"/>
        </w:rPr>
        <w:t xml:space="preserve"> </w:t>
      </w:r>
      <w:r>
        <w:t>sede</w:t>
      </w:r>
      <w:r>
        <w:rPr>
          <w:spacing w:val="19"/>
        </w:rPr>
        <w:t xml:space="preserve"> </w:t>
      </w:r>
      <w:r>
        <w:t>in</w:t>
      </w:r>
      <w:r>
        <w:rPr>
          <w:u w:val="single"/>
        </w:rPr>
        <w:t xml:space="preserve"> </w:t>
      </w:r>
      <w:r>
        <w:rPr>
          <w:u w:val="single"/>
        </w:rPr>
        <w:tab/>
      </w:r>
      <w:r>
        <w:rPr>
          <w:u w:val="single"/>
        </w:rPr>
        <w:tab/>
      </w:r>
      <w:r>
        <w:t>Via</w:t>
      </w:r>
      <w:r>
        <w:rPr>
          <w:u w:val="single"/>
        </w:rPr>
        <w:t xml:space="preserve"> </w:t>
      </w:r>
      <w:r>
        <w:rPr>
          <w:u w:val="single"/>
        </w:rPr>
        <w:tab/>
      </w:r>
      <w:r>
        <w:rPr>
          <w:u w:val="single"/>
        </w:rPr>
        <w:tab/>
      </w:r>
      <w:r>
        <w:rPr>
          <w:u w:val="single"/>
        </w:rPr>
        <w:tab/>
      </w:r>
      <w:r>
        <w:rPr>
          <w:u w:val="single"/>
        </w:rPr>
        <w:tab/>
      </w:r>
      <w:r>
        <w:rPr>
          <w:spacing w:val="-17"/>
        </w:rPr>
        <w:t xml:space="preserve">, </w:t>
      </w:r>
      <w:r>
        <w:t>Partita</w:t>
      </w:r>
      <w:r>
        <w:rPr>
          <w:spacing w:val="5"/>
        </w:rPr>
        <w:t xml:space="preserve"> </w:t>
      </w:r>
      <w:r>
        <w:t>IVA</w:t>
      </w:r>
      <w:r>
        <w:rPr>
          <w:u w:val="single"/>
        </w:rPr>
        <w:t xml:space="preserve"> </w:t>
      </w:r>
      <w:r>
        <w:rPr>
          <w:u w:val="single"/>
        </w:rPr>
        <w:tab/>
      </w:r>
      <w:r>
        <w:t>,</w:t>
      </w:r>
      <w:r>
        <w:rPr>
          <w:spacing w:val="8"/>
        </w:rPr>
        <w:t xml:space="preserve"> </w:t>
      </w:r>
      <w:r>
        <w:t>Tel.</w:t>
      </w:r>
      <w:r>
        <w:rPr>
          <w:u w:val="single"/>
        </w:rPr>
        <w:t xml:space="preserve"> </w:t>
      </w:r>
      <w:r>
        <w:rPr>
          <w:u w:val="single"/>
        </w:rPr>
        <w:tab/>
      </w:r>
      <w:r>
        <w:rPr>
          <w:u w:val="single"/>
        </w:rPr>
        <w:tab/>
      </w:r>
      <w:r>
        <w:rPr>
          <w:u w:val="single"/>
        </w:rPr>
        <w:tab/>
      </w:r>
      <w:r>
        <w:t>,</w:t>
      </w:r>
      <w:r>
        <w:rPr>
          <w:spacing w:val="4"/>
        </w:rPr>
        <w:t xml:space="preserve"> </w:t>
      </w:r>
      <w:r>
        <w:t>Fax</w:t>
      </w:r>
      <w:r>
        <w:rPr>
          <w:u w:val="single"/>
        </w:rPr>
        <w:t xml:space="preserve"> </w:t>
      </w:r>
      <w:r>
        <w:rPr>
          <w:u w:val="single"/>
        </w:rPr>
        <w:tab/>
      </w:r>
      <w:r>
        <w:t xml:space="preserve">, mail </w:t>
      </w:r>
      <w:r>
        <w:rPr>
          <w:u w:val="single"/>
        </w:rPr>
        <w:t xml:space="preserve"> </w:t>
      </w:r>
      <w:r>
        <w:rPr>
          <w:u w:val="single"/>
        </w:rPr>
        <w:tab/>
      </w:r>
      <w:r>
        <w:rPr>
          <w:u w:val="single"/>
        </w:rPr>
        <w:tab/>
      </w:r>
      <w:r>
        <w:rPr>
          <w:u w:val="single"/>
        </w:rPr>
        <w:tab/>
      </w:r>
    </w:p>
    <w:p w:rsidR="00A14298" w:rsidRDefault="00A14298" w:rsidP="00124493">
      <w:pPr>
        <w:pStyle w:val="Corpotesto"/>
        <w:spacing w:before="187"/>
        <w:ind w:left="651" w:right="483"/>
        <w:jc w:val="both"/>
      </w:pPr>
      <w:r>
        <w:t>consapevole, ai sensi e per gli effetti dell’art. 76 D.P.R.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rsidR="00124493" w:rsidRDefault="00124493" w:rsidP="00124493">
      <w:pPr>
        <w:pStyle w:val="Corpotesto"/>
        <w:spacing w:before="187"/>
        <w:ind w:left="651" w:right="483"/>
        <w:jc w:val="both"/>
      </w:pPr>
    </w:p>
    <w:p w:rsidR="00A14298" w:rsidRDefault="00A14298" w:rsidP="00124493">
      <w:pPr>
        <w:pStyle w:val="Titolo1"/>
        <w:ind w:left="5023"/>
        <w:jc w:val="left"/>
        <w:rPr>
          <w:sz w:val="24"/>
        </w:rPr>
      </w:pPr>
      <w:r>
        <w:t>DICHIARA</w:t>
      </w:r>
    </w:p>
    <w:p w:rsidR="00A14298" w:rsidRDefault="00A14298" w:rsidP="00A14298">
      <w:pPr>
        <w:pStyle w:val="Corpotesto"/>
        <w:spacing w:before="185"/>
        <w:ind w:left="651" w:right="483"/>
        <w:jc w:val="both"/>
      </w:pPr>
      <w:r>
        <w:t>Di partecipare alla gara per l’affidamento del servizio assicurativo “Responsabilità Civile, Infortuni, Assistenza e Tutela Legale in favore degli alunni e degli operatori scolastici”, in qualità di:</w:t>
      </w:r>
    </w:p>
    <w:p w:rsidR="00A14298" w:rsidRDefault="00F704D7" w:rsidP="00F704D7">
      <w:pPr>
        <w:widowControl w:val="0"/>
        <w:tabs>
          <w:tab w:val="left" w:pos="1439"/>
        </w:tabs>
        <w:autoSpaceDE w:val="0"/>
        <w:autoSpaceDN w:val="0"/>
        <w:spacing w:before="186" w:line="386" w:lineRule="auto"/>
        <w:ind w:left="943" w:right="7856"/>
      </w:pPr>
      <w:r>
        <w:rPr>
          <w:rFonts w:ascii="Symbol" w:eastAsia="Symbol" w:hAnsi="Symbol" w:cs="Symbol"/>
          <w:w w:val="99"/>
          <w:highlight w:val="lightGray"/>
          <w:lang w:bidi="it-IT"/>
        </w:rPr>
        <w:sym w:font="Symbol" w:char="F080"/>
      </w:r>
      <w:r w:rsidR="00A14298">
        <w:tab/>
        <w:t xml:space="preserve">Impresa </w:t>
      </w:r>
      <w:r w:rsidR="00A14298" w:rsidRPr="00F704D7">
        <w:rPr>
          <w:spacing w:val="-3"/>
        </w:rPr>
        <w:t xml:space="preserve">singola; </w:t>
      </w:r>
      <w:r w:rsidR="00A14298">
        <w:t>ovvero</w:t>
      </w:r>
    </w:p>
    <w:p w:rsidR="00A14298" w:rsidRDefault="00F704D7" w:rsidP="00F704D7">
      <w:pPr>
        <w:widowControl w:val="0"/>
        <w:tabs>
          <w:tab w:val="left" w:pos="1372"/>
        </w:tabs>
        <w:autoSpaceDE w:val="0"/>
        <w:autoSpaceDN w:val="0"/>
        <w:spacing w:before="12"/>
        <w:ind w:left="943" w:right="1347"/>
      </w:pPr>
      <w:r>
        <w:rPr>
          <w:rFonts w:ascii="Symbol" w:eastAsia="Symbol" w:hAnsi="Symbol" w:cs="Symbol"/>
          <w:w w:val="99"/>
          <w:highlight w:val="lightGray"/>
          <w:lang w:bidi="it-IT"/>
        </w:rPr>
        <w:sym w:font="Symbol" w:char="F080"/>
      </w:r>
      <w:r>
        <w:tab/>
      </w:r>
      <w:r w:rsidR="00A14298">
        <w:t>Mandataria di Raggruppamento Temporaneo di tipo orizzontale/verticale/misto costituito/costituendo;</w:t>
      </w:r>
    </w:p>
    <w:p w:rsidR="00A14298" w:rsidRDefault="00A14298" w:rsidP="00A14298">
      <w:pPr>
        <w:pStyle w:val="Corpotesto"/>
        <w:spacing w:before="183"/>
        <w:ind w:left="1371"/>
        <w:rPr>
          <w:sz w:val="24"/>
        </w:rPr>
      </w:pPr>
      <w:r>
        <w:t>ovvero</w:t>
      </w:r>
    </w:p>
    <w:p w:rsidR="00A14298" w:rsidRDefault="00F704D7" w:rsidP="00F704D7">
      <w:pPr>
        <w:widowControl w:val="0"/>
        <w:tabs>
          <w:tab w:val="left" w:pos="1372"/>
        </w:tabs>
        <w:autoSpaceDE w:val="0"/>
        <w:autoSpaceDN w:val="0"/>
        <w:spacing w:before="186"/>
        <w:ind w:left="943" w:right="1482"/>
      </w:pPr>
      <w:r>
        <w:rPr>
          <w:rFonts w:ascii="Symbol" w:eastAsia="Symbol" w:hAnsi="Symbol" w:cs="Symbol"/>
          <w:w w:val="99"/>
          <w:highlight w:val="lightGray"/>
          <w:lang w:bidi="it-IT"/>
        </w:rPr>
        <w:sym w:font="Symbol" w:char="F080"/>
      </w:r>
      <w:r>
        <w:tab/>
      </w:r>
      <w:r w:rsidR="00A14298">
        <w:t>Mandante di Raggruppamento Temporaneo di tipo orizzontale/verticale/misto costituito/costituendo;</w:t>
      </w:r>
    </w:p>
    <w:p w:rsidR="00A14298" w:rsidRDefault="00A14298" w:rsidP="00A14298">
      <w:pPr>
        <w:pStyle w:val="Corpotesto"/>
        <w:spacing w:before="183"/>
        <w:ind w:left="1371"/>
        <w:rPr>
          <w:sz w:val="24"/>
        </w:rPr>
      </w:pPr>
      <w:r>
        <w:t>ovvero</w:t>
      </w:r>
    </w:p>
    <w:p w:rsidR="00A14298" w:rsidRDefault="00F704D7" w:rsidP="00F704D7">
      <w:pPr>
        <w:widowControl w:val="0"/>
        <w:tabs>
          <w:tab w:val="left" w:pos="1372"/>
        </w:tabs>
        <w:autoSpaceDE w:val="0"/>
        <w:autoSpaceDN w:val="0"/>
        <w:spacing w:before="185" w:line="386" w:lineRule="auto"/>
        <w:ind w:left="943" w:right="4868"/>
      </w:pPr>
      <w:r>
        <w:rPr>
          <w:rFonts w:ascii="Symbol" w:eastAsia="Symbol" w:hAnsi="Symbol" w:cs="Symbol"/>
          <w:w w:val="99"/>
          <w:highlight w:val="lightGray"/>
          <w:lang w:bidi="it-IT"/>
        </w:rPr>
        <w:sym w:font="Symbol" w:char="F080"/>
      </w:r>
      <w:r>
        <w:tab/>
      </w:r>
      <w:r w:rsidR="00A14298">
        <w:t>Delegataria di Compagnie in coassicurazione Ovvero</w:t>
      </w:r>
    </w:p>
    <w:p w:rsidR="00A14298" w:rsidRDefault="00F704D7" w:rsidP="00F704D7">
      <w:pPr>
        <w:widowControl w:val="0"/>
        <w:tabs>
          <w:tab w:val="left" w:pos="1372"/>
        </w:tabs>
        <w:autoSpaceDE w:val="0"/>
        <w:autoSpaceDN w:val="0"/>
        <w:spacing w:before="15"/>
        <w:ind w:left="943"/>
      </w:pPr>
      <w:r>
        <w:rPr>
          <w:rFonts w:ascii="Symbol" w:eastAsia="Symbol" w:hAnsi="Symbol" w:cs="Symbol"/>
          <w:w w:val="99"/>
          <w:highlight w:val="lightGray"/>
          <w:lang w:bidi="it-IT"/>
        </w:rPr>
        <w:sym w:font="Symbol" w:char="F080"/>
      </w:r>
      <w:r>
        <w:tab/>
      </w:r>
      <w:r w:rsidR="00A14298">
        <w:t>Delegante di Compagnie in coassicurazione</w:t>
      </w:r>
    </w:p>
    <w:p w:rsidR="00A14298" w:rsidRDefault="00A14298" w:rsidP="00A14298">
      <w:pPr>
        <w:sectPr w:rsidR="00A14298">
          <w:footerReference w:type="default" r:id="rId8"/>
          <w:pgSz w:w="11900" w:h="16840"/>
          <w:pgMar w:top="520" w:right="440" w:bottom="680" w:left="400" w:header="0" w:footer="491" w:gutter="0"/>
          <w:cols w:space="720"/>
        </w:sectPr>
      </w:pPr>
    </w:p>
    <w:p w:rsidR="00A14298" w:rsidRPr="00124493" w:rsidRDefault="00A14298" w:rsidP="00A14298">
      <w:pPr>
        <w:pStyle w:val="Titolo1"/>
        <w:spacing w:before="89"/>
        <w:ind w:left="2518" w:right="2340"/>
        <w:rPr>
          <w:rFonts w:ascii="Times New Roman" w:hAnsi="Times New Roman" w:cs="Times New Roman"/>
          <w:sz w:val="22"/>
          <w:szCs w:val="22"/>
        </w:rPr>
      </w:pPr>
      <w:r w:rsidRPr="00124493">
        <w:rPr>
          <w:rFonts w:ascii="Times New Roman" w:hAnsi="Times New Roman" w:cs="Times New Roman"/>
          <w:sz w:val="22"/>
          <w:szCs w:val="22"/>
        </w:rPr>
        <w:lastRenderedPageBreak/>
        <w:t>INOLTRE DICHIARA</w:t>
      </w:r>
    </w:p>
    <w:p w:rsidR="00A14298" w:rsidRDefault="00A14298" w:rsidP="00A14298">
      <w:pPr>
        <w:spacing w:before="7"/>
        <w:ind w:left="2518" w:right="2337"/>
        <w:jc w:val="center"/>
        <w:rPr>
          <w:b/>
        </w:rPr>
      </w:pPr>
      <w:r>
        <w:rPr>
          <w:b/>
        </w:rPr>
        <w:t>SOTTO LA PROPRIA RESPONSABILITÀ</w:t>
      </w:r>
    </w:p>
    <w:p w:rsidR="00A14298" w:rsidRDefault="00A14298" w:rsidP="00A14298">
      <w:pPr>
        <w:spacing w:before="5"/>
        <w:ind w:left="2518" w:right="2353"/>
        <w:jc w:val="center"/>
        <w:rPr>
          <w:b/>
        </w:rPr>
      </w:pPr>
      <w:r>
        <w:rPr>
          <w:b/>
        </w:rPr>
        <w:t>AI SENSI DEGLI ARTT. 46 E 47 DEL D.P.R. 445/2000</w:t>
      </w:r>
    </w:p>
    <w:p w:rsidR="00A14298" w:rsidRDefault="00A14298" w:rsidP="00A14298">
      <w:pPr>
        <w:pStyle w:val="Paragrafoelenco"/>
        <w:widowControl w:val="0"/>
        <w:numPr>
          <w:ilvl w:val="0"/>
          <w:numId w:val="9"/>
        </w:numPr>
        <w:tabs>
          <w:tab w:val="left" w:pos="935"/>
          <w:tab w:val="left" w:pos="1402"/>
          <w:tab w:val="left" w:pos="1577"/>
          <w:tab w:val="left" w:pos="2542"/>
          <w:tab w:val="left" w:pos="3939"/>
          <w:tab w:val="left" w:pos="4378"/>
          <w:tab w:val="left" w:pos="4714"/>
          <w:tab w:val="left" w:pos="5379"/>
          <w:tab w:val="left" w:leader="dot" w:pos="7416"/>
          <w:tab w:val="left" w:pos="8259"/>
          <w:tab w:val="left" w:pos="8751"/>
          <w:tab w:val="left" w:pos="9699"/>
        </w:tabs>
        <w:autoSpaceDE w:val="0"/>
        <w:autoSpaceDN w:val="0"/>
        <w:spacing w:before="185"/>
        <w:ind w:right="535" w:hanging="283"/>
        <w:contextualSpacing w:val="0"/>
      </w:pPr>
      <w:r>
        <w:t>Che</w:t>
      </w:r>
      <w:r>
        <w:tab/>
      </w:r>
      <w:r>
        <w:tab/>
        <w:t>l’esatta</w:t>
      </w:r>
      <w:r>
        <w:tab/>
        <w:t>denominazione</w:t>
      </w:r>
      <w:r>
        <w:tab/>
        <w:t>o</w:t>
      </w:r>
      <w:r>
        <w:tab/>
        <w:t xml:space="preserve">ragione   </w:t>
      </w:r>
      <w:proofErr w:type="gramStart"/>
      <w:r>
        <w:t xml:space="preserve">sociale </w:t>
      </w:r>
      <w:r>
        <w:rPr>
          <w:spacing w:val="58"/>
        </w:rPr>
        <w:t xml:space="preserve"> </w:t>
      </w:r>
      <w:r>
        <w:t>della</w:t>
      </w:r>
      <w:proofErr w:type="gramEnd"/>
      <w:r>
        <w:t xml:space="preserve"> </w:t>
      </w:r>
      <w:r>
        <w:rPr>
          <w:spacing w:val="60"/>
        </w:rPr>
        <w:t xml:space="preserve"> </w:t>
      </w:r>
      <w:r>
        <w:t>compagnia</w:t>
      </w:r>
      <w:r>
        <w:tab/>
        <w:t xml:space="preserve">di </w:t>
      </w:r>
      <w:r>
        <w:rPr>
          <w:spacing w:val="-3"/>
        </w:rPr>
        <w:t xml:space="preserve">assicurazioni </w:t>
      </w:r>
      <w:r>
        <w:t>è</w:t>
      </w:r>
      <w:r>
        <w:tab/>
        <w:t>..…………………………, con sede legale in ………………………..……….., codice fiscale……………………..,</w:t>
      </w:r>
      <w:r>
        <w:tab/>
        <w:t>partita</w:t>
      </w:r>
      <w:r>
        <w:rPr>
          <w:spacing w:val="-17"/>
        </w:rPr>
        <w:t xml:space="preserve"> </w:t>
      </w:r>
      <w:r>
        <w:t>IVA</w:t>
      </w:r>
      <w:r>
        <w:tab/>
        <w:t>…………………………..,</w:t>
      </w:r>
      <w:r>
        <w:tab/>
        <w:t>numero</w:t>
      </w:r>
      <w:r>
        <w:tab/>
        <w:t>di telefono………………….…., numero</w:t>
      </w:r>
      <w:r>
        <w:rPr>
          <w:spacing w:val="-1"/>
        </w:rPr>
        <w:t xml:space="preserve"> </w:t>
      </w:r>
      <w:r>
        <w:t>di</w:t>
      </w:r>
      <w:r>
        <w:rPr>
          <w:spacing w:val="-4"/>
        </w:rPr>
        <w:t xml:space="preserve"> </w:t>
      </w:r>
      <w:r>
        <w:t>fax</w:t>
      </w:r>
      <w:r>
        <w:tab/>
        <w:t>, l’indirizzo</w:t>
      </w:r>
      <w:r>
        <w:rPr>
          <w:spacing w:val="1"/>
        </w:rPr>
        <w:t xml:space="preserve"> </w:t>
      </w:r>
      <w:r>
        <w:t>e-mail</w:t>
      </w:r>
    </w:p>
    <w:p w:rsidR="00A14298" w:rsidRDefault="00A14298" w:rsidP="00A14298">
      <w:pPr>
        <w:pStyle w:val="Corpotesto"/>
        <w:ind w:left="934"/>
        <w:rPr>
          <w:sz w:val="24"/>
        </w:rPr>
      </w:pPr>
      <w:r>
        <w:t>…………………… .</w:t>
      </w:r>
    </w:p>
    <w:p w:rsidR="00A14298" w:rsidRDefault="00A14298" w:rsidP="00A14298">
      <w:pPr>
        <w:pStyle w:val="Corpotesto"/>
      </w:pPr>
    </w:p>
    <w:p w:rsidR="00A14298" w:rsidRDefault="00A14298" w:rsidP="00A14298">
      <w:pPr>
        <w:pStyle w:val="Paragrafoelenco"/>
        <w:widowControl w:val="0"/>
        <w:numPr>
          <w:ilvl w:val="0"/>
          <w:numId w:val="9"/>
        </w:numPr>
        <w:tabs>
          <w:tab w:val="left" w:pos="935"/>
          <w:tab w:val="left" w:pos="10620"/>
        </w:tabs>
        <w:autoSpaceDE w:val="0"/>
        <w:autoSpaceDN w:val="0"/>
        <w:ind w:hanging="283"/>
        <w:contextualSpacing w:val="0"/>
      </w:pPr>
      <w:proofErr w:type="gramStart"/>
      <w:r>
        <w:t>che  la</w:t>
      </w:r>
      <w:proofErr w:type="gramEnd"/>
      <w:r>
        <w:t xml:space="preserve">  compagnia  è  iscritta  nel  registro  delle  imprese  della  Camera</w:t>
      </w:r>
      <w:r>
        <w:rPr>
          <w:spacing w:val="46"/>
        </w:rPr>
        <w:t xml:space="preserve"> </w:t>
      </w:r>
      <w:r>
        <w:t>di</w:t>
      </w:r>
      <w:r>
        <w:rPr>
          <w:spacing w:val="65"/>
        </w:rPr>
        <w:t xml:space="preserve"> </w:t>
      </w:r>
      <w:r>
        <w:t>Commercio</w:t>
      </w:r>
      <w:r>
        <w:tab/>
        <w:t>di</w:t>
      </w:r>
    </w:p>
    <w:p w:rsidR="00A14298" w:rsidRDefault="00A14298" w:rsidP="00A14298">
      <w:pPr>
        <w:pStyle w:val="Corpotesto"/>
        <w:ind w:left="934"/>
        <w:rPr>
          <w:sz w:val="24"/>
        </w:rPr>
      </w:pPr>
      <w:r>
        <w:t>……………………………………………al numero……………………………………</w:t>
      </w:r>
    </w:p>
    <w:p w:rsidR="00A14298" w:rsidRDefault="00A14298" w:rsidP="00A14298">
      <w:pPr>
        <w:pStyle w:val="Corpotesto"/>
        <w:ind w:left="934"/>
      </w:pPr>
      <w:r>
        <w:t xml:space="preserve">Per la seguente </w:t>
      </w:r>
      <w:proofErr w:type="gramStart"/>
      <w:r>
        <w:t>attività:…</w:t>
      </w:r>
      <w:proofErr w:type="gramEnd"/>
      <w:r>
        <w:t>……………………………………..……………………</w:t>
      </w:r>
    </w:p>
    <w:p w:rsidR="00A14298" w:rsidRDefault="00A14298" w:rsidP="00A14298">
      <w:pPr>
        <w:pStyle w:val="Paragrafoelenco"/>
        <w:widowControl w:val="0"/>
        <w:numPr>
          <w:ilvl w:val="0"/>
          <w:numId w:val="9"/>
        </w:numPr>
        <w:tabs>
          <w:tab w:val="left" w:pos="935"/>
        </w:tabs>
        <w:autoSpaceDE w:val="0"/>
        <w:autoSpaceDN w:val="0"/>
        <w:ind w:hanging="283"/>
        <w:contextualSpacing w:val="0"/>
      </w:pPr>
      <w:r>
        <w:t>che</w:t>
      </w:r>
      <w:r>
        <w:rPr>
          <w:spacing w:val="35"/>
        </w:rPr>
        <w:t xml:space="preserve"> </w:t>
      </w:r>
      <w:r>
        <w:t>il</w:t>
      </w:r>
      <w:r>
        <w:rPr>
          <w:spacing w:val="34"/>
        </w:rPr>
        <w:t xml:space="preserve"> </w:t>
      </w:r>
      <w:r>
        <w:t>legale</w:t>
      </w:r>
      <w:r>
        <w:rPr>
          <w:spacing w:val="36"/>
        </w:rPr>
        <w:t xml:space="preserve"> </w:t>
      </w:r>
      <w:r>
        <w:t>rappresentante</w:t>
      </w:r>
      <w:r>
        <w:rPr>
          <w:spacing w:val="35"/>
        </w:rPr>
        <w:t xml:space="preserve"> </w:t>
      </w:r>
      <w:r>
        <w:t>(o</w:t>
      </w:r>
      <w:r>
        <w:rPr>
          <w:spacing w:val="36"/>
        </w:rPr>
        <w:t xml:space="preserve"> </w:t>
      </w:r>
      <w:r>
        <w:t>il</w:t>
      </w:r>
      <w:r>
        <w:rPr>
          <w:spacing w:val="34"/>
        </w:rPr>
        <w:t xml:space="preserve"> </w:t>
      </w:r>
      <w:r>
        <w:t>procuratore</w:t>
      </w:r>
      <w:r>
        <w:rPr>
          <w:spacing w:val="36"/>
        </w:rPr>
        <w:t xml:space="preserve"> </w:t>
      </w:r>
      <w:r>
        <w:t>speciale)</w:t>
      </w:r>
      <w:r>
        <w:rPr>
          <w:spacing w:val="34"/>
        </w:rPr>
        <w:t xml:space="preserve"> </w:t>
      </w:r>
      <w:r>
        <w:t>è</w:t>
      </w:r>
      <w:r>
        <w:rPr>
          <w:spacing w:val="36"/>
        </w:rPr>
        <w:t xml:space="preserve"> </w:t>
      </w:r>
      <w:r>
        <w:t>il</w:t>
      </w:r>
      <w:r>
        <w:rPr>
          <w:spacing w:val="34"/>
        </w:rPr>
        <w:t xml:space="preserve"> </w:t>
      </w:r>
      <w:r>
        <w:t>sig.</w:t>
      </w:r>
      <w:r>
        <w:rPr>
          <w:spacing w:val="36"/>
        </w:rPr>
        <w:t xml:space="preserve"> </w:t>
      </w:r>
      <w:r>
        <w:t>……………………………</w:t>
      </w:r>
    </w:p>
    <w:p w:rsidR="00A14298" w:rsidRDefault="00A14298" w:rsidP="00A14298">
      <w:pPr>
        <w:pStyle w:val="Corpotesto"/>
        <w:tabs>
          <w:tab w:val="left" w:pos="1959"/>
          <w:tab w:val="left" w:pos="4903"/>
          <w:tab w:val="left" w:pos="5899"/>
          <w:tab w:val="left" w:pos="8842"/>
          <w:tab w:val="left" w:pos="10719"/>
        </w:tabs>
        <w:ind w:left="934"/>
        <w:rPr>
          <w:sz w:val="24"/>
        </w:rPr>
      </w:pPr>
      <w:r>
        <w:t>nato</w:t>
      </w:r>
      <w:r>
        <w:rPr>
          <w:spacing w:val="-1"/>
        </w:rPr>
        <w:t xml:space="preserve"> </w:t>
      </w:r>
      <w:r>
        <w:t>a</w:t>
      </w:r>
      <w:r>
        <w:tab/>
        <w:t>………………</w:t>
      </w:r>
      <w:proofErr w:type="gramStart"/>
      <w:r>
        <w:t>…….</w:t>
      </w:r>
      <w:proofErr w:type="gramEnd"/>
      <w:r>
        <w:t>.</w:t>
      </w:r>
      <w:r>
        <w:tab/>
        <w:t>il</w:t>
      </w:r>
      <w:r>
        <w:tab/>
        <w:t>………………</w:t>
      </w:r>
      <w:proofErr w:type="gramStart"/>
      <w:r>
        <w:t>…….</w:t>
      </w:r>
      <w:proofErr w:type="gramEnd"/>
      <w:r>
        <w:t>,</w:t>
      </w:r>
      <w:r>
        <w:tab/>
        <w:t>residente</w:t>
      </w:r>
      <w:r>
        <w:tab/>
        <w:t>a</w:t>
      </w:r>
    </w:p>
    <w:p w:rsidR="00A14298" w:rsidRDefault="00A14298" w:rsidP="00A14298">
      <w:pPr>
        <w:pStyle w:val="Corpotesto"/>
        <w:ind w:left="934"/>
      </w:pPr>
      <w:r>
        <w:t>…………………………………………………………</w:t>
      </w:r>
      <w:proofErr w:type="gramStart"/>
      <w:r>
        <w:t>…….</w:t>
      </w:r>
      <w:proofErr w:type="gramEnd"/>
      <w:r>
        <w:t>., di nazionalità</w:t>
      </w:r>
    </w:p>
    <w:p w:rsidR="00A14298" w:rsidRDefault="00A14298" w:rsidP="00A14298">
      <w:pPr>
        <w:pStyle w:val="Corpotesto"/>
        <w:tabs>
          <w:tab w:val="left" w:leader="dot" w:pos="7680"/>
        </w:tabs>
        <w:ind w:left="934"/>
      </w:pPr>
      <w:r>
        <w:t>…………………</w:t>
      </w:r>
      <w:proofErr w:type="gramStart"/>
      <w:r>
        <w:t>…….</w:t>
      </w:r>
      <w:proofErr w:type="gramEnd"/>
      <w:r>
        <w:t>,</w:t>
      </w:r>
      <w:r>
        <w:rPr>
          <w:spacing w:val="-3"/>
        </w:rPr>
        <w:t xml:space="preserve"> </w:t>
      </w:r>
      <w:r>
        <w:t>codice</w:t>
      </w:r>
      <w:r>
        <w:rPr>
          <w:spacing w:val="-2"/>
        </w:rPr>
        <w:t xml:space="preserve"> </w:t>
      </w:r>
      <w:r>
        <w:t>fiscale</w:t>
      </w:r>
      <w:r>
        <w:tab/>
        <w:t>;</w:t>
      </w:r>
    </w:p>
    <w:p w:rsidR="00A14298" w:rsidRDefault="00A14298" w:rsidP="00A14298">
      <w:pPr>
        <w:pStyle w:val="Paragrafoelenco"/>
        <w:widowControl w:val="0"/>
        <w:numPr>
          <w:ilvl w:val="0"/>
          <w:numId w:val="9"/>
        </w:numPr>
        <w:tabs>
          <w:tab w:val="left" w:pos="935"/>
          <w:tab w:val="left" w:leader="dot" w:pos="6257"/>
        </w:tabs>
        <w:autoSpaceDE w:val="0"/>
        <w:autoSpaceDN w:val="0"/>
        <w:spacing w:before="185"/>
        <w:ind w:right="458" w:hanging="283"/>
        <w:contextualSpacing w:val="0"/>
        <w:jc w:val="both"/>
      </w:pPr>
      <w:r>
        <w:t xml:space="preserve">che la compagnia di assicurazioni è in </w:t>
      </w:r>
      <w:r>
        <w:rPr>
          <w:spacing w:val="-7"/>
        </w:rPr>
        <w:t xml:space="preserve">possesso </w:t>
      </w:r>
      <w:r>
        <w:rPr>
          <w:spacing w:val="-9"/>
        </w:rPr>
        <w:t xml:space="preserve">dell’autorizzazione </w:t>
      </w:r>
      <w:r>
        <w:rPr>
          <w:spacing w:val="-6"/>
        </w:rPr>
        <w:t xml:space="preserve">IVASS </w:t>
      </w:r>
      <w:r>
        <w:rPr>
          <w:spacing w:val="-3"/>
        </w:rPr>
        <w:t xml:space="preserve">(o del </w:t>
      </w:r>
      <w:r>
        <w:rPr>
          <w:spacing w:val="-7"/>
        </w:rPr>
        <w:t xml:space="preserve">Ministero dell’Industria </w:t>
      </w:r>
      <w:r>
        <w:t xml:space="preserve">o </w:t>
      </w:r>
      <w:r>
        <w:rPr>
          <w:spacing w:val="-8"/>
        </w:rPr>
        <w:t xml:space="preserve">Dell’autorità </w:t>
      </w:r>
      <w:r>
        <w:rPr>
          <w:spacing w:val="-7"/>
        </w:rPr>
        <w:t xml:space="preserve">competente </w:t>
      </w:r>
      <w:r>
        <w:rPr>
          <w:spacing w:val="-6"/>
        </w:rPr>
        <w:t xml:space="preserve">dello </w:t>
      </w:r>
      <w:r>
        <w:rPr>
          <w:spacing w:val="-5"/>
        </w:rPr>
        <w:t xml:space="preserve">Stato </w:t>
      </w:r>
      <w:r>
        <w:rPr>
          <w:spacing w:val="-7"/>
        </w:rPr>
        <w:t xml:space="preserve">appartenente all’U.E) </w:t>
      </w:r>
      <w:r>
        <w:rPr>
          <w:spacing w:val="-8"/>
        </w:rPr>
        <w:t xml:space="preserve">all’esercizio </w:t>
      </w:r>
      <w:r>
        <w:rPr>
          <w:spacing w:val="-3"/>
        </w:rPr>
        <w:t xml:space="preserve">dei </w:t>
      </w:r>
      <w:r>
        <w:rPr>
          <w:spacing w:val="-6"/>
        </w:rPr>
        <w:t xml:space="preserve">rami </w:t>
      </w:r>
      <w:r>
        <w:rPr>
          <w:spacing w:val="-8"/>
        </w:rPr>
        <w:t xml:space="preserve">assicurativi </w:t>
      </w:r>
      <w:r>
        <w:rPr>
          <w:spacing w:val="-7"/>
        </w:rPr>
        <w:t>oggetto</w:t>
      </w:r>
      <w:r>
        <w:rPr>
          <w:spacing w:val="-20"/>
        </w:rPr>
        <w:t xml:space="preserve"> </w:t>
      </w:r>
      <w:r>
        <w:t>di</w:t>
      </w:r>
      <w:r>
        <w:rPr>
          <w:spacing w:val="-9"/>
        </w:rPr>
        <w:t xml:space="preserve"> </w:t>
      </w:r>
      <w:r>
        <w:rPr>
          <w:spacing w:val="-6"/>
        </w:rPr>
        <w:t>gara</w:t>
      </w:r>
      <w:r>
        <w:rPr>
          <w:spacing w:val="-6"/>
        </w:rPr>
        <w:tab/>
      </w:r>
      <w:r>
        <w:t>;</w:t>
      </w:r>
    </w:p>
    <w:p w:rsidR="00A14298" w:rsidRDefault="00A14298" w:rsidP="00A14298">
      <w:pPr>
        <w:pStyle w:val="Paragrafoelenco"/>
        <w:widowControl w:val="0"/>
        <w:numPr>
          <w:ilvl w:val="0"/>
          <w:numId w:val="9"/>
        </w:numPr>
        <w:tabs>
          <w:tab w:val="left" w:pos="935"/>
        </w:tabs>
        <w:autoSpaceDE w:val="0"/>
        <w:autoSpaceDN w:val="0"/>
        <w:spacing w:before="185"/>
        <w:ind w:right="455" w:hanging="283"/>
        <w:contextualSpacing w:val="0"/>
        <w:jc w:val="both"/>
      </w:pPr>
      <w:r>
        <w:rPr>
          <w:spacing w:val="-6"/>
        </w:rPr>
        <w:t xml:space="preserve">che la </w:t>
      </w:r>
      <w:r>
        <w:rPr>
          <w:spacing w:val="-8"/>
        </w:rPr>
        <w:t xml:space="preserve">compagnia </w:t>
      </w:r>
      <w:r>
        <w:rPr>
          <w:spacing w:val="-4"/>
        </w:rPr>
        <w:t xml:space="preserve">di </w:t>
      </w:r>
      <w:r>
        <w:rPr>
          <w:spacing w:val="-8"/>
        </w:rPr>
        <w:t xml:space="preserve">assicurazioni </w:t>
      </w:r>
      <w:r>
        <w:t xml:space="preserve">è </w:t>
      </w:r>
      <w:r>
        <w:rPr>
          <w:spacing w:val="-6"/>
        </w:rPr>
        <w:t xml:space="preserve">in </w:t>
      </w:r>
      <w:r>
        <w:rPr>
          <w:spacing w:val="-8"/>
        </w:rPr>
        <w:t xml:space="preserve">possesso </w:t>
      </w:r>
      <w:r>
        <w:rPr>
          <w:spacing w:val="-4"/>
        </w:rPr>
        <w:t xml:space="preserve">di </w:t>
      </w:r>
      <w:r>
        <w:rPr>
          <w:spacing w:val="-5"/>
        </w:rPr>
        <w:t xml:space="preserve">un </w:t>
      </w:r>
      <w:r>
        <w:rPr>
          <w:spacing w:val="-8"/>
        </w:rPr>
        <w:t xml:space="preserve">rating </w:t>
      </w:r>
      <w:r>
        <w:rPr>
          <w:spacing w:val="-6"/>
        </w:rPr>
        <w:t xml:space="preserve">pari </w:t>
      </w:r>
      <w:r>
        <w:t xml:space="preserve">o </w:t>
      </w:r>
      <w:r>
        <w:rPr>
          <w:spacing w:val="-8"/>
        </w:rPr>
        <w:t xml:space="preserve">superiore </w:t>
      </w:r>
      <w:r>
        <w:rPr>
          <w:spacing w:val="-4"/>
        </w:rPr>
        <w:t xml:space="preserve">ad </w:t>
      </w:r>
      <w:r>
        <w:t xml:space="preserve">A </w:t>
      </w:r>
      <w:r>
        <w:rPr>
          <w:spacing w:val="-8"/>
        </w:rPr>
        <w:t xml:space="preserve">rilasciato </w:t>
      </w:r>
      <w:r>
        <w:rPr>
          <w:spacing w:val="-5"/>
        </w:rPr>
        <w:t xml:space="preserve">da </w:t>
      </w:r>
      <w:r>
        <w:rPr>
          <w:spacing w:val="-8"/>
        </w:rPr>
        <w:t xml:space="preserve">agenzie </w:t>
      </w:r>
      <w:r>
        <w:rPr>
          <w:spacing w:val="-4"/>
        </w:rPr>
        <w:t xml:space="preserve">di </w:t>
      </w:r>
      <w:r>
        <w:rPr>
          <w:spacing w:val="-8"/>
        </w:rPr>
        <w:t xml:space="preserve">rating </w:t>
      </w:r>
      <w:r>
        <w:rPr>
          <w:spacing w:val="-7"/>
        </w:rPr>
        <w:t xml:space="preserve">quali </w:t>
      </w:r>
      <w:r>
        <w:rPr>
          <w:spacing w:val="-8"/>
        </w:rPr>
        <w:t xml:space="preserve">Standard </w:t>
      </w:r>
      <w:r>
        <w:t xml:space="preserve">&amp; </w:t>
      </w:r>
      <w:r>
        <w:rPr>
          <w:spacing w:val="-8"/>
        </w:rPr>
        <w:t xml:space="preserve">Poor’s, </w:t>
      </w:r>
      <w:r>
        <w:rPr>
          <w:spacing w:val="-7"/>
        </w:rPr>
        <w:t xml:space="preserve">Fitch Ratings </w:t>
      </w:r>
      <w:r>
        <w:t xml:space="preserve">o </w:t>
      </w:r>
      <w:r>
        <w:rPr>
          <w:spacing w:val="-8"/>
        </w:rPr>
        <w:t xml:space="preserve">Moody’s, </w:t>
      </w:r>
      <w:r>
        <w:rPr>
          <w:spacing w:val="-6"/>
        </w:rPr>
        <w:t xml:space="preserve">in </w:t>
      </w:r>
      <w:r>
        <w:rPr>
          <w:spacing w:val="-7"/>
        </w:rPr>
        <w:t xml:space="preserve">corso </w:t>
      </w:r>
      <w:r>
        <w:rPr>
          <w:spacing w:val="-4"/>
        </w:rPr>
        <w:t xml:space="preserve">di </w:t>
      </w:r>
      <w:r>
        <w:rPr>
          <w:spacing w:val="-8"/>
        </w:rPr>
        <w:t xml:space="preserve">validità </w:t>
      </w:r>
      <w:r>
        <w:rPr>
          <w:spacing w:val="-7"/>
        </w:rPr>
        <w:t xml:space="preserve">alla data </w:t>
      </w:r>
      <w:r>
        <w:rPr>
          <w:spacing w:val="-4"/>
        </w:rPr>
        <w:t xml:space="preserve">di </w:t>
      </w:r>
      <w:r>
        <w:rPr>
          <w:spacing w:val="-8"/>
        </w:rPr>
        <w:t>pubblicazione</w:t>
      </w:r>
      <w:r>
        <w:rPr>
          <w:spacing w:val="-16"/>
        </w:rPr>
        <w:t xml:space="preserve"> </w:t>
      </w:r>
      <w:r>
        <w:rPr>
          <w:spacing w:val="-6"/>
        </w:rPr>
        <w:t>del</w:t>
      </w:r>
      <w:r>
        <w:rPr>
          <w:spacing w:val="-16"/>
        </w:rPr>
        <w:t xml:space="preserve"> </w:t>
      </w:r>
      <w:r>
        <w:rPr>
          <w:spacing w:val="-8"/>
        </w:rPr>
        <w:t>bando,</w:t>
      </w:r>
      <w:r>
        <w:rPr>
          <w:spacing w:val="-14"/>
        </w:rPr>
        <w:t xml:space="preserve"> </w:t>
      </w:r>
      <w:r>
        <w:rPr>
          <w:spacing w:val="-7"/>
        </w:rPr>
        <w:t>con</w:t>
      </w:r>
      <w:r>
        <w:rPr>
          <w:spacing w:val="-15"/>
        </w:rPr>
        <w:t xml:space="preserve"> </w:t>
      </w:r>
      <w:r>
        <w:rPr>
          <w:spacing w:val="-8"/>
        </w:rPr>
        <w:t>l’indicazione</w:t>
      </w:r>
      <w:r>
        <w:rPr>
          <w:spacing w:val="-16"/>
        </w:rPr>
        <w:t xml:space="preserve"> </w:t>
      </w:r>
      <w:r>
        <w:rPr>
          <w:spacing w:val="-7"/>
        </w:rPr>
        <w:t>della</w:t>
      </w:r>
      <w:r>
        <w:rPr>
          <w:spacing w:val="-15"/>
        </w:rPr>
        <w:t xml:space="preserve"> </w:t>
      </w:r>
      <w:r>
        <w:rPr>
          <w:spacing w:val="-8"/>
        </w:rPr>
        <w:t>società</w:t>
      </w:r>
      <w:r>
        <w:rPr>
          <w:spacing w:val="-15"/>
        </w:rPr>
        <w:t xml:space="preserve"> </w:t>
      </w:r>
      <w:r>
        <w:rPr>
          <w:spacing w:val="-8"/>
        </w:rPr>
        <w:t>specializzata</w:t>
      </w:r>
      <w:r>
        <w:rPr>
          <w:spacing w:val="-16"/>
        </w:rPr>
        <w:t xml:space="preserve"> </w:t>
      </w:r>
      <w:r>
        <w:rPr>
          <w:spacing w:val="-7"/>
        </w:rPr>
        <w:t>che</w:t>
      </w:r>
      <w:r>
        <w:rPr>
          <w:spacing w:val="-12"/>
        </w:rPr>
        <w:t xml:space="preserve"> </w:t>
      </w:r>
      <w:r>
        <w:rPr>
          <w:spacing w:val="-6"/>
        </w:rPr>
        <w:t>lo</w:t>
      </w:r>
      <w:r>
        <w:rPr>
          <w:spacing w:val="-16"/>
        </w:rPr>
        <w:t xml:space="preserve"> </w:t>
      </w:r>
      <w:r>
        <w:rPr>
          <w:spacing w:val="-5"/>
        </w:rPr>
        <w:t>ha</w:t>
      </w:r>
      <w:r>
        <w:rPr>
          <w:spacing w:val="-15"/>
        </w:rPr>
        <w:t xml:space="preserve"> </w:t>
      </w:r>
      <w:r>
        <w:rPr>
          <w:spacing w:val="-8"/>
        </w:rPr>
        <w:t>attributio;</w:t>
      </w:r>
    </w:p>
    <w:p w:rsidR="00A14298" w:rsidRDefault="00A14298" w:rsidP="00A14298">
      <w:pPr>
        <w:pStyle w:val="Paragrafoelenco"/>
        <w:widowControl w:val="0"/>
        <w:numPr>
          <w:ilvl w:val="0"/>
          <w:numId w:val="9"/>
        </w:numPr>
        <w:tabs>
          <w:tab w:val="left" w:pos="935"/>
        </w:tabs>
        <w:autoSpaceDE w:val="0"/>
        <w:autoSpaceDN w:val="0"/>
        <w:spacing w:before="187"/>
        <w:ind w:right="467" w:hanging="283"/>
        <w:contextualSpacing w:val="0"/>
        <w:jc w:val="both"/>
      </w:pPr>
      <w:r>
        <w:t xml:space="preserve">La non </w:t>
      </w:r>
      <w:r>
        <w:rPr>
          <w:spacing w:val="-4"/>
        </w:rPr>
        <w:t xml:space="preserve">sussistenza </w:t>
      </w:r>
      <w:r>
        <w:t xml:space="preserve">delle cause di esclusione di cui </w:t>
      </w:r>
      <w:r>
        <w:rPr>
          <w:spacing w:val="-4"/>
        </w:rPr>
        <w:t>all’art.</w:t>
      </w:r>
      <w:r>
        <w:rPr>
          <w:spacing w:val="58"/>
        </w:rPr>
        <w:t xml:space="preserve"> </w:t>
      </w:r>
      <w:r>
        <w:t xml:space="preserve">80 del </w:t>
      </w:r>
      <w:proofErr w:type="gramStart"/>
      <w:r>
        <w:rPr>
          <w:spacing w:val="-3"/>
        </w:rPr>
        <w:t>D.Lgs</w:t>
      </w:r>
      <w:proofErr w:type="gramEnd"/>
      <w:r>
        <w:rPr>
          <w:spacing w:val="-3"/>
        </w:rPr>
        <w:t xml:space="preserve">. </w:t>
      </w:r>
      <w:r>
        <w:t xml:space="preserve">50/2016, </w:t>
      </w:r>
      <w:r>
        <w:rPr>
          <w:spacing w:val="-3"/>
        </w:rPr>
        <w:t xml:space="preserve">espressamente </w:t>
      </w:r>
      <w:r>
        <w:rPr>
          <w:spacing w:val="-4"/>
        </w:rPr>
        <w:t xml:space="preserve">riferita </w:t>
      </w:r>
      <w:r>
        <w:t xml:space="preserve">sia alla </w:t>
      </w:r>
      <w:r>
        <w:rPr>
          <w:spacing w:val="-4"/>
        </w:rPr>
        <w:t xml:space="preserve">compagnia </w:t>
      </w:r>
      <w:r>
        <w:t xml:space="preserve">di </w:t>
      </w:r>
      <w:r>
        <w:rPr>
          <w:spacing w:val="-4"/>
        </w:rPr>
        <w:t xml:space="preserve">assicurazione </w:t>
      </w:r>
      <w:r>
        <w:rPr>
          <w:spacing w:val="-3"/>
        </w:rPr>
        <w:t xml:space="preserve">proposta </w:t>
      </w:r>
      <w:r>
        <w:t xml:space="preserve">e ai suoi </w:t>
      </w:r>
      <w:r>
        <w:rPr>
          <w:spacing w:val="-3"/>
        </w:rPr>
        <w:t xml:space="preserve">legali rappresentanti </w:t>
      </w:r>
      <w:r>
        <w:t xml:space="preserve">sia </w:t>
      </w:r>
      <w:r>
        <w:rPr>
          <w:spacing w:val="-3"/>
        </w:rPr>
        <w:t>all’eventuale</w:t>
      </w:r>
      <w:r>
        <w:t xml:space="preserve"> </w:t>
      </w:r>
      <w:r>
        <w:rPr>
          <w:spacing w:val="-4"/>
        </w:rPr>
        <w:t>procuratore;</w:t>
      </w:r>
    </w:p>
    <w:p w:rsidR="00A14298" w:rsidRDefault="00A14298" w:rsidP="00A14298">
      <w:pPr>
        <w:pStyle w:val="Corpotesto"/>
        <w:ind w:left="5537"/>
        <w:rPr>
          <w:sz w:val="24"/>
        </w:rPr>
      </w:pPr>
      <w:r>
        <w:t>ovvero</w:t>
      </w:r>
    </w:p>
    <w:p w:rsidR="00A14298" w:rsidRDefault="00A14298" w:rsidP="00A14298">
      <w:pPr>
        <w:pStyle w:val="Corpotesto"/>
        <w:spacing w:before="185"/>
        <w:ind w:left="934" w:right="472"/>
        <w:jc w:val="both"/>
      </w:pPr>
      <w:r>
        <w:t xml:space="preserve">che i soggetti [SPECIFICARE DATI ANAGRAFICI] indicati all’art.80 del </w:t>
      </w:r>
      <w:proofErr w:type="gramStart"/>
      <w:r>
        <w:t>D.Lgs</w:t>
      </w:r>
      <w:proofErr w:type="gramEnd"/>
      <w:r>
        <w:t>. 18 aprile 2016, n.50, compresi quelli cessati dalla carica nell’anno antecedente la data di invito alla presente gara, hanno riportato le seguenti condanne penali, comprese quelle per cui abbiano beneficiato della non menzione:</w:t>
      </w:r>
    </w:p>
    <w:p w:rsidR="00A14298" w:rsidRDefault="00A14298" w:rsidP="00A14298">
      <w:pPr>
        <w:pStyle w:val="Corpotesto"/>
        <w:ind w:left="941"/>
      </w:pPr>
      <w:r>
        <w:t>………………………………………………………………………………………….</w:t>
      </w:r>
    </w:p>
    <w:p w:rsidR="00A14298" w:rsidRDefault="00A14298" w:rsidP="00A14298">
      <w:pPr>
        <w:pStyle w:val="Corpotesto"/>
        <w:spacing w:before="8"/>
        <w:rPr>
          <w:sz w:val="25"/>
        </w:rPr>
      </w:pPr>
    </w:p>
    <w:p w:rsidR="00A14298" w:rsidRDefault="00A14298" w:rsidP="00A14298">
      <w:pPr>
        <w:pStyle w:val="Corpotesto"/>
        <w:ind w:left="936"/>
        <w:rPr>
          <w:sz w:val="24"/>
        </w:rPr>
      </w:pPr>
      <w:r>
        <w:t>………………………………………………………………………………………….</w:t>
      </w:r>
    </w:p>
    <w:p w:rsidR="00A14298" w:rsidRDefault="00A14298" w:rsidP="00A14298">
      <w:pPr>
        <w:pStyle w:val="Corpotesto"/>
        <w:ind w:left="735" w:right="724" w:firstLine="201"/>
      </w:pPr>
      <w:r>
        <w:t>e che nei confronti dei quali sono state adottate le seguenti misure di dissociazione dalla condotta penalmente sanzionata (indicare le misure adottate):</w:t>
      </w:r>
    </w:p>
    <w:p w:rsidR="00A14298" w:rsidRDefault="00A14298" w:rsidP="00A14298">
      <w:pPr>
        <w:ind w:left="735"/>
        <w:rPr>
          <w:i/>
        </w:rPr>
      </w:pPr>
      <w:r>
        <w:rPr>
          <w:i/>
        </w:rPr>
        <w:t>………………………………………………………………………….</w:t>
      </w:r>
    </w:p>
    <w:p w:rsidR="00A14298" w:rsidRDefault="00A14298" w:rsidP="00A14298">
      <w:pPr>
        <w:pStyle w:val="Paragrafoelenco"/>
        <w:widowControl w:val="0"/>
        <w:numPr>
          <w:ilvl w:val="0"/>
          <w:numId w:val="9"/>
        </w:numPr>
        <w:tabs>
          <w:tab w:val="left" w:pos="736"/>
        </w:tabs>
        <w:autoSpaceDE w:val="0"/>
        <w:autoSpaceDN w:val="0"/>
        <w:spacing w:before="187"/>
        <w:ind w:left="735" w:right="392" w:hanging="283"/>
        <w:contextualSpacing w:val="0"/>
        <w:jc w:val="both"/>
      </w:pPr>
      <w:r>
        <w:t>che la compagnia di assicurazioni non partecipa alla gara in più di un raggruppamento temporaneo o in più riparti in coassicurazione, ovvero che non partecipa alla gara anche in forma individuale qualora abbia partecipato alla gara medesima nella forma di RTI o in coassicurazione;</w:t>
      </w:r>
    </w:p>
    <w:p w:rsidR="00A14298" w:rsidRDefault="00A14298" w:rsidP="00A14298">
      <w:pPr>
        <w:pStyle w:val="Corpotesto"/>
        <w:rPr>
          <w:sz w:val="24"/>
        </w:rPr>
      </w:pPr>
    </w:p>
    <w:p w:rsidR="00A14298" w:rsidRDefault="00A14298" w:rsidP="00A14298">
      <w:pPr>
        <w:pStyle w:val="Titolo1"/>
        <w:keepNext w:val="0"/>
        <w:widowControl w:val="0"/>
        <w:numPr>
          <w:ilvl w:val="0"/>
          <w:numId w:val="9"/>
        </w:numPr>
        <w:tabs>
          <w:tab w:val="left" w:pos="803"/>
        </w:tabs>
        <w:autoSpaceDE w:val="0"/>
        <w:autoSpaceDN w:val="0"/>
        <w:ind w:left="802" w:hanging="350"/>
        <w:jc w:val="left"/>
      </w:pPr>
      <w:r>
        <w:t>(in caso di R.T.I. costituiti o</w:t>
      </w:r>
      <w:r>
        <w:rPr>
          <w:spacing w:val="-4"/>
        </w:rPr>
        <w:t xml:space="preserve"> </w:t>
      </w:r>
      <w:r>
        <w:t>costituendi)</w:t>
      </w:r>
    </w:p>
    <w:p w:rsidR="00A14298" w:rsidRDefault="00A14298" w:rsidP="00A14298">
      <w:pPr>
        <w:pStyle w:val="Paragrafoelenco"/>
        <w:widowControl w:val="0"/>
        <w:numPr>
          <w:ilvl w:val="1"/>
          <w:numId w:val="9"/>
        </w:numPr>
        <w:tabs>
          <w:tab w:val="left" w:pos="935"/>
        </w:tabs>
        <w:autoSpaceDE w:val="0"/>
        <w:autoSpaceDN w:val="0"/>
        <w:ind w:right="403" w:hanging="283"/>
        <w:contextualSpacing w:val="0"/>
      </w:pPr>
      <w:r>
        <w:t>Che la partecipazione alla presente gara viene effettuata congiuntamente alle seguenti imprese:</w:t>
      </w:r>
    </w:p>
    <w:p w:rsidR="00A14298" w:rsidRDefault="00A14298" w:rsidP="00A14298">
      <w:pPr>
        <w:pStyle w:val="Corpotesto"/>
        <w:spacing w:before="9"/>
        <w:rPr>
          <w:sz w:val="18"/>
        </w:rPr>
      </w:pPr>
      <w:r>
        <w:rPr>
          <w:noProof/>
        </w:rPr>
        <mc:AlternateContent>
          <mc:Choice Requires="wps">
            <w:drawing>
              <wp:anchor distT="0" distB="0" distL="0" distR="0" simplePos="0" relativeHeight="251698688" behindDoc="1" locked="0" layoutInCell="1" allowOverlap="1">
                <wp:simplePos x="0" y="0"/>
                <wp:positionH relativeFrom="page">
                  <wp:posOffset>847090</wp:posOffset>
                </wp:positionH>
                <wp:positionV relativeFrom="paragraph">
                  <wp:posOffset>166370</wp:posOffset>
                </wp:positionV>
                <wp:extent cx="5848985" cy="0"/>
                <wp:effectExtent l="8890" t="13970" r="9525" b="5080"/>
                <wp:wrapTopAndBottom/>
                <wp:docPr id="23" name="Connettore dirit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985"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0CABF" id="Connettore diritto 23" o:spid="_x0000_s1026" style="position:absolute;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7pt,13.1pt" to="527.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WqHgIAADgEAAAOAAAAZHJzL2Uyb0RvYy54bWysU02P2yAQvVfqf0DcE9tZJ+tYcVaVnfSy&#10;7Uba7Q8ggGNUDAhInKjqf+9APpRtL1VVH/DAzDzezDwWT8deogO3TmhV4WycYsQV1UyoXYW/va1H&#10;BUbOE8WI1IpX+MQdflp+/LAYTMknutOScYsARLlyMBXuvDdlkjja8Z64sTZcgbPVticetnaXMEsG&#10;QO9lMknTWTJoy4zVlDsHp83ZiZcRv2059S9t67hHssLAzcfVxnUb1mS5IOXOEtMJeqFB/oFFT4SC&#10;S29QDfEE7a34A6oX1GqnWz+muk902wrKYw1QTZb+Vs1rRwyPtUBznLm1yf0/WPr1sLFIsApPHjBS&#10;pIcZ1Vop7r22HDFhBVgInNCpwbgSEmq1saFWelSv5lnT7w4pXXdE7Xhk/HYygJKFjORdStg4A/dt&#10;hy+aQQzZex3bdmxtHyChIegYp3O6TYcfPaJwOC3yYl5MMaJXX0LKa6Kxzn/mukfBqLAUKjSOlOTw&#10;7HwgQsprSDhWei2kjMOXCg0Vfpxls5jgtBQsOEOYs7ttLS06kCCf+MWqwHMfZvVesQjWccJWF9sT&#10;Ic82XC5VwINSgM7FOuvjxzydr4pVkY/yyWw1ytOmGX1a1/lots4ep81DU9dN9jNQy/KyE4xxFdhd&#10;tZrlf6eFy6s5q+ym1lsbkvfosV9A9vqPpOMsw/jOQthqdtrY64xBnjH48pSC/u/3YN8/+OUvAAAA&#10;//8DAFBLAwQUAAYACAAAACEAortKgN8AAAAKAQAADwAAAGRycy9kb3ducmV2LnhtbEyPwU7CQBCG&#10;7ya+w2ZMvMnWUgip3RIxkQTBg8DF29Idtw3d2WZ3C9WnZ4kHPf4zX/75ppgPpmUndL6xJOBxlABD&#10;qqxqSAvY714fZsB8kKRkawkFfKOHeXl7U8hc2TN94GkbNIsl5HMpoA6hyzn3VY1G+pHtkOLuyzoj&#10;Q4xOc+XkOZablqdJMuVGNhQv1LLDlxqr47Y3At4W2Wfzrjf9zxH1asGXbm+HtRD3d8PzE7CAQ/iD&#10;4aof1aGMTgfbk/KsjXk8ziIqIJ2mwK5AMskmwA6/E14W/P8L5QUAAP//AwBQSwECLQAUAAYACAAA&#10;ACEAtoM4kv4AAADhAQAAEwAAAAAAAAAAAAAAAAAAAAAAW0NvbnRlbnRfVHlwZXNdLnhtbFBLAQIt&#10;ABQABgAIAAAAIQA4/SH/1gAAAJQBAAALAAAAAAAAAAAAAAAAAC8BAABfcmVscy8ucmVsc1BLAQIt&#10;ABQABgAIAAAAIQCFKAWqHgIAADgEAAAOAAAAAAAAAAAAAAAAAC4CAABkcnMvZTJvRG9jLnhtbFBL&#10;AQItABQABgAIAAAAIQCiu0qA3wAAAAoBAAAPAAAAAAAAAAAAAAAAAHgEAABkcnMvZG93bnJldi54&#10;bWxQSwUGAAAAAAQABADzAAAAhAUAAAAA&#10;" strokeweight=".21156mm">
                <w10:wrap type="topAndBottom" anchorx="page"/>
              </v:line>
            </w:pict>
          </mc:Fallback>
        </mc:AlternateContent>
      </w:r>
    </w:p>
    <w:p w:rsidR="00A14298" w:rsidRDefault="00A14298" w:rsidP="00A14298">
      <w:pPr>
        <w:pStyle w:val="Corpotesto"/>
        <w:rPr>
          <w:sz w:val="20"/>
        </w:rPr>
      </w:pPr>
    </w:p>
    <w:p w:rsidR="00A14298" w:rsidRDefault="00A14298" w:rsidP="00A14298">
      <w:pPr>
        <w:pStyle w:val="Corpotesto"/>
        <w:rPr>
          <w:sz w:val="21"/>
        </w:rPr>
      </w:pPr>
      <w:r>
        <w:rPr>
          <w:noProof/>
          <w:sz w:val="24"/>
        </w:rPr>
        <mc:AlternateContent>
          <mc:Choice Requires="wps">
            <w:drawing>
              <wp:anchor distT="0" distB="0" distL="0" distR="0" simplePos="0" relativeHeight="251699712" behindDoc="1" locked="0" layoutInCell="1" allowOverlap="1">
                <wp:simplePos x="0" y="0"/>
                <wp:positionH relativeFrom="page">
                  <wp:posOffset>847090</wp:posOffset>
                </wp:positionH>
                <wp:positionV relativeFrom="paragraph">
                  <wp:posOffset>182245</wp:posOffset>
                </wp:positionV>
                <wp:extent cx="5848985" cy="0"/>
                <wp:effectExtent l="8890" t="10795" r="9525" b="8255"/>
                <wp:wrapTopAndBottom/>
                <wp:docPr id="22" name="Connettore dirit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985"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EF348" id="Connettore diritto 22" o:spid="_x0000_s1026" style="position:absolute;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7pt,14.35pt" to="527.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heHQIAADgEAAAOAAAAZHJzL2Uyb0RvYy54bWysU8GO2yAQvVfqPyDuWdupk3WsOKvKTnrZ&#10;tpF2+wEEcIyKAQGJE1X99w4kjrLtparqAx6Ymcebmcfy6dRLdOTWCa0qnD2kGHFFNRNqX+Fvr5tJ&#10;gZHzRDEiteIVPnOHn1bv3y0HU/Kp7rRk3CIAUa4cTIU7702ZJI52vCfuQRuuwNlq2xMPW7tPmCUD&#10;oPcymabpPBm0ZcZqyp2D0+bixKuI37ac+q9t67hHssLAzcfVxnUX1mS1JOXeEtMJeqVB/oFFT4SC&#10;S29QDfEEHaz4A6oX1GqnW/9AdZ/othWUxxqgmiz9rZqXjhgea4HmOHNrk/t/sPTLcWuRYBWeTjFS&#10;pIcZ1Vop7r22HDFhBVgInNCpwbgSEmq1taFWelIv5lnT7w4pXXdE7Xlk/Ho2gJKFjORNStg4A/ft&#10;hs+aQQw5eB3bdmptHyChIegUp3O+TYefPKJwOCvyYlHMMKKjLyHlmGis85+47lEwKiyFCo0jJTk+&#10;Ox+IkHIMCcdKb4SUcfhSoaHCj/NsHhOcloIFZwhzdr+rpUVHEuQTv1gVeO7DrD4oFsE6Ttj6ansi&#10;5MWGy6UKeFAK0LlaF338WKSLdbEu8kk+na8nedo0k4+bOp/MN9njrPnQ1HWT/QzUsrzsBGNcBXaj&#10;VrP877RwfTUXld3UemtD8hY99gvIjv9IOs4yjO8ihJ1m560dZwzyjMHXpxT0f78H+/7Br34BAAD/&#10;/wMAUEsDBBQABgAIAAAAIQCHxipl3wAAAAoBAAAPAAAAZHJzL2Rvd25yZXYueG1sTI9NT8MwDIbv&#10;SPyHyEjcWMrWwVSaTgwJJL4OjF24eY1JqzVOlaRb4deTiQMcX/vR68flcrSd2JMPrWMFl5MMBHHt&#10;dMtGweb9/mIBIkRkjZ1jUvBFAZbV6UmJhXYHfqP9OhqRSjgUqKCJsS+kDHVDFsPE9cRp9+m8xZii&#10;N1J7PKRy28lpll1Jiy2nCw32dNdQvVsPVsHTKv9oX83L8L0j87iSD37jxmelzs/G2xsQkcb4B8NR&#10;P6lDlZy2bmAdRJfybJYnVMF0cQ3iCGTzfA5i+zuRVSn/v1D9AAAA//8DAFBLAQItABQABgAIAAAA&#10;IQC2gziS/gAAAOEBAAATAAAAAAAAAAAAAAAAAAAAAABbQ29udGVudF9UeXBlc10ueG1sUEsBAi0A&#10;FAAGAAgAAAAhADj9If/WAAAAlAEAAAsAAAAAAAAAAAAAAAAALwEAAF9yZWxzLy5yZWxzUEsBAi0A&#10;FAAGAAgAAAAhAFU5SF4dAgAAOAQAAA4AAAAAAAAAAAAAAAAALgIAAGRycy9lMm9Eb2MueG1sUEsB&#10;Ai0AFAAGAAgAAAAhAIfGKmXfAAAACgEAAA8AAAAAAAAAAAAAAAAAdwQAAGRycy9kb3ducmV2Lnht&#10;bFBLBQYAAAAABAAEAPMAAACDBQAAAAA=&#10;" strokeweight=".21156mm">
                <w10:wrap type="topAndBottom" anchorx="page"/>
              </v:line>
            </w:pict>
          </mc:Fallback>
        </mc:AlternateContent>
      </w:r>
    </w:p>
    <w:p w:rsidR="00A14298" w:rsidRDefault="00A14298" w:rsidP="00A14298">
      <w:pPr>
        <w:pStyle w:val="Corpotesto"/>
        <w:spacing w:line="256" w:lineRule="exact"/>
        <w:ind w:left="934"/>
        <w:rPr>
          <w:sz w:val="24"/>
        </w:rPr>
      </w:pPr>
      <w:r>
        <w:t>(indicare denominazione e ruolo all’interno del R.T.I.: mandante/mandataria);</w:t>
      </w:r>
    </w:p>
    <w:p w:rsidR="00A14298" w:rsidRDefault="00A14298" w:rsidP="00A14298">
      <w:pPr>
        <w:sectPr w:rsidR="00A14298">
          <w:pgSz w:w="11900" w:h="16840"/>
          <w:pgMar w:top="900" w:right="440" w:bottom="680" w:left="400" w:header="0" w:footer="491" w:gutter="0"/>
          <w:cols w:space="720"/>
        </w:sectPr>
      </w:pPr>
    </w:p>
    <w:p w:rsidR="00A14298" w:rsidRDefault="00A14298" w:rsidP="00A14298">
      <w:pPr>
        <w:pStyle w:val="Paragrafoelenco"/>
        <w:widowControl w:val="0"/>
        <w:numPr>
          <w:ilvl w:val="1"/>
          <w:numId w:val="9"/>
        </w:numPr>
        <w:tabs>
          <w:tab w:val="left" w:pos="935"/>
        </w:tabs>
        <w:autoSpaceDE w:val="0"/>
        <w:autoSpaceDN w:val="0"/>
        <w:spacing w:before="77"/>
        <w:ind w:right="404" w:hanging="283"/>
        <w:contextualSpacing w:val="0"/>
        <w:jc w:val="both"/>
      </w:pPr>
      <w:r>
        <w:lastRenderedPageBreak/>
        <w:t>Che, a corredo dell’offerta congiunta sottoscritta da tutte le Imprese raggruppate/raggruppande (o dall’Impresa capogruppo in caso di R.T.I. già costituiti), la parte delle prestazioni contrattuali che ciascuna impresa raggruppata e/o raggrupanda assume nella ripartizione dell’oggetto contrattuale all’interno del R.T.I. è, la</w:t>
      </w:r>
      <w:r>
        <w:rPr>
          <w:spacing w:val="-9"/>
        </w:rPr>
        <w:t xml:space="preserve"> </w:t>
      </w:r>
      <w:r>
        <w:t>seguente:</w:t>
      </w:r>
    </w:p>
    <w:p w:rsidR="00A14298" w:rsidRDefault="00A14298" w:rsidP="00A14298">
      <w:pPr>
        <w:pStyle w:val="Corpotesto"/>
        <w:tabs>
          <w:tab w:val="left" w:leader="dot" w:pos="7267"/>
        </w:tabs>
        <w:ind w:left="651"/>
        <w:rPr>
          <w:sz w:val="24"/>
        </w:rPr>
      </w:pPr>
      <w:r>
        <w:rPr>
          <w:sz w:val="22"/>
        </w:rPr>
        <w:t>3.</w:t>
      </w:r>
      <w:r>
        <w:rPr>
          <w:spacing w:val="34"/>
          <w:sz w:val="22"/>
        </w:rPr>
        <w:t xml:space="preserve"> </w:t>
      </w:r>
      <w:proofErr w:type="gramStart"/>
      <w:r>
        <w:t>…….</w:t>
      </w:r>
      <w:proofErr w:type="gramEnd"/>
      <w:r>
        <w:t>(Impresa)</w:t>
      </w:r>
      <w:r>
        <w:rPr>
          <w:spacing w:val="-3"/>
        </w:rPr>
        <w:t xml:space="preserve"> </w:t>
      </w:r>
      <w:r>
        <w:t>……………………(attività)</w:t>
      </w:r>
      <w:r>
        <w:tab/>
        <w:t>(%)</w:t>
      </w:r>
    </w:p>
    <w:p w:rsidR="00A14298" w:rsidRDefault="00A14298" w:rsidP="00A14298">
      <w:pPr>
        <w:pStyle w:val="Corpotesto"/>
        <w:tabs>
          <w:tab w:val="left" w:leader="dot" w:pos="7267"/>
        </w:tabs>
        <w:ind w:left="934"/>
      </w:pPr>
      <w:proofErr w:type="gramStart"/>
      <w:r>
        <w:t>…….</w:t>
      </w:r>
      <w:proofErr w:type="gramEnd"/>
      <w:r>
        <w:t>(Impresa)</w:t>
      </w:r>
      <w:r>
        <w:rPr>
          <w:spacing w:val="-5"/>
        </w:rPr>
        <w:t xml:space="preserve"> </w:t>
      </w:r>
      <w:r>
        <w:t>……………………(attività)</w:t>
      </w:r>
      <w:r>
        <w:tab/>
        <w:t>(%)</w:t>
      </w:r>
    </w:p>
    <w:p w:rsidR="00A14298" w:rsidRDefault="00A14298" w:rsidP="00124493">
      <w:pPr>
        <w:pStyle w:val="Corpotesto"/>
        <w:tabs>
          <w:tab w:val="left" w:leader="dot" w:pos="7296"/>
        </w:tabs>
        <w:ind w:left="1001"/>
      </w:pPr>
      <w:proofErr w:type="gramStart"/>
      <w:r>
        <w:t>…….</w:t>
      </w:r>
      <w:proofErr w:type="gramEnd"/>
      <w:r>
        <w:t>(Impresa)</w:t>
      </w:r>
      <w:r>
        <w:rPr>
          <w:spacing w:val="-5"/>
        </w:rPr>
        <w:t xml:space="preserve"> </w:t>
      </w:r>
      <w:r>
        <w:t>……………………(attività)</w:t>
      </w:r>
      <w:r>
        <w:tab/>
        <w:t>(%);</w:t>
      </w:r>
    </w:p>
    <w:p w:rsidR="00A14298" w:rsidRDefault="00A14298" w:rsidP="00A14298">
      <w:pPr>
        <w:pStyle w:val="Corpotesto"/>
        <w:spacing w:before="230"/>
        <w:ind w:left="735" w:right="398" w:hanging="284"/>
        <w:jc w:val="both"/>
        <w:rPr>
          <w:sz w:val="24"/>
        </w:rPr>
      </w:pPr>
      <w:r>
        <w:t xml:space="preserve">I. </w:t>
      </w:r>
      <w:r>
        <w:rPr>
          <w:b/>
        </w:rPr>
        <w:t xml:space="preserve">(in caso di R.T.I. costituendi) </w:t>
      </w:r>
      <w:r>
        <w:t xml:space="preserve">di allegare la dichiarazione di impegno, in caso di aggiudicazione, a costituire R.T.I. conformandosi alla disciplina di cui all’art. 45 del </w:t>
      </w:r>
      <w:proofErr w:type="gramStart"/>
      <w:r>
        <w:t>D.Lgs</w:t>
      </w:r>
      <w:proofErr w:type="gramEnd"/>
      <w:r>
        <w:t>. 50/2016 e s.m.i., conferendo mandato collettivo speciale con rappresentanza all’impresa qualificata mandataria (che in ogni caso deve possedere i requisiti ed eseguire le prestazioni in misura maggioritaria) la quale stipulerà il contratto normativo in nome e per conto delle mandanti;</w:t>
      </w:r>
    </w:p>
    <w:p w:rsidR="00A14298" w:rsidRDefault="00A14298" w:rsidP="00A14298">
      <w:pPr>
        <w:pStyle w:val="Paragrafoelenco"/>
        <w:widowControl w:val="0"/>
        <w:numPr>
          <w:ilvl w:val="0"/>
          <w:numId w:val="10"/>
        </w:numPr>
        <w:tabs>
          <w:tab w:val="left" w:pos="736"/>
        </w:tabs>
        <w:autoSpaceDE w:val="0"/>
        <w:autoSpaceDN w:val="0"/>
        <w:spacing w:before="185"/>
        <w:ind w:hanging="283"/>
        <w:contextualSpacing w:val="0"/>
      </w:pPr>
      <w:r>
        <w:rPr>
          <w:b/>
        </w:rPr>
        <w:t xml:space="preserve">(in caso di R.T.I. costituiti) </w:t>
      </w:r>
      <w:r>
        <w:t>di allegare copia autentica o dichiarata autentica ai sensi</w:t>
      </w:r>
      <w:r>
        <w:rPr>
          <w:spacing w:val="58"/>
        </w:rPr>
        <w:t xml:space="preserve"> </w:t>
      </w:r>
      <w:r>
        <w:t>dell’art</w:t>
      </w:r>
    </w:p>
    <w:p w:rsidR="00A14298" w:rsidRDefault="00A14298" w:rsidP="00A14298">
      <w:pPr>
        <w:pStyle w:val="Corpotesto"/>
        <w:ind w:left="735" w:right="391"/>
        <w:jc w:val="both"/>
        <w:rPr>
          <w:sz w:val="24"/>
        </w:rPr>
      </w:pPr>
      <w:r>
        <w:t>19 del D.P.R. 445/2000 del mandato collettivo speciale irrevocabile con rappresentanza, conferito all’impresa qualificata mandataria (che deve possedere i requisiti ed eseguire le prestazioni in misura maggioritaria), con indicazione delle quote di rischio o delle parti del servizio che saranno svolte dai singoli componenti il raggruppamento;</w:t>
      </w:r>
    </w:p>
    <w:p w:rsidR="00A14298" w:rsidRDefault="00A14298" w:rsidP="00A14298">
      <w:pPr>
        <w:pStyle w:val="Titolo1"/>
        <w:keepNext w:val="0"/>
        <w:widowControl w:val="0"/>
        <w:numPr>
          <w:ilvl w:val="0"/>
          <w:numId w:val="10"/>
        </w:numPr>
        <w:tabs>
          <w:tab w:val="left" w:pos="736"/>
        </w:tabs>
        <w:autoSpaceDE w:val="0"/>
        <w:autoSpaceDN w:val="0"/>
        <w:spacing w:before="185"/>
        <w:ind w:hanging="283"/>
        <w:jc w:val="left"/>
      </w:pPr>
      <w:r>
        <w:t>(in caso di</w:t>
      </w:r>
      <w:r>
        <w:rPr>
          <w:spacing w:val="-3"/>
        </w:rPr>
        <w:t xml:space="preserve"> </w:t>
      </w:r>
      <w:r>
        <w:t>coassicurazione)</w:t>
      </w:r>
    </w:p>
    <w:p w:rsidR="00A14298" w:rsidRDefault="00A14298" w:rsidP="00A14298">
      <w:pPr>
        <w:pStyle w:val="Paragrafoelenco"/>
        <w:widowControl w:val="0"/>
        <w:numPr>
          <w:ilvl w:val="1"/>
          <w:numId w:val="10"/>
        </w:numPr>
        <w:tabs>
          <w:tab w:val="left" w:pos="935"/>
        </w:tabs>
        <w:autoSpaceDE w:val="0"/>
        <w:autoSpaceDN w:val="0"/>
        <w:spacing w:before="185"/>
        <w:ind w:right="392" w:hanging="283"/>
        <w:contextualSpacing w:val="0"/>
        <w:jc w:val="both"/>
      </w:pPr>
      <w:r>
        <w:t>Che la partecipazione alla presente gara viene effettuata in coassicurazione con le seguenti</w:t>
      </w:r>
      <w:r>
        <w:rPr>
          <w:spacing w:val="-1"/>
        </w:rPr>
        <w:t xml:space="preserve"> </w:t>
      </w:r>
      <w:r>
        <w:t>imprese:</w:t>
      </w:r>
    </w:p>
    <w:p w:rsidR="00A14298" w:rsidRDefault="00A14298" w:rsidP="00A14298">
      <w:pPr>
        <w:pStyle w:val="Corpotesto"/>
        <w:spacing w:before="185"/>
        <w:ind w:left="934"/>
        <w:rPr>
          <w:sz w:val="24"/>
        </w:rPr>
      </w:pPr>
      <w:r>
        <w:t>………………………………………………………………………………</w:t>
      </w:r>
    </w:p>
    <w:p w:rsidR="00A14298" w:rsidRDefault="00A14298" w:rsidP="00A14298">
      <w:pPr>
        <w:pStyle w:val="Corpotesto"/>
        <w:spacing w:before="185"/>
        <w:ind w:left="934"/>
      </w:pPr>
      <w:r>
        <w:t>………………………………………………………………………………</w:t>
      </w:r>
    </w:p>
    <w:p w:rsidR="00A14298" w:rsidRDefault="00A14298" w:rsidP="00A14298">
      <w:pPr>
        <w:pStyle w:val="Paragrafoelenco"/>
        <w:widowControl w:val="0"/>
        <w:numPr>
          <w:ilvl w:val="1"/>
          <w:numId w:val="10"/>
        </w:numPr>
        <w:tabs>
          <w:tab w:val="left" w:pos="935"/>
        </w:tabs>
        <w:autoSpaceDE w:val="0"/>
        <w:autoSpaceDN w:val="0"/>
        <w:spacing w:before="184"/>
        <w:ind w:right="392" w:hanging="283"/>
        <w:contextualSpacing w:val="0"/>
        <w:jc w:val="both"/>
      </w:pPr>
      <w:r>
        <w:t>Che l’impresa, designata quale Delegataria (che in ogni caso deve possedere i requisiti ed eseguire le prestazioni in misura maggioritaria) e alla quale viene conferito mandato irrevocabile con rappresentanza nei confronti dell’Ente per la stipula dai singoli Contratti di Assicurazione è</w:t>
      </w:r>
      <w:r>
        <w:rPr>
          <w:spacing w:val="1"/>
        </w:rPr>
        <w:t xml:space="preserve"> </w:t>
      </w:r>
      <w:r>
        <w:t>……………………………………………</w:t>
      </w:r>
    </w:p>
    <w:p w:rsidR="00A14298" w:rsidRDefault="00A14298" w:rsidP="00A14298">
      <w:pPr>
        <w:pStyle w:val="Paragrafoelenco"/>
        <w:widowControl w:val="0"/>
        <w:numPr>
          <w:ilvl w:val="1"/>
          <w:numId w:val="10"/>
        </w:numPr>
        <w:tabs>
          <w:tab w:val="left" w:pos="935"/>
        </w:tabs>
        <w:autoSpaceDE w:val="0"/>
        <w:autoSpaceDN w:val="0"/>
        <w:spacing w:before="185"/>
        <w:ind w:right="392" w:hanging="283"/>
        <w:contextualSpacing w:val="0"/>
        <w:jc w:val="both"/>
      </w:pPr>
      <w:r>
        <w:t>Che il rischio relativo alla copertura assicurativa sarà assunto, con vincolo di solidarietà, in deroga a quanto disposto dall’art. 1911 del codice civile, da ciascuna delle Imprese coassicuratrici in base alle seguenti quote:</w:t>
      </w:r>
    </w:p>
    <w:p w:rsidR="00A14298" w:rsidRDefault="00A14298" w:rsidP="00A14298">
      <w:pPr>
        <w:pStyle w:val="Corpotesto"/>
        <w:tabs>
          <w:tab w:val="left" w:leader="dot" w:pos="7390"/>
        </w:tabs>
        <w:spacing w:before="185"/>
        <w:ind w:left="934"/>
        <w:rPr>
          <w:sz w:val="24"/>
        </w:rPr>
      </w:pPr>
      <w:proofErr w:type="gramStart"/>
      <w:r>
        <w:t>…….</w:t>
      </w:r>
      <w:proofErr w:type="gramEnd"/>
      <w:r>
        <w:t>.(Impresa)………….quota</w:t>
      </w:r>
      <w:r>
        <w:rPr>
          <w:spacing w:val="-3"/>
        </w:rPr>
        <w:t xml:space="preserve"> </w:t>
      </w:r>
      <w:r>
        <w:t>rischio</w:t>
      </w:r>
      <w:r>
        <w:rPr>
          <w:spacing w:val="-4"/>
        </w:rPr>
        <w:t xml:space="preserve"> </w:t>
      </w:r>
      <w:r>
        <w:t>assicurato</w:t>
      </w:r>
      <w:r>
        <w:tab/>
        <w:t>(%)</w:t>
      </w:r>
    </w:p>
    <w:p w:rsidR="00A14298" w:rsidRDefault="00A14298" w:rsidP="00A14298">
      <w:pPr>
        <w:pStyle w:val="Corpotesto"/>
        <w:tabs>
          <w:tab w:val="left" w:leader="dot" w:pos="7390"/>
        </w:tabs>
        <w:spacing w:before="185"/>
        <w:ind w:left="934"/>
      </w:pPr>
      <w:proofErr w:type="gramStart"/>
      <w:r>
        <w:t>…….</w:t>
      </w:r>
      <w:proofErr w:type="gramEnd"/>
      <w:r>
        <w:t>.(Impresa)………….quota</w:t>
      </w:r>
      <w:r>
        <w:rPr>
          <w:spacing w:val="-3"/>
        </w:rPr>
        <w:t xml:space="preserve"> </w:t>
      </w:r>
      <w:r>
        <w:t>rischio</w:t>
      </w:r>
      <w:r>
        <w:rPr>
          <w:spacing w:val="-4"/>
        </w:rPr>
        <w:t xml:space="preserve"> </w:t>
      </w:r>
      <w:r>
        <w:t>assicurato</w:t>
      </w:r>
      <w:r>
        <w:tab/>
        <w:t>(%)</w:t>
      </w:r>
    </w:p>
    <w:p w:rsidR="00A14298" w:rsidRDefault="00A14298" w:rsidP="00A14298">
      <w:pPr>
        <w:pStyle w:val="Corpotesto"/>
        <w:tabs>
          <w:tab w:val="left" w:leader="dot" w:pos="7390"/>
        </w:tabs>
        <w:spacing w:before="185"/>
        <w:ind w:left="934"/>
      </w:pPr>
      <w:proofErr w:type="gramStart"/>
      <w:r>
        <w:t>…….</w:t>
      </w:r>
      <w:proofErr w:type="gramEnd"/>
      <w:r>
        <w:t>.(Impresa)………….quota</w:t>
      </w:r>
      <w:r>
        <w:rPr>
          <w:spacing w:val="-3"/>
        </w:rPr>
        <w:t xml:space="preserve"> </w:t>
      </w:r>
      <w:r>
        <w:t>rischio</w:t>
      </w:r>
      <w:r>
        <w:rPr>
          <w:spacing w:val="-4"/>
        </w:rPr>
        <w:t xml:space="preserve"> </w:t>
      </w:r>
      <w:r>
        <w:t>assicurato</w:t>
      </w:r>
      <w:r>
        <w:tab/>
        <w:t>(%);</w:t>
      </w:r>
    </w:p>
    <w:p w:rsidR="00A14298" w:rsidRDefault="00A14298" w:rsidP="00A14298">
      <w:pPr>
        <w:pStyle w:val="Paragrafoelenco"/>
        <w:widowControl w:val="0"/>
        <w:numPr>
          <w:ilvl w:val="1"/>
          <w:numId w:val="10"/>
        </w:numPr>
        <w:tabs>
          <w:tab w:val="left" w:pos="935"/>
        </w:tabs>
        <w:autoSpaceDE w:val="0"/>
        <w:autoSpaceDN w:val="0"/>
        <w:spacing w:before="185"/>
        <w:ind w:right="393" w:hanging="283"/>
        <w:contextualSpacing w:val="0"/>
        <w:jc w:val="both"/>
      </w:pPr>
      <w:r>
        <w:t>Che le imprese coassicuratrici si impegnano a riconoscere come validi ed efficaci anche nei propri confronti tutti gli atti compiuti dalla Delegataria per la gestione dei contratti assicurativi, attribuendo alla stessa ogni facoltà, ivi inclusa quella di incaricare in nome e per conto delle Assicuratrici esperti (periti, medici, consulenti,</w:t>
      </w:r>
      <w:r>
        <w:rPr>
          <w:spacing w:val="-4"/>
        </w:rPr>
        <w:t xml:space="preserve"> </w:t>
      </w:r>
      <w:r>
        <w:t>ecc.);</w:t>
      </w:r>
    </w:p>
    <w:p w:rsidR="00A14298" w:rsidRDefault="00A14298" w:rsidP="00A14298">
      <w:pPr>
        <w:pStyle w:val="Paragrafoelenco"/>
        <w:widowControl w:val="0"/>
        <w:numPr>
          <w:ilvl w:val="1"/>
          <w:numId w:val="10"/>
        </w:numPr>
        <w:tabs>
          <w:tab w:val="left" w:pos="935"/>
        </w:tabs>
        <w:autoSpaceDE w:val="0"/>
        <w:autoSpaceDN w:val="0"/>
        <w:spacing w:before="184"/>
        <w:ind w:right="392" w:hanging="283"/>
        <w:contextualSpacing w:val="0"/>
        <w:jc w:val="both"/>
      </w:pPr>
      <w:r>
        <w:t>Che le imprese coassicuratrici si impegnano ad incaricare la Delegataria dell’esazione dei premi o degli importi comunque dovuti in dipendenza dei Contratti di Assicurazione, contro rilascio delle relative quietanze e , ove occorra, del certificato di assicurazione e del relativo contrassegno, fermo restando che, scaduto il termine contrattuale per il pagamento dei premi, la Delegataria potrà sostituire le quietanze eventualmente mancanti delle altre coassicuratrici con la propria rilasciata in loro nome e per loro</w:t>
      </w:r>
      <w:r>
        <w:rPr>
          <w:spacing w:val="-3"/>
        </w:rPr>
        <w:t xml:space="preserve"> </w:t>
      </w:r>
      <w:r>
        <w:t>conto;</w:t>
      </w:r>
    </w:p>
    <w:p w:rsidR="00A14298" w:rsidRDefault="00A14298" w:rsidP="00A14298">
      <w:pPr>
        <w:sectPr w:rsidR="00A14298">
          <w:pgSz w:w="11900" w:h="16840"/>
          <w:pgMar w:top="720" w:right="440" w:bottom="680" w:left="400" w:header="0" w:footer="491" w:gutter="0"/>
          <w:cols w:space="720"/>
        </w:sectPr>
      </w:pPr>
    </w:p>
    <w:p w:rsidR="00A14298" w:rsidRDefault="00A14298" w:rsidP="00A14298">
      <w:pPr>
        <w:pStyle w:val="Paragrafoelenco"/>
        <w:widowControl w:val="0"/>
        <w:numPr>
          <w:ilvl w:val="0"/>
          <w:numId w:val="10"/>
        </w:numPr>
        <w:tabs>
          <w:tab w:val="left" w:pos="736"/>
        </w:tabs>
        <w:autoSpaceDE w:val="0"/>
        <w:autoSpaceDN w:val="0"/>
        <w:spacing w:before="82"/>
        <w:ind w:hanging="283"/>
        <w:contextualSpacing w:val="0"/>
      </w:pPr>
      <w:r>
        <w:rPr>
          <w:b/>
        </w:rPr>
        <w:lastRenderedPageBreak/>
        <w:t xml:space="preserve">(in caso di subappalto) </w:t>
      </w:r>
      <w:r>
        <w:t>di voler ricorrere al subappalto</w:t>
      </w:r>
      <w:r>
        <w:rPr>
          <w:spacing w:val="-4"/>
        </w:rPr>
        <w:t xml:space="preserve"> </w:t>
      </w:r>
      <w:r>
        <w:t>e:</w:t>
      </w:r>
    </w:p>
    <w:p w:rsidR="00A14298" w:rsidRDefault="00A14298" w:rsidP="00A14298">
      <w:pPr>
        <w:pStyle w:val="Paragrafoelenco"/>
        <w:widowControl w:val="0"/>
        <w:numPr>
          <w:ilvl w:val="1"/>
          <w:numId w:val="10"/>
        </w:numPr>
        <w:tabs>
          <w:tab w:val="left" w:pos="935"/>
        </w:tabs>
        <w:autoSpaceDE w:val="0"/>
        <w:autoSpaceDN w:val="0"/>
        <w:spacing w:before="185"/>
        <w:ind w:right="395" w:hanging="283"/>
        <w:contextualSpacing w:val="0"/>
        <w:jc w:val="both"/>
      </w:pPr>
      <w:r>
        <w:t>che le parti del servizio che l’Impresa intende subappaltare alla Ditta (indicare ragione sociale, sede legale, Rappresentante Legale, partita IVA, iscrizione C.C.I.A.A.) sono le seguenti:</w:t>
      </w:r>
    </w:p>
    <w:p w:rsidR="00A14298" w:rsidRDefault="00A14298" w:rsidP="00A14298">
      <w:pPr>
        <w:pStyle w:val="Corpotesto"/>
        <w:spacing w:before="184"/>
        <w:ind w:left="934"/>
        <w:rPr>
          <w:sz w:val="24"/>
        </w:rPr>
      </w:pPr>
      <w:r>
        <w:t>……………………………………………………………………</w:t>
      </w:r>
    </w:p>
    <w:p w:rsidR="00A14298" w:rsidRDefault="00A14298" w:rsidP="00A14298">
      <w:pPr>
        <w:pStyle w:val="Corpotesto"/>
        <w:spacing w:before="185"/>
        <w:ind w:left="934"/>
      </w:pPr>
      <w:r>
        <w:t>……………………………………………………………………</w:t>
      </w:r>
    </w:p>
    <w:p w:rsidR="00A14298" w:rsidRDefault="00A14298" w:rsidP="00A14298">
      <w:pPr>
        <w:pStyle w:val="Paragrafoelenco"/>
        <w:widowControl w:val="0"/>
        <w:numPr>
          <w:ilvl w:val="1"/>
          <w:numId w:val="10"/>
        </w:numPr>
        <w:tabs>
          <w:tab w:val="left" w:pos="935"/>
        </w:tabs>
        <w:autoSpaceDE w:val="0"/>
        <w:autoSpaceDN w:val="0"/>
        <w:spacing w:before="185"/>
        <w:ind w:right="392" w:hanging="283"/>
        <w:contextualSpacing w:val="0"/>
        <w:jc w:val="both"/>
      </w:pPr>
      <w:r>
        <w:t>che la quota percentuale della parte da subappaltare è contenuta entro il limite massimo del 30% dell’importo</w:t>
      </w:r>
      <w:r>
        <w:rPr>
          <w:spacing w:val="-2"/>
        </w:rPr>
        <w:t xml:space="preserve"> </w:t>
      </w:r>
      <w:r>
        <w:t>contrattuale.</w:t>
      </w:r>
    </w:p>
    <w:p w:rsidR="00A14298" w:rsidRDefault="00A14298" w:rsidP="00A14298">
      <w:pPr>
        <w:pStyle w:val="Corpotesto"/>
        <w:spacing w:before="185"/>
        <w:ind w:left="934"/>
        <w:rPr>
          <w:sz w:val="24"/>
        </w:rPr>
      </w:pPr>
      <w:r>
        <w:t>Ovvero</w:t>
      </w:r>
    </w:p>
    <w:p w:rsidR="00A14298" w:rsidRDefault="00A14298" w:rsidP="00A14298">
      <w:pPr>
        <w:pStyle w:val="Paragrafoelenco"/>
        <w:widowControl w:val="0"/>
        <w:numPr>
          <w:ilvl w:val="1"/>
          <w:numId w:val="10"/>
        </w:numPr>
        <w:tabs>
          <w:tab w:val="left" w:pos="935"/>
        </w:tabs>
        <w:autoSpaceDE w:val="0"/>
        <w:autoSpaceDN w:val="0"/>
        <w:spacing w:before="185"/>
        <w:ind w:hanging="283"/>
        <w:contextualSpacing w:val="0"/>
      </w:pPr>
      <w:r>
        <w:t>di NON voler ricorrere al</w:t>
      </w:r>
      <w:r>
        <w:rPr>
          <w:spacing w:val="-1"/>
        </w:rPr>
        <w:t xml:space="preserve"> </w:t>
      </w:r>
      <w:r>
        <w:t>subappalto;</w:t>
      </w:r>
    </w:p>
    <w:p w:rsidR="00A14298" w:rsidRDefault="00A14298" w:rsidP="00A14298">
      <w:pPr>
        <w:pStyle w:val="Paragrafoelenco"/>
        <w:widowControl w:val="0"/>
        <w:numPr>
          <w:ilvl w:val="0"/>
          <w:numId w:val="10"/>
        </w:numPr>
        <w:tabs>
          <w:tab w:val="left" w:pos="736"/>
        </w:tabs>
        <w:autoSpaceDE w:val="0"/>
        <w:autoSpaceDN w:val="0"/>
        <w:spacing w:before="185"/>
        <w:ind w:right="1112" w:hanging="283"/>
        <w:contextualSpacing w:val="0"/>
        <w:rPr>
          <w:sz w:val="22"/>
        </w:rPr>
      </w:pPr>
      <w:r>
        <w:t>che la compagnia di assicurazioni ha piena conoscenza delle disposizioni di cui alla documentazione di gara e ne approva incondizionatamente il</w:t>
      </w:r>
      <w:r>
        <w:rPr>
          <w:spacing w:val="-3"/>
        </w:rPr>
        <w:t xml:space="preserve"> </w:t>
      </w:r>
      <w:r>
        <w:t>contenuto;</w:t>
      </w:r>
    </w:p>
    <w:p w:rsidR="00A14298" w:rsidRDefault="00A14298" w:rsidP="00A14298">
      <w:pPr>
        <w:pStyle w:val="Paragrafoelenco"/>
        <w:widowControl w:val="0"/>
        <w:numPr>
          <w:ilvl w:val="0"/>
          <w:numId w:val="10"/>
        </w:numPr>
        <w:tabs>
          <w:tab w:val="left" w:pos="935"/>
        </w:tabs>
        <w:autoSpaceDE w:val="0"/>
        <w:autoSpaceDN w:val="0"/>
        <w:spacing w:before="184"/>
        <w:ind w:left="934" w:right="392" w:hanging="283"/>
        <w:contextualSpacing w:val="0"/>
        <w:jc w:val="both"/>
      </w:pPr>
      <w:r>
        <w:t xml:space="preserve">che in ogni comunicazione attinente lo svolgimento della presente gara, ai sensi dell’art. 76 </w:t>
      </w:r>
      <w:proofErr w:type="gramStart"/>
      <w:r>
        <w:t>D.Lgs</w:t>
      </w:r>
      <w:proofErr w:type="gramEnd"/>
      <w:r>
        <w:t>. 50/2016, potrà essere inviata esclusivamente: all’indirizzo E MAIL miic</w:t>
      </w:r>
      <w:r w:rsidR="00274D70">
        <w:t>8da00n</w:t>
      </w:r>
      <w:bookmarkStart w:id="0" w:name="_GoBack"/>
      <w:bookmarkEnd w:id="0"/>
      <w:r>
        <w:t>@pec.istruzione.it;</w:t>
      </w:r>
    </w:p>
    <w:p w:rsidR="00A14298" w:rsidRDefault="00A14298" w:rsidP="00A14298">
      <w:pPr>
        <w:pStyle w:val="Paragrafoelenco"/>
        <w:widowControl w:val="0"/>
        <w:numPr>
          <w:ilvl w:val="0"/>
          <w:numId w:val="10"/>
        </w:numPr>
        <w:tabs>
          <w:tab w:val="left" w:pos="736"/>
        </w:tabs>
        <w:autoSpaceDE w:val="0"/>
        <w:autoSpaceDN w:val="0"/>
        <w:spacing w:before="185"/>
        <w:ind w:right="395"/>
        <w:contextualSpacing w:val="0"/>
      </w:pPr>
      <w:r>
        <w:t>che la compagnia di assicurazioni autorizza espressamente la Stazione Appaltante ad effettuare le comunicazioni di interesse esclusivamente all’indirzzo di cui</w:t>
      </w:r>
      <w:r>
        <w:rPr>
          <w:spacing w:val="-7"/>
        </w:rPr>
        <w:t xml:space="preserve"> </w:t>
      </w:r>
      <w:r>
        <w:t>sopra;</w:t>
      </w:r>
    </w:p>
    <w:p w:rsidR="00A14298" w:rsidRDefault="00A14298" w:rsidP="00A14298">
      <w:pPr>
        <w:pStyle w:val="Corpotesto"/>
        <w:rPr>
          <w:sz w:val="24"/>
        </w:rPr>
      </w:pPr>
    </w:p>
    <w:p w:rsidR="00A14298" w:rsidRDefault="00A14298" w:rsidP="00A14298">
      <w:pPr>
        <w:pStyle w:val="Paragrafoelenco"/>
        <w:widowControl w:val="0"/>
        <w:numPr>
          <w:ilvl w:val="0"/>
          <w:numId w:val="10"/>
        </w:numPr>
        <w:tabs>
          <w:tab w:val="left" w:pos="736"/>
        </w:tabs>
        <w:autoSpaceDE w:val="0"/>
        <w:autoSpaceDN w:val="0"/>
        <w:ind w:right="397"/>
        <w:contextualSpacing w:val="0"/>
      </w:pPr>
      <w:r>
        <w:t>di impegnarsi ad assolvere a tutti gli obblighi di tracciabilità dei flussi finanziari previsti dalla legge n:</w:t>
      </w:r>
      <w:r>
        <w:rPr>
          <w:spacing w:val="1"/>
        </w:rPr>
        <w:t xml:space="preserve"> </w:t>
      </w:r>
      <w:r>
        <w:t>136/2010;</w:t>
      </w:r>
    </w:p>
    <w:p w:rsidR="00A14298" w:rsidRDefault="00A14298" w:rsidP="00A14298">
      <w:pPr>
        <w:pStyle w:val="Corpotesto"/>
        <w:rPr>
          <w:sz w:val="24"/>
        </w:rPr>
      </w:pPr>
    </w:p>
    <w:p w:rsidR="00A14298" w:rsidRDefault="00A14298" w:rsidP="00A14298">
      <w:pPr>
        <w:pStyle w:val="Paragrafoelenco"/>
        <w:widowControl w:val="0"/>
        <w:numPr>
          <w:ilvl w:val="0"/>
          <w:numId w:val="10"/>
        </w:numPr>
        <w:tabs>
          <w:tab w:val="left" w:pos="736"/>
        </w:tabs>
        <w:autoSpaceDE w:val="0"/>
        <w:autoSpaceDN w:val="0"/>
        <w:ind w:hanging="283"/>
        <w:contextualSpacing w:val="0"/>
      </w:pPr>
      <w:r>
        <w:t>di</w:t>
      </w:r>
      <w:r>
        <w:rPr>
          <w:spacing w:val="11"/>
        </w:rPr>
        <w:t xml:space="preserve"> </w:t>
      </w:r>
      <w:r>
        <w:t>essere</w:t>
      </w:r>
      <w:r>
        <w:rPr>
          <w:spacing w:val="12"/>
        </w:rPr>
        <w:t xml:space="preserve"> </w:t>
      </w:r>
      <w:r>
        <w:t>informato,</w:t>
      </w:r>
      <w:r>
        <w:rPr>
          <w:spacing w:val="10"/>
        </w:rPr>
        <w:t xml:space="preserve"> </w:t>
      </w:r>
      <w:r>
        <w:t>ai</w:t>
      </w:r>
      <w:r>
        <w:rPr>
          <w:spacing w:val="11"/>
        </w:rPr>
        <w:t xml:space="preserve"> </w:t>
      </w:r>
      <w:r>
        <w:t>sensi</w:t>
      </w:r>
      <w:r>
        <w:rPr>
          <w:spacing w:val="12"/>
        </w:rPr>
        <w:t xml:space="preserve"> </w:t>
      </w:r>
      <w:r>
        <w:t>e</w:t>
      </w:r>
      <w:r>
        <w:rPr>
          <w:spacing w:val="12"/>
        </w:rPr>
        <w:t xml:space="preserve"> </w:t>
      </w:r>
      <w:r>
        <w:t>per</w:t>
      </w:r>
      <w:r>
        <w:rPr>
          <w:spacing w:val="11"/>
        </w:rPr>
        <w:t xml:space="preserve"> </w:t>
      </w:r>
      <w:r>
        <w:t>gli</w:t>
      </w:r>
      <w:r>
        <w:rPr>
          <w:spacing w:val="11"/>
        </w:rPr>
        <w:t xml:space="preserve"> </w:t>
      </w:r>
      <w:r>
        <w:t>effetti</w:t>
      </w:r>
      <w:r>
        <w:rPr>
          <w:spacing w:val="12"/>
        </w:rPr>
        <w:t xml:space="preserve"> </w:t>
      </w:r>
      <w:r>
        <w:t>di</w:t>
      </w:r>
      <w:r>
        <w:rPr>
          <w:spacing w:val="11"/>
        </w:rPr>
        <w:t xml:space="preserve"> </w:t>
      </w:r>
      <w:r>
        <w:t>cui</w:t>
      </w:r>
      <w:r>
        <w:rPr>
          <w:spacing w:val="12"/>
        </w:rPr>
        <w:t xml:space="preserve"> </w:t>
      </w:r>
      <w:r>
        <w:t>all’art.</w:t>
      </w:r>
      <w:r>
        <w:rPr>
          <w:spacing w:val="12"/>
        </w:rPr>
        <w:t xml:space="preserve"> </w:t>
      </w:r>
      <w:r>
        <w:t>13</w:t>
      </w:r>
      <w:r>
        <w:rPr>
          <w:spacing w:val="11"/>
        </w:rPr>
        <w:t xml:space="preserve"> </w:t>
      </w:r>
      <w:r>
        <w:t>del</w:t>
      </w:r>
      <w:r>
        <w:rPr>
          <w:spacing w:val="11"/>
        </w:rPr>
        <w:t xml:space="preserve"> </w:t>
      </w:r>
      <w:proofErr w:type="gramStart"/>
      <w:r>
        <w:t>D.Lgs</w:t>
      </w:r>
      <w:proofErr w:type="gramEnd"/>
      <w:r>
        <w:t>,</w:t>
      </w:r>
      <w:r>
        <w:rPr>
          <w:spacing w:val="13"/>
        </w:rPr>
        <w:t xml:space="preserve"> </w:t>
      </w:r>
      <w:r>
        <w:t>196/2003</w:t>
      </w:r>
      <w:r>
        <w:rPr>
          <w:spacing w:val="12"/>
        </w:rPr>
        <w:t xml:space="preserve"> </w:t>
      </w:r>
      <w:r>
        <w:t>e</w:t>
      </w:r>
      <w:r>
        <w:rPr>
          <w:spacing w:val="12"/>
        </w:rPr>
        <w:t xml:space="preserve"> </w:t>
      </w:r>
      <w:r>
        <w:t>degli</w:t>
      </w:r>
      <w:r>
        <w:rPr>
          <w:spacing w:val="12"/>
        </w:rPr>
        <w:t xml:space="preserve"> </w:t>
      </w:r>
      <w:r>
        <w:t>artt.</w:t>
      </w:r>
    </w:p>
    <w:p w:rsidR="00A14298" w:rsidRDefault="00A14298" w:rsidP="00A14298">
      <w:pPr>
        <w:pStyle w:val="Corpotesto"/>
        <w:spacing w:before="1"/>
        <w:ind w:left="735" w:right="395"/>
        <w:jc w:val="both"/>
        <w:rPr>
          <w:sz w:val="24"/>
        </w:rPr>
      </w:pPr>
      <w:r>
        <w:t>13 e 14 Regolamento Ue 2016/679 (cosidetto del GDPR), che i dati personali raccolti saranno trattati, anche con strumenti informatici, esclusivamente nell’ambito del procedimento per il quale la dichiarazione viene</w:t>
      </w:r>
      <w:r>
        <w:rPr>
          <w:spacing w:val="-2"/>
        </w:rPr>
        <w:t xml:space="preserve"> </w:t>
      </w:r>
      <w:r>
        <w:t>resa;</w:t>
      </w:r>
    </w:p>
    <w:p w:rsidR="00A14298" w:rsidRDefault="00A14298" w:rsidP="00A14298">
      <w:pPr>
        <w:pStyle w:val="Corpotesto"/>
        <w:spacing w:before="11"/>
        <w:rPr>
          <w:sz w:val="23"/>
        </w:rPr>
      </w:pPr>
    </w:p>
    <w:p w:rsidR="00A14298" w:rsidRDefault="00A14298" w:rsidP="00A14298">
      <w:pPr>
        <w:pStyle w:val="Paragrafoelenco"/>
        <w:widowControl w:val="0"/>
        <w:numPr>
          <w:ilvl w:val="0"/>
          <w:numId w:val="10"/>
        </w:numPr>
        <w:tabs>
          <w:tab w:val="left" w:pos="736"/>
        </w:tabs>
        <w:autoSpaceDE w:val="0"/>
        <w:autoSpaceDN w:val="0"/>
        <w:ind w:right="395" w:hanging="283"/>
        <w:contextualSpacing w:val="0"/>
        <w:jc w:val="both"/>
      </w:pPr>
      <w:r>
        <w:t>di allegare l’elenco dei principali servizi assicurativi prestati negli ultimi anni a favore di destinatari pubblici e/o istituzioni scolastiche per servizi analoghi a quelli della presente procedura;</w:t>
      </w:r>
    </w:p>
    <w:p w:rsidR="00A14298" w:rsidRDefault="00A14298" w:rsidP="00A14298">
      <w:pPr>
        <w:pStyle w:val="Paragrafoelenco"/>
        <w:widowControl w:val="0"/>
        <w:numPr>
          <w:ilvl w:val="0"/>
          <w:numId w:val="10"/>
        </w:numPr>
        <w:tabs>
          <w:tab w:val="left" w:pos="736"/>
        </w:tabs>
        <w:autoSpaceDE w:val="0"/>
        <w:autoSpaceDN w:val="0"/>
        <w:spacing w:before="185"/>
        <w:ind w:right="404" w:hanging="283"/>
        <w:contextualSpacing w:val="0"/>
      </w:pPr>
      <w:r>
        <w:t>di allegare il patto d’integrità (secondo il modello di cui all’Allegato 5) debitamente compilato e sottoscritto.</w:t>
      </w:r>
    </w:p>
    <w:p w:rsidR="00A14298" w:rsidRDefault="00A14298" w:rsidP="00A14298">
      <w:pPr>
        <w:pStyle w:val="Corpotesto"/>
        <w:spacing w:before="3"/>
        <w:rPr>
          <w:sz w:val="25"/>
        </w:rPr>
      </w:pPr>
    </w:p>
    <w:p w:rsidR="00A14298" w:rsidRPr="00256EB8" w:rsidRDefault="00A14298" w:rsidP="00A14298">
      <w:pPr>
        <w:pStyle w:val="Corpotesto"/>
        <w:spacing w:before="101"/>
        <w:ind w:left="449"/>
        <w:rPr>
          <w:sz w:val="24"/>
        </w:rPr>
      </w:pPr>
      <w:r w:rsidRPr="00256EB8">
        <w:rPr>
          <w:sz w:val="24"/>
        </w:rPr>
        <w:t>Luogo e data</w:t>
      </w:r>
    </w:p>
    <w:p w:rsidR="00A14298" w:rsidRDefault="00A14298" w:rsidP="00A14298">
      <w:pPr>
        <w:pStyle w:val="Corpotesto"/>
      </w:pPr>
    </w:p>
    <w:p w:rsidR="00A14298" w:rsidRPr="00256EB8" w:rsidRDefault="00A14298" w:rsidP="00A14298">
      <w:pPr>
        <w:pStyle w:val="Corpotesto"/>
        <w:ind w:right="1854"/>
        <w:jc w:val="right"/>
        <w:rPr>
          <w:sz w:val="24"/>
        </w:rPr>
      </w:pPr>
      <w:r w:rsidRPr="00256EB8">
        <w:rPr>
          <w:sz w:val="24"/>
        </w:rPr>
        <w:t>Timbro e Firma</w:t>
      </w:r>
    </w:p>
    <w:p w:rsidR="00A14298" w:rsidRPr="00256EB8" w:rsidRDefault="00A14298" w:rsidP="00A14298">
      <w:pPr>
        <w:pStyle w:val="Corpotesto"/>
        <w:ind w:left="6266" w:right="550"/>
        <w:jc w:val="center"/>
        <w:rPr>
          <w:sz w:val="24"/>
        </w:rPr>
      </w:pPr>
      <w:r w:rsidRPr="00256EB8">
        <w:rPr>
          <w:sz w:val="24"/>
        </w:rPr>
        <w:t xml:space="preserve">del Legale </w:t>
      </w:r>
      <w:r w:rsidR="00256EB8" w:rsidRPr="00256EB8">
        <w:rPr>
          <w:sz w:val="24"/>
        </w:rPr>
        <w:t>R</w:t>
      </w:r>
      <w:r w:rsidRPr="00256EB8">
        <w:rPr>
          <w:sz w:val="24"/>
        </w:rPr>
        <w:t>appresentante/Procuratore</w:t>
      </w:r>
    </w:p>
    <w:p w:rsidR="00A14298" w:rsidRDefault="00A14298" w:rsidP="00A14298">
      <w:pPr>
        <w:pStyle w:val="Corpotesto"/>
        <w:rPr>
          <w:sz w:val="20"/>
        </w:rPr>
      </w:pPr>
    </w:p>
    <w:p w:rsidR="00A14298" w:rsidRDefault="00A14298" w:rsidP="00A14298">
      <w:pPr>
        <w:pStyle w:val="Corpotesto"/>
        <w:spacing w:before="6"/>
        <w:rPr>
          <w:sz w:val="25"/>
        </w:rPr>
      </w:pPr>
      <w:r>
        <w:rPr>
          <w:noProof/>
          <w:sz w:val="24"/>
        </w:rPr>
        <mc:AlternateContent>
          <mc:Choice Requires="wps">
            <w:drawing>
              <wp:anchor distT="0" distB="0" distL="0" distR="0" simplePos="0" relativeHeight="251700736" behindDoc="1" locked="0" layoutInCell="1" allowOverlap="1">
                <wp:simplePos x="0" y="0"/>
                <wp:positionH relativeFrom="page">
                  <wp:posOffset>3854450</wp:posOffset>
                </wp:positionH>
                <wp:positionV relativeFrom="paragraph">
                  <wp:posOffset>220980</wp:posOffset>
                </wp:positionV>
                <wp:extent cx="3186430" cy="0"/>
                <wp:effectExtent l="15875" t="11430" r="17145" b="17145"/>
                <wp:wrapTopAndBottom/>
                <wp:docPr id="21" name="Connettore dirit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6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EC59E" id="Connettore diritto 21" o:spid="_x0000_s1026" style="position:absolute;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3.5pt,17.4pt" to="554.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BDHgIAADkEAAAOAAAAZHJzL2Uyb0RvYy54bWysU02P0zAQvSPxH6zc2zRtKNmo6QolLZeF&#10;rbTLD3Btp7FwPJbtNq0Q/52x+wGFC0Lk4Iw9M89v3owXj8dekYOwToKukmw8SYjQDLjUuyr58roe&#10;FQlxnmpOFWhRJSfhksfl2zeLwZRiCh0oLixBEO3KwVRJ570p09SxTvTUjcEIjc4WbE89bu0u5ZYO&#10;iN6rdDqZzNMBLDcWmHAOT5uzM1lG/LYVzD+3rROeqCpBbj6uNq7bsKbLBS13lppOsgsN+g8seio1&#10;XnqDaqinZG/lH1C9ZBYctH7MoE+hbSUTsQasJpv8Vs1LR42ItaA4ztxkcv8Pln0+bCyRvEqmWUI0&#10;7bFHNWgtvAcrCJdWokXQiUoNxpWYUOuNDbWyo34xT8C+OqKh7qjeicj49WQQJWakdylh4wzetx0+&#10;AccYuvcQZTu2tg+QKAg5xu6cbt0RR08YHs6yYp7PsIns6ktpeU001vmPAnoSjCpRUgfhaEkPT84j&#10;dQy9hoRjDWupVGy+0mRAtsW0KGKGAyV58IY4Z3fbWllyoGF+4heEQLS7MAt7zSNaJyhfXWxPpTrb&#10;GK90wMNakM/FOg/It4fJw6pYFfkon85Xo3zSNKMP6zofzdfZ+3fNrKnrJvseqGV52UnOhQ7srsOa&#10;5X83DJdncx6z27jedEjv0WOJSPb6j6RjM0P/zpOwBX7a2KBG6CvOZwy+vKXwAH7dx6ifL375AwAA&#10;//8DAFBLAwQUAAYACAAAACEAIuvQOdwAAAAKAQAADwAAAGRycy9kb3ducmV2LnhtbEyPzU7DMBCE&#10;70i8g7VI3KhdfkIV4lSAxAO0VHB14yU/xGsTO03K07MVB7jt7oxmvynWs+vFAYfYetKwXCgQSJW3&#10;LdUadq8vVysQMRmypveEGo4YYV2enxUmt36iDR62qRYcQjE3GpqUQi5lrBp0Ji58QGLtww/OJF6H&#10;WtrBTBzuenmtVCadaYk/NCbgc4PV53Z0Gr7exphUF4+hm552d9n7d9j4TuvLi/nxAUTCOf2Z4YTP&#10;6FAy096PZKPoNWTqnrskDTe3XOFkWKoVT/vfiywL+b9C+QMAAP//AwBQSwECLQAUAAYACAAAACEA&#10;toM4kv4AAADhAQAAEwAAAAAAAAAAAAAAAAAAAAAAW0NvbnRlbnRfVHlwZXNdLnhtbFBLAQItABQA&#10;BgAIAAAAIQA4/SH/1gAAAJQBAAALAAAAAAAAAAAAAAAAAC8BAABfcmVscy8ucmVsc1BLAQItABQA&#10;BgAIAAAAIQBOQRBDHgIAADkEAAAOAAAAAAAAAAAAAAAAAC4CAABkcnMvZTJvRG9jLnhtbFBLAQIt&#10;ABQABgAIAAAAIQAi69A53AAAAAoBAAAPAAAAAAAAAAAAAAAAAHgEAABkcnMvZG93bnJldi54bWxQ&#10;SwUGAAAAAAQABADzAAAAgQUAAAAA&#10;" strokeweight="1.44pt">
                <w10:wrap type="topAndBottom" anchorx="page"/>
              </v:line>
            </w:pict>
          </mc:Fallback>
        </mc:AlternateContent>
      </w:r>
    </w:p>
    <w:p w:rsidR="00A14298" w:rsidRDefault="00A14298" w:rsidP="00A14298">
      <w:pPr>
        <w:pStyle w:val="Corpotesto"/>
        <w:spacing w:before="7"/>
        <w:rPr>
          <w:sz w:val="16"/>
        </w:rPr>
      </w:pPr>
    </w:p>
    <w:p w:rsidR="00A14298" w:rsidRDefault="00A14298" w:rsidP="00A14298">
      <w:pPr>
        <w:spacing w:before="60"/>
        <w:ind w:left="451"/>
        <w:rPr>
          <w:i/>
        </w:rPr>
      </w:pPr>
      <w:r>
        <w:rPr>
          <w:i/>
        </w:rPr>
        <w:t>Allegati:</w:t>
      </w:r>
    </w:p>
    <w:p w:rsidR="00A14298" w:rsidRDefault="00A14298" w:rsidP="00A14298">
      <w:pPr>
        <w:spacing w:before="3"/>
        <w:ind w:left="451"/>
        <w:rPr>
          <w:i/>
        </w:rPr>
      </w:pPr>
      <w:r>
        <w:rPr>
          <w:i/>
        </w:rPr>
        <w:t>Copia Documento identità in corso di validità del dichiarante</w:t>
      </w:r>
    </w:p>
    <w:p w:rsidR="00A14298" w:rsidRDefault="00A14298" w:rsidP="00A14298">
      <w:pPr>
        <w:spacing w:before="5"/>
        <w:ind w:left="451"/>
        <w:rPr>
          <w:i/>
        </w:rPr>
      </w:pPr>
      <w:r>
        <w:rPr>
          <w:i/>
        </w:rPr>
        <w:t>Eventuale procura rilasciata dalla compagnia di assicurazione mandante.</w:t>
      </w:r>
    </w:p>
    <w:p w:rsidR="00A14298" w:rsidRDefault="00A14298" w:rsidP="00A14298">
      <w:pPr>
        <w:pStyle w:val="Corpotesto"/>
        <w:rPr>
          <w:i/>
          <w:sz w:val="24"/>
        </w:rPr>
      </w:pPr>
    </w:p>
    <w:p w:rsidR="00A14298" w:rsidRPr="00256EB8" w:rsidRDefault="00A14298" w:rsidP="00A14298">
      <w:pPr>
        <w:pStyle w:val="Corpotesto"/>
        <w:ind w:left="339" w:right="246"/>
        <w:jc w:val="both"/>
        <w:rPr>
          <w:sz w:val="24"/>
        </w:rPr>
      </w:pPr>
      <w:r w:rsidRPr="00256EB8">
        <w:rPr>
          <w:sz w:val="24"/>
        </w:rPr>
        <w:t>N.B. In caso di R.T.I. (costituite o da costituirsi) o COASSICURAZIONE la presente dichiarazione dovrà essere presentata da ciascuna delle imprese raggruppate o raggruppande o in COASSICURAZIONE.</w:t>
      </w:r>
    </w:p>
    <w:p w:rsidR="00A14298" w:rsidRDefault="00A14298" w:rsidP="00A14298">
      <w:pPr>
        <w:sectPr w:rsidR="00A14298">
          <w:pgSz w:w="11900" w:h="16840"/>
          <w:pgMar w:top="900" w:right="440" w:bottom="680" w:left="400" w:header="0" w:footer="491" w:gutter="0"/>
          <w:cols w:space="720"/>
        </w:sectPr>
      </w:pPr>
    </w:p>
    <w:p w:rsidR="00B87A97" w:rsidRPr="008200E1" w:rsidRDefault="00A14298" w:rsidP="00B87A97">
      <w:pPr>
        <w:ind w:left="451"/>
        <w:rPr>
          <w:b/>
        </w:rPr>
      </w:pPr>
      <w:r>
        <w:rPr>
          <w:noProof/>
        </w:rPr>
        <w:lastRenderedPageBreak/>
        <mc:AlternateContent>
          <mc:Choice Requires="wps">
            <w:drawing>
              <wp:anchor distT="0" distB="0" distL="114300" distR="114300" simplePos="0" relativeHeight="251666944" behindDoc="1" locked="0" layoutInCell="1" allowOverlap="1">
                <wp:simplePos x="0" y="0"/>
                <wp:positionH relativeFrom="page">
                  <wp:posOffset>1313815</wp:posOffset>
                </wp:positionH>
                <wp:positionV relativeFrom="paragraph">
                  <wp:posOffset>3175</wp:posOffset>
                </wp:positionV>
                <wp:extent cx="1620520" cy="222885"/>
                <wp:effectExtent l="8890" t="12700" r="8890" b="12065"/>
                <wp:wrapNone/>
                <wp:docPr id="20" name="Casella di tes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2228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4962" w:rsidRDefault="00CF4962" w:rsidP="00A14298">
                            <w:pPr>
                              <w:spacing w:before="74"/>
                              <w:ind w:left="232"/>
                            </w:pPr>
                            <w:r>
                              <w:t>2321/VI.2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20" o:spid="_x0000_s1052" type="#_x0000_t202" style="position:absolute;left:0;text-align:left;margin-left:103.45pt;margin-top:.25pt;width:127.6pt;height:17.5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EWgAIAABEFAAAOAAAAZHJzL2Uyb0RvYy54bWysVMtu2zAQvBfoPxC8O3rUUR0hcpBKdlGg&#10;LyDtB9AiZRGluCpJW0qL/nuXlOUkzaUoqoO8MpezM8tZXt+MnSJHYawEXdDkIqZE6Bq41PuCfv2y&#10;XawosY5pzhRoUdB7YenN+uWL66HPRQotKC4MQRBt86EvaOtcn0eRrVvRMXsBvdC42IDpmMNPs4+4&#10;YQOidypK4ziLBjC8N1ALa/Hfalqk64DfNKJ2n5rGCkdUQZGbC28T3jv/jtbXLN8b1reyPtFg/8Ci&#10;Y1Jj0TNUxRwjByOfQXWyNmChcRc1dBE0jaxF0IBqkvgPNXct60XQgs2x/blN9v/B1h+Pnw2RvKAp&#10;tkezDs+oZFYoxQiXxAnrgOAS9mnobY7pdz1ucOMbGPG8g2bbv4f6myUaypbpvbg1BoZWMI48E78z&#10;erR1wrEeZDd8AI712MFBABob0/kmYlsIoiOh+/MZidGR2pfM0vjSc61xLU3T1eoylGD5vLs31r0V&#10;0BEfFNSgBwI6O763zrNh+Zzii2nYSqWCD5QmQ0Gz+CqbdIGS3C/6NGv2u1IZcmTeSeE51bWP0zrp&#10;0M9KdgVdnZNY7rux0TxUcUyqKUYmSntwFIfcTtHkm59X8dVmtVktF8s02yyWcVUtbrflcpFtk9eX&#10;1auqLKvkl+eZLPNWci60pzp7OFn+nUdO0zS57+ziJ5KeKN+G57ny6CmN0GVUNf8GdcEG/uQnD7hx&#10;N07Oyzye98gO+D0aw8A0p3ivYNCC+UHJgDNaUPv9wIygRL3TaC4/0HNg5mA3B0zXuLWgjpIpLN00&#10;+IfeyH2LyJN9NdyiARsZvPHA4mRbnLsg4nRH+MF+/B2yHm6y9W8AAAD//wMAUEsDBBQABgAIAAAA&#10;IQA/hq8g3AAAAAcBAAAPAAAAZHJzL2Rvd25yZXYueG1sTI7BTsMwEETvSP0Haytxo04DjkrIpkKo&#10;vXBASukHuPGSBOJ1FLtN+vc1JziOZvTmFdvZ9uJCo+8cI6xXCQji2pmOG4Tj5/5hA8IHzUb3jgnh&#10;Sh625eKu0LlxE1d0OYRGRAj7XCO0IQy5lL5uyWq/cgNx7L7caHWIcWykGfUU4baXaZJk0uqO40Or&#10;B3prqf45nC0CVd+dc/vNVA2hOb77nVK7D4V4v5xfX0AEmsPfGH71ozqU0enkzmy86BHSJHuOUwQF&#10;ItZPWboGcUJ4VBnIspD//csbAAAA//8DAFBLAQItABQABgAIAAAAIQC2gziS/gAAAOEBAAATAAAA&#10;AAAAAAAAAAAAAAAAAABbQ29udGVudF9UeXBlc10ueG1sUEsBAi0AFAAGAAgAAAAhADj9If/WAAAA&#10;lAEAAAsAAAAAAAAAAAAAAAAALwEAAF9yZWxzLy5yZWxzUEsBAi0AFAAGAAgAAAAhACcs4RaAAgAA&#10;EQUAAA4AAAAAAAAAAAAAAAAALgIAAGRycy9lMm9Eb2MueG1sUEsBAi0AFAAGAAgAAAAhAD+GryDc&#10;AAAABwEAAA8AAAAAAAAAAAAAAAAA2gQAAGRycy9kb3ducmV2LnhtbFBLBQYAAAAABAAEAPMAAADj&#10;BQAAAAA=&#10;" filled="f" strokeweight=".48pt">
                <v:textbox inset="0,0,0,0">
                  <w:txbxContent>
                    <w:p w:rsidR="00CF4962" w:rsidRDefault="00CF4962" w:rsidP="00A14298">
                      <w:pPr>
                        <w:spacing w:before="74"/>
                        <w:ind w:left="232"/>
                      </w:pPr>
                      <w:r>
                        <w:t>2321/VI.2</w:t>
                      </w:r>
                    </w:p>
                  </w:txbxContent>
                </v:textbox>
                <w10:wrap anchorx="page"/>
              </v:shape>
            </w:pict>
          </mc:Fallback>
        </mc:AlternateContent>
      </w:r>
      <w:r>
        <w:rPr>
          <w:b/>
          <w:position w:val="1"/>
          <w:sz w:val="20"/>
        </w:rPr>
        <w:t>PROT.</w:t>
      </w:r>
      <w:r>
        <w:rPr>
          <w:b/>
          <w:spacing w:val="-2"/>
          <w:position w:val="1"/>
          <w:sz w:val="20"/>
        </w:rPr>
        <w:t xml:space="preserve"> </w:t>
      </w:r>
      <w:r>
        <w:rPr>
          <w:b/>
          <w:position w:val="1"/>
          <w:sz w:val="20"/>
        </w:rPr>
        <w:t>N°</w:t>
      </w:r>
      <w:r>
        <w:rPr>
          <w:b/>
          <w:position w:val="1"/>
          <w:sz w:val="20"/>
        </w:rPr>
        <w:tab/>
      </w:r>
      <w:r w:rsidR="00B87A97">
        <w:rPr>
          <w:b/>
          <w:position w:val="1"/>
          <w:sz w:val="20"/>
        </w:rPr>
        <w:tab/>
      </w:r>
      <w:r w:rsidR="00B87A97">
        <w:rPr>
          <w:b/>
          <w:position w:val="1"/>
          <w:sz w:val="20"/>
        </w:rPr>
        <w:tab/>
      </w:r>
      <w:r w:rsidR="00B87A97">
        <w:rPr>
          <w:b/>
          <w:position w:val="1"/>
          <w:sz w:val="20"/>
        </w:rPr>
        <w:tab/>
      </w:r>
      <w:r w:rsidR="00B87A97">
        <w:rPr>
          <w:b/>
          <w:position w:val="1"/>
          <w:sz w:val="20"/>
        </w:rPr>
        <w:tab/>
      </w:r>
      <w:r w:rsidR="00B87A97">
        <w:rPr>
          <w:b/>
          <w:position w:val="1"/>
          <w:sz w:val="20"/>
        </w:rPr>
        <w:tab/>
      </w:r>
      <w:r w:rsidR="00B87A97">
        <w:rPr>
          <w:b/>
          <w:position w:val="1"/>
          <w:sz w:val="20"/>
        </w:rPr>
        <w:tab/>
      </w:r>
      <w:r w:rsidR="00B87A97">
        <w:rPr>
          <w:b/>
          <w:position w:val="1"/>
          <w:sz w:val="20"/>
        </w:rPr>
        <w:tab/>
      </w:r>
      <w:r w:rsidR="00B87A97">
        <w:rPr>
          <w:b/>
          <w:position w:val="1"/>
          <w:sz w:val="20"/>
        </w:rPr>
        <w:tab/>
      </w:r>
      <w:r w:rsidR="00B87A97" w:rsidRPr="00733685">
        <w:rPr>
          <w:b/>
        </w:rPr>
        <w:t>CIG</w:t>
      </w:r>
      <w:r w:rsidR="00B87A97" w:rsidRPr="008200E1">
        <w:rPr>
          <w:b/>
          <w:spacing w:val="55"/>
        </w:rPr>
        <w:t xml:space="preserve"> </w:t>
      </w:r>
      <w:r w:rsidR="00B87A97" w:rsidRPr="00E960A1">
        <w:rPr>
          <w:b/>
          <w:bCs/>
        </w:rPr>
        <w:t>Z79263B2D8</w:t>
      </w:r>
    </w:p>
    <w:p w:rsidR="00A14298" w:rsidRDefault="00A14298" w:rsidP="00B87A97">
      <w:pPr>
        <w:tabs>
          <w:tab w:val="left" w:pos="1905"/>
          <w:tab w:val="center" w:pos="5795"/>
        </w:tabs>
        <w:spacing w:before="88"/>
        <w:ind w:left="531"/>
        <w:rPr>
          <w:b/>
          <w:sz w:val="17"/>
        </w:rPr>
      </w:pPr>
    </w:p>
    <w:p w:rsidR="00A14298" w:rsidRDefault="00A14298" w:rsidP="00A14298">
      <w:pPr>
        <w:spacing w:before="101"/>
        <w:ind w:left="3747"/>
        <w:rPr>
          <w:b/>
          <w:sz w:val="22"/>
        </w:rPr>
      </w:pPr>
      <w:r>
        <w:rPr>
          <w:b/>
        </w:rPr>
        <w:t>Allegato 2 - CAPITOLATO TECNICO</w:t>
      </w:r>
    </w:p>
    <w:p w:rsidR="00A14298" w:rsidRDefault="00A14298" w:rsidP="00A14298">
      <w:pPr>
        <w:pStyle w:val="Corpotesto"/>
        <w:spacing w:before="9"/>
        <w:rPr>
          <w:b/>
          <w:sz w:val="21"/>
        </w:rPr>
      </w:pPr>
    </w:p>
    <w:p w:rsidR="00A14298" w:rsidRDefault="00A14298" w:rsidP="00A14298">
      <w:pPr>
        <w:pStyle w:val="Paragrafoelenco"/>
        <w:widowControl w:val="0"/>
        <w:numPr>
          <w:ilvl w:val="1"/>
          <w:numId w:val="11"/>
        </w:numPr>
        <w:tabs>
          <w:tab w:val="left" w:pos="815"/>
        </w:tabs>
        <w:autoSpaceDE w:val="0"/>
        <w:autoSpaceDN w:val="0"/>
        <w:spacing w:line="252" w:lineRule="exact"/>
        <w:ind w:hanging="283"/>
        <w:contextualSpacing w:val="0"/>
        <w:rPr>
          <w:b/>
          <w:i/>
          <w:sz w:val="22"/>
        </w:rPr>
      </w:pPr>
      <w:r>
        <w:rPr>
          <w:b/>
          <w:i/>
        </w:rPr>
        <w:t xml:space="preserve">RISCHI PER I QUALI </w:t>
      </w:r>
      <w:proofErr w:type="gramStart"/>
      <w:r>
        <w:rPr>
          <w:b/>
          <w:i/>
        </w:rPr>
        <w:t>E’</w:t>
      </w:r>
      <w:proofErr w:type="gramEnd"/>
      <w:r>
        <w:rPr>
          <w:b/>
          <w:i/>
        </w:rPr>
        <w:t xml:space="preserve"> RICHIESTA</w:t>
      </w:r>
      <w:r>
        <w:rPr>
          <w:b/>
          <w:i/>
          <w:spacing w:val="-25"/>
        </w:rPr>
        <w:t xml:space="preserve"> </w:t>
      </w:r>
      <w:r>
        <w:rPr>
          <w:b/>
          <w:i/>
        </w:rPr>
        <w:t>L’ASSICURAZIONE</w:t>
      </w:r>
    </w:p>
    <w:p w:rsidR="00A14298" w:rsidRDefault="00A14298" w:rsidP="00A14298">
      <w:pPr>
        <w:pStyle w:val="Paragrafoelenco"/>
        <w:widowControl w:val="0"/>
        <w:numPr>
          <w:ilvl w:val="2"/>
          <w:numId w:val="11"/>
        </w:numPr>
        <w:tabs>
          <w:tab w:val="left" w:pos="815"/>
        </w:tabs>
        <w:autoSpaceDE w:val="0"/>
        <w:autoSpaceDN w:val="0"/>
        <w:spacing w:line="252" w:lineRule="exact"/>
        <w:ind w:hanging="283"/>
        <w:contextualSpacing w:val="0"/>
      </w:pPr>
      <w:r>
        <w:t>Responsabilità civile (Terzi - RCT), Prestatori di Lavoro -</w:t>
      </w:r>
      <w:r>
        <w:rPr>
          <w:spacing w:val="-39"/>
        </w:rPr>
        <w:t xml:space="preserve"> </w:t>
      </w:r>
      <w:r>
        <w:t>RCO);</w:t>
      </w:r>
    </w:p>
    <w:p w:rsidR="00A14298" w:rsidRDefault="00A14298" w:rsidP="00A14298">
      <w:pPr>
        <w:pStyle w:val="Paragrafoelenco"/>
        <w:widowControl w:val="0"/>
        <w:numPr>
          <w:ilvl w:val="2"/>
          <w:numId w:val="11"/>
        </w:numPr>
        <w:tabs>
          <w:tab w:val="left" w:pos="815"/>
        </w:tabs>
        <w:autoSpaceDE w:val="0"/>
        <w:autoSpaceDN w:val="0"/>
        <w:spacing w:before="6" w:line="250" w:lineRule="exact"/>
        <w:ind w:hanging="283"/>
        <w:contextualSpacing w:val="0"/>
      </w:pPr>
      <w:r>
        <w:t>Infortuni;</w:t>
      </w:r>
    </w:p>
    <w:p w:rsidR="00A14298" w:rsidRDefault="00A14298" w:rsidP="00A14298">
      <w:pPr>
        <w:pStyle w:val="Paragrafoelenco"/>
        <w:widowControl w:val="0"/>
        <w:numPr>
          <w:ilvl w:val="2"/>
          <w:numId w:val="11"/>
        </w:numPr>
        <w:tabs>
          <w:tab w:val="left" w:pos="815"/>
        </w:tabs>
        <w:autoSpaceDE w:val="0"/>
        <w:autoSpaceDN w:val="0"/>
        <w:spacing w:line="250" w:lineRule="exact"/>
        <w:ind w:hanging="283"/>
        <w:contextualSpacing w:val="0"/>
      </w:pPr>
      <w:r>
        <w:t>Assistenza</w:t>
      </w:r>
    </w:p>
    <w:p w:rsidR="00A14298" w:rsidRDefault="00A14298" w:rsidP="00A14298">
      <w:pPr>
        <w:pStyle w:val="Paragrafoelenco"/>
        <w:widowControl w:val="0"/>
        <w:numPr>
          <w:ilvl w:val="2"/>
          <w:numId w:val="11"/>
        </w:numPr>
        <w:tabs>
          <w:tab w:val="left" w:pos="815"/>
        </w:tabs>
        <w:autoSpaceDE w:val="0"/>
        <w:autoSpaceDN w:val="0"/>
        <w:spacing w:line="251" w:lineRule="exact"/>
        <w:ind w:hanging="283"/>
        <w:contextualSpacing w:val="0"/>
      </w:pPr>
      <w:r>
        <w:t>Tutela</w:t>
      </w:r>
      <w:r>
        <w:rPr>
          <w:spacing w:val="-17"/>
        </w:rPr>
        <w:t xml:space="preserve"> </w:t>
      </w:r>
      <w:r>
        <w:t>giudiziaria;</w:t>
      </w:r>
    </w:p>
    <w:p w:rsidR="00A14298" w:rsidRDefault="00A14298" w:rsidP="00A14298">
      <w:pPr>
        <w:spacing w:line="251" w:lineRule="exact"/>
        <w:ind w:left="531"/>
        <w:rPr>
          <w:b/>
        </w:rPr>
      </w:pPr>
      <w:r>
        <w:rPr>
          <w:b/>
        </w:rPr>
        <w:t>IN UN UNICO LOTTO</w:t>
      </w:r>
    </w:p>
    <w:p w:rsidR="00A14298" w:rsidRDefault="00A14298" w:rsidP="00A14298">
      <w:pPr>
        <w:pStyle w:val="Corpotesto"/>
        <w:spacing w:before="8"/>
        <w:rPr>
          <w:b/>
          <w:sz w:val="22"/>
        </w:rPr>
      </w:pPr>
    </w:p>
    <w:p w:rsidR="00A14298" w:rsidRDefault="00A14298" w:rsidP="00A14298">
      <w:pPr>
        <w:pStyle w:val="Paragrafoelenco"/>
        <w:widowControl w:val="0"/>
        <w:numPr>
          <w:ilvl w:val="1"/>
          <w:numId w:val="11"/>
        </w:numPr>
        <w:tabs>
          <w:tab w:val="left" w:pos="815"/>
        </w:tabs>
        <w:autoSpaceDE w:val="0"/>
        <w:autoSpaceDN w:val="0"/>
        <w:spacing w:line="250" w:lineRule="exact"/>
        <w:ind w:hanging="283"/>
        <w:contextualSpacing w:val="0"/>
        <w:rPr>
          <w:b/>
          <w:i/>
          <w:sz w:val="22"/>
        </w:rPr>
      </w:pPr>
      <w:r>
        <w:rPr>
          <w:b/>
          <w:i/>
        </w:rPr>
        <w:t>SOGGETTI PER I QUALI È RICHIESTA</w:t>
      </w:r>
      <w:r>
        <w:rPr>
          <w:b/>
          <w:i/>
          <w:spacing w:val="-20"/>
        </w:rPr>
        <w:t xml:space="preserve"> </w:t>
      </w:r>
      <w:r>
        <w:rPr>
          <w:b/>
          <w:i/>
        </w:rPr>
        <w:t>L’ASSICURAZIONE</w:t>
      </w:r>
    </w:p>
    <w:p w:rsidR="00A14298" w:rsidRDefault="00A14298" w:rsidP="00A14298">
      <w:pPr>
        <w:spacing w:line="250" w:lineRule="exact"/>
        <w:ind w:left="531"/>
      </w:pPr>
      <w:r>
        <w:t>Dovranno essere assicurati a titolo oneroso:</w:t>
      </w:r>
    </w:p>
    <w:p w:rsidR="00A14298" w:rsidRDefault="00A14298" w:rsidP="00A14298">
      <w:pPr>
        <w:pStyle w:val="Paragrafoelenco"/>
        <w:widowControl w:val="0"/>
        <w:numPr>
          <w:ilvl w:val="0"/>
          <w:numId w:val="12"/>
        </w:numPr>
        <w:tabs>
          <w:tab w:val="left" w:pos="815"/>
        </w:tabs>
        <w:autoSpaceDE w:val="0"/>
        <w:autoSpaceDN w:val="0"/>
        <w:spacing w:before="6"/>
        <w:ind w:right="319" w:hanging="283"/>
        <w:contextualSpacing w:val="0"/>
      </w:pPr>
      <w:r>
        <w:t>Alunni iscritti alla scuola frequentanti sia la sede centrale sia le sedi succursali, compresi quelli neo iscritti frequentanti il nuovo anno scolastico sinoalla scadenza del contratto</w:t>
      </w:r>
      <w:r>
        <w:rPr>
          <w:spacing w:val="-9"/>
        </w:rPr>
        <w:t xml:space="preserve"> </w:t>
      </w:r>
      <w:r>
        <w:t>assicurativo,</w:t>
      </w:r>
    </w:p>
    <w:p w:rsidR="00A14298" w:rsidRDefault="00A14298" w:rsidP="00A14298">
      <w:pPr>
        <w:pStyle w:val="Paragrafoelenco"/>
        <w:widowControl w:val="0"/>
        <w:numPr>
          <w:ilvl w:val="0"/>
          <w:numId w:val="12"/>
        </w:numPr>
        <w:tabs>
          <w:tab w:val="left" w:pos="815"/>
        </w:tabs>
        <w:autoSpaceDE w:val="0"/>
        <w:autoSpaceDN w:val="0"/>
        <w:spacing w:before="1"/>
        <w:ind w:right="316" w:hanging="283"/>
        <w:contextualSpacing w:val="0"/>
      </w:pPr>
      <w:r>
        <w:t>Dirigente Scolastico, Direttore SGA e operatori scolastici (personale docente, non docente, a tempo indeterminato e</w:t>
      </w:r>
      <w:r>
        <w:rPr>
          <w:spacing w:val="-22"/>
        </w:rPr>
        <w:t xml:space="preserve"> </w:t>
      </w:r>
      <w:r>
        <w:t>determinato).</w:t>
      </w:r>
    </w:p>
    <w:p w:rsidR="00A14298" w:rsidRDefault="00A14298" w:rsidP="00A14298">
      <w:pPr>
        <w:pStyle w:val="Corpotesto"/>
        <w:spacing w:before="1"/>
        <w:rPr>
          <w:sz w:val="22"/>
        </w:rPr>
      </w:pPr>
    </w:p>
    <w:p w:rsidR="00A14298" w:rsidRDefault="00A14298" w:rsidP="00A14298">
      <w:pPr>
        <w:spacing w:before="1"/>
        <w:ind w:left="531" w:right="309"/>
        <w:jc w:val="both"/>
        <w:rPr>
          <w:b/>
          <w:sz w:val="22"/>
        </w:rPr>
      </w:pPr>
      <w:r>
        <w:rPr>
          <w:b/>
        </w:rPr>
        <w:t>La polizza non dovrà prevedere gratuità a favore del Dirigente, del DSGA o di altri operatori della scuola, i quali nel caso in cui intendano aderire anche separatamente all’assicurazione, verseranno individualmente il premio convenuto (ovviamente l’adesione alla polizza è volontaria).</w:t>
      </w:r>
    </w:p>
    <w:p w:rsidR="00A14298" w:rsidRDefault="00A14298" w:rsidP="00A14298">
      <w:pPr>
        <w:ind w:left="531" w:right="557"/>
        <w:rPr>
          <w:b/>
        </w:rPr>
      </w:pPr>
      <w:r>
        <w:rPr>
          <w:b/>
        </w:rPr>
        <w:t>È assolutamente vietato porre a carico degli alunni il premio relativo alla polizza degli operatori scolastici.</w:t>
      </w:r>
    </w:p>
    <w:p w:rsidR="00A14298" w:rsidRDefault="00A14298" w:rsidP="00A14298">
      <w:pPr>
        <w:ind w:left="531" w:right="531"/>
        <w:rPr>
          <w:b/>
        </w:rPr>
      </w:pPr>
      <w:r>
        <w:rPr>
          <w:b/>
        </w:rPr>
        <w:t>In base al disposto della Finanziaria 2008 (comma 59 dell’art. 3 L. 244/2007), la polizza non deve contemplare nessuna copertura per la responsabilità Civile Patrimoniale e Amministrativa Contabile del Dirigente Scolastico e/o del Direttore SGA neanche se prestata a titolo gratuito.</w:t>
      </w:r>
    </w:p>
    <w:p w:rsidR="00A14298" w:rsidRDefault="00A14298" w:rsidP="00A14298">
      <w:pPr>
        <w:spacing w:line="252" w:lineRule="exact"/>
        <w:ind w:left="531"/>
        <w:rPr>
          <w:b/>
        </w:rPr>
      </w:pPr>
      <w:r>
        <w:rPr>
          <w:b/>
        </w:rPr>
        <w:t>Per questi rischi, i soggetti interessati dovranno stipulare contratti autonomi individuali.</w:t>
      </w:r>
    </w:p>
    <w:p w:rsidR="00A14298" w:rsidRDefault="00A14298" w:rsidP="00A14298">
      <w:pPr>
        <w:pStyle w:val="Corpotesto"/>
        <w:spacing w:before="3"/>
        <w:rPr>
          <w:b/>
          <w:sz w:val="22"/>
        </w:rPr>
      </w:pPr>
    </w:p>
    <w:p w:rsidR="00A14298" w:rsidRDefault="00A14298" w:rsidP="00A14298">
      <w:pPr>
        <w:spacing w:before="1"/>
        <w:ind w:left="531" w:right="1141"/>
        <w:rPr>
          <w:i/>
          <w:sz w:val="22"/>
        </w:rPr>
      </w:pPr>
      <w:r>
        <w:rPr>
          <w:i/>
        </w:rPr>
        <w:t>Le offerte dovranno indicare la massima tolleranza tra i soggetti assicurati e quelli paganti. Detta tolleranza non dovrà essere soggetta ad alcuna limitazione o condizione.</w:t>
      </w:r>
    </w:p>
    <w:p w:rsidR="00A14298" w:rsidRDefault="00A14298" w:rsidP="00A14298">
      <w:pPr>
        <w:pStyle w:val="Corpotesto"/>
        <w:spacing w:before="10"/>
        <w:rPr>
          <w:i/>
          <w:sz w:val="21"/>
        </w:rPr>
      </w:pPr>
    </w:p>
    <w:p w:rsidR="00A14298" w:rsidRDefault="00A14298" w:rsidP="00A14298">
      <w:pPr>
        <w:pStyle w:val="Paragrafoelenco"/>
        <w:widowControl w:val="0"/>
        <w:numPr>
          <w:ilvl w:val="1"/>
          <w:numId w:val="11"/>
        </w:numPr>
        <w:tabs>
          <w:tab w:val="left" w:pos="815"/>
        </w:tabs>
        <w:autoSpaceDE w:val="0"/>
        <w:autoSpaceDN w:val="0"/>
        <w:spacing w:before="1" w:line="252" w:lineRule="exact"/>
        <w:ind w:hanging="283"/>
        <w:contextualSpacing w:val="0"/>
        <w:rPr>
          <w:b/>
          <w:i/>
          <w:sz w:val="22"/>
        </w:rPr>
      </w:pPr>
      <w:r>
        <w:rPr>
          <w:b/>
          <w:i/>
        </w:rPr>
        <w:t>CONDIZIONI</w:t>
      </w:r>
      <w:r>
        <w:rPr>
          <w:b/>
          <w:i/>
          <w:spacing w:val="-11"/>
        </w:rPr>
        <w:t xml:space="preserve"> </w:t>
      </w:r>
      <w:r>
        <w:rPr>
          <w:b/>
          <w:i/>
        </w:rPr>
        <w:t>MINIME:</w:t>
      </w:r>
    </w:p>
    <w:p w:rsidR="00A14298" w:rsidRDefault="00A14298" w:rsidP="00A14298">
      <w:pPr>
        <w:pStyle w:val="Paragrafoelenco"/>
        <w:widowControl w:val="0"/>
        <w:numPr>
          <w:ilvl w:val="0"/>
          <w:numId w:val="13"/>
        </w:numPr>
        <w:tabs>
          <w:tab w:val="left" w:pos="815"/>
        </w:tabs>
        <w:autoSpaceDE w:val="0"/>
        <w:autoSpaceDN w:val="0"/>
        <w:ind w:right="308" w:hanging="283"/>
        <w:contextualSpacing w:val="0"/>
        <w:jc w:val="both"/>
      </w:pPr>
      <w:r>
        <w:t>La durata delle coperture richieste si deve intendere quella indicata nella SCHEDA DATI GARA a far data dalla stipulazione del contratto che comunque non è soggetto al tacito rinnovo né al rinnovo espresso (art. 23 L. n.</w:t>
      </w:r>
      <w:r>
        <w:rPr>
          <w:spacing w:val="-24"/>
        </w:rPr>
        <w:t xml:space="preserve"> </w:t>
      </w:r>
      <w:r>
        <w:t>62/2005).</w:t>
      </w:r>
    </w:p>
    <w:p w:rsidR="00A14298" w:rsidRDefault="00A14298" w:rsidP="00A14298">
      <w:pPr>
        <w:pStyle w:val="Paragrafoelenco"/>
        <w:widowControl w:val="0"/>
        <w:numPr>
          <w:ilvl w:val="0"/>
          <w:numId w:val="13"/>
        </w:numPr>
        <w:tabs>
          <w:tab w:val="left" w:pos="815"/>
        </w:tabs>
        <w:autoSpaceDE w:val="0"/>
        <w:autoSpaceDN w:val="0"/>
        <w:spacing w:line="264" w:lineRule="exact"/>
        <w:ind w:hanging="283"/>
        <w:contextualSpacing w:val="0"/>
      </w:pPr>
      <w:r>
        <w:t>La polizza deve prevedere clausole di esonero denuncia sinistri precedenti e di Buona</w:t>
      </w:r>
      <w:r>
        <w:rPr>
          <w:spacing w:val="-53"/>
        </w:rPr>
        <w:t xml:space="preserve"> </w:t>
      </w:r>
      <w:r>
        <w:t>Fede.</w:t>
      </w:r>
    </w:p>
    <w:p w:rsidR="00A14298" w:rsidRDefault="00A14298" w:rsidP="00A14298">
      <w:pPr>
        <w:pStyle w:val="Paragrafoelenco"/>
        <w:widowControl w:val="0"/>
        <w:numPr>
          <w:ilvl w:val="0"/>
          <w:numId w:val="13"/>
        </w:numPr>
        <w:tabs>
          <w:tab w:val="left" w:pos="815"/>
        </w:tabs>
        <w:autoSpaceDE w:val="0"/>
        <w:autoSpaceDN w:val="0"/>
        <w:spacing w:before="5" w:line="235" w:lineRule="auto"/>
        <w:ind w:right="752" w:hanging="283"/>
        <w:contextualSpacing w:val="0"/>
      </w:pPr>
      <w:r>
        <w:t>In caso di qualsiasi controversia in merito all’esecuzione del contratto si stabilisce che, in via esclusiva,</w:t>
      </w:r>
      <w:r>
        <w:rPr>
          <w:spacing w:val="-6"/>
        </w:rPr>
        <w:t xml:space="preserve"> </w:t>
      </w:r>
      <w:r>
        <w:t>il</w:t>
      </w:r>
      <w:r>
        <w:rPr>
          <w:spacing w:val="-7"/>
        </w:rPr>
        <w:t xml:space="preserve"> </w:t>
      </w:r>
      <w:r>
        <w:t>foro</w:t>
      </w:r>
      <w:r>
        <w:rPr>
          <w:spacing w:val="-9"/>
        </w:rPr>
        <w:t xml:space="preserve"> </w:t>
      </w:r>
      <w:r>
        <w:t>competente</w:t>
      </w:r>
      <w:r>
        <w:rPr>
          <w:spacing w:val="-7"/>
        </w:rPr>
        <w:t xml:space="preserve"> </w:t>
      </w:r>
      <w:r>
        <w:t>deve</w:t>
      </w:r>
      <w:r>
        <w:rPr>
          <w:spacing w:val="-6"/>
        </w:rPr>
        <w:t xml:space="preserve"> </w:t>
      </w:r>
      <w:r>
        <w:t>essere</w:t>
      </w:r>
      <w:r>
        <w:rPr>
          <w:spacing w:val="-11"/>
        </w:rPr>
        <w:t xml:space="preserve"> </w:t>
      </w:r>
      <w:r>
        <w:t>quello</w:t>
      </w:r>
      <w:r>
        <w:rPr>
          <w:spacing w:val="-9"/>
        </w:rPr>
        <w:t xml:space="preserve"> </w:t>
      </w:r>
      <w:r>
        <w:t>del</w:t>
      </w:r>
      <w:r>
        <w:rPr>
          <w:spacing w:val="-8"/>
        </w:rPr>
        <w:t xml:space="preserve"> </w:t>
      </w:r>
      <w:r>
        <w:t>luogo</w:t>
      </w:r>
      <w:r>
        <w:rPr>
          <w:spacing w:val="-9"/>
        </w:rPr>
        <w:t xml:space="preserve"> </w:t>
      </w:r>
      <w:r>
        <w:t>di</w:t>
      </w:r>
      <w:r>
        <w:rPr>
          <w:spacing w:val="-9"/>
        </w:rPr>
        <w:t xml:space="preserve"> </w:t>
      </w:r>
      <w:r>
        <w:t>residenza</w:t>
      </w:r>
      <w:r>
        <w:rPr>
          <w:spacing w:val="-7"/>
        </w:rPr>
        <w:t xml:space="preserve"> </w:t>
      </w:r>
      <w:r>
        <w:t>del</w:t>
      </w:r>
      <w:r>
        <w:rPr>
          <w:spacing w:val="-9"/>
        </w:rPr>
        <w:t xml:space="preserve"> </w:t>
      </w:r>
      <w:r>
        <w:t>beneficiario/assicurato.</w:t>
      </w:r>
    </w:p>
    <w:p w:rsidR="00A14298" w:rsidRDefault="00A14298" w:rsidP="00A14298">
      <w:pPr>
        <w:pStyle w:val="Paragrafoelenco"/>
        <w:widowControl w:val="0"/>
        <w:numPr>
          <w:ilvl w:val="0"/>
          <w:numId w:val="13"/>
        </w:numPr>
        <w:tabs>
          <w:tab w:val="left" w:pos="815"/>
        </w:tabs>
        <w:autoSpaceDE w:val="0"/>
        <w:autoSpaceDN w:val="0"/>
        <w:spacing w:before="2"/>
        <w:ind w:right="309" w:hanging="283"/>
        <w:contextualSpacing w:val="0"/>
        <w:jc w:val="both"/>
      </w:pPr>
      <w:r>
        <w:t>In ottemperanza alla circolare Ministeriale 2170 del 30/05/96, relativamente ai Rischi da Responsabilità Civile, la qualità di “Soggetto Assicurato” deve spettare anche all’amministrazione Scolastica. La garanzia, cioè, deve essere prestata anche a favore dell’istituzione scolastica in quanto facente parte dell’Amministrazione scolastica (MIUR) e, dunque, non solo a favore degli Alunni e/o degli operatori</w:t>
      </w:r>
      <w:r>
        <w:rPr>
          <w:spacing w:val="-35"/>
        </w:rPr>
        <w:t xml:space="preserve"> </w:t>
      </w:r>
      <w:r>
        <w:t>scolastici.</w:t>
      </w:r>
    </w:p>
    <w:p w:rsidR="00A14298" w:rsidRDefault="00A14298" w:rsidP="00A14298">
      <w:pPr>
        <w:pStyle w:val="Paragrafoelenco"/>
        <w:widowControl w:val="0"/>
        <w:numPr>
          <w:ilvl w:val="0"/>
          <w:numId w:val="13"/>
        </w:numPr>
        <w:tabs>
          <w:tab w:val="left" w:pos="815"/>
        </w:tabs>
        <w:autoSpaceDE w:val="0"/>
        <w:autoSpaceDN w:val="0"/>
        <w:ind w:right="309" w:hanging="283"/>
        <w:contextualSpacing w:val="0"/>
        <w:jc w:val="both"/>
      </w:pPr>
      <w:r>
        <w:t>Le garanzie assicurative richieste dovranno essere valide</w:t>
      </w:r>
      <w:r>
        <w:rPr>
          <w:b/>
          <w:u w:val="thick"/>
        </w:rPr>
        <w:t>, a pena di esclusione</w:t>
      </w:r>
      <w:r>
        <w:t>, per ogni iniziativa e/o attività organizzata e/o gestita e/o effettuata e/o autorizzata e/o deliberata dagli Organi  dell’Istituto, in relazione sia all’attività scolastica che extra scolastica, sia didattica che di altra natura, comprendente manifestazioni sportive, ricreative, culturali, stages di alternanza scuola-lavoro, gite scolastiche e di istruzione, ecc. sia in sede che fuori sede, nonché tutte le attività previste dal Piano dell’Offerta</w:t>
      </w:r>
      <w:r>
        <w:rPr>
          <w:spacing w:val="-8"/>
        </w:rPr>
        <w:t xml:space="preserve"> </w:t>
      </w:r>
      <w:r>
        <w:t>Formativa</w:t>
      </w:r>
      <w:r>
        <w:rPr>
          <w:spacing w:val="-8"/>
        </w:rPr>
        <w:t xml:space="preserve"> </w:t>
      </w:r>
      <w:r>
        <w:t>realizzate</w:t>
      </w:r>
      <w:r>
        <w:rPr>
          <w:spacing w:val="-5"/>
        </w:rPr>
        <w:t xml:space="preserve"> </w:t>
      </w:r>
      <w:r>
        <w:t>dall’istituto</w:t>
      </w:r>
      <w:r>
        <w:rPr>
          <w:spacing w:val="-5"/>
        </w:rPr>
        <w:t xml:space="preserve"> </w:t>
      </w:r>
      <w:r>
        <w:t>Scolastico</w:t>
      </w:r>
      <w:r>
        <w:rPr>
          <w:spacing w:val="-8"/>
        </w:rPr>
        <w:t xml:space="preserve"> </w:t>
      </w:r>
      <w:r>
        <w:t>in</w:t>
      </w:r>
      <w:r>
        <w:rPr>
          <w:spacing w:val="-8"/>
        </w:rPr>
        <w:t xml:space="preserve"> </w:t>
      </w:r>
      <w:r>
        <w:t>collaborazione</w:t>
      </w:r>
      <w:r>
        <w:rPr>
          <w:spacing w:val="-8"/>
        </w:rPr>
        <w:t xml:space="preserve"> </w:t>
      </w:r>
      <w:r>
        <w:t>con</w:t>
      </w:r>
      <w:r>
        <w:rPr>
          <w:spacing w:val="-8"/>
        </w:rPr>
        <w:t xml:space="preserve"> </w:t>
      </w:r>
      <w:r>
        <w:t>soggetti</w:t>
      </w:r>
      <w:r>
        <w:rPr>
          <w:spacing w:val="-8"/>
        </w:rPr>
        <w:t xml:space="preserve"> </w:t>
      </w:r>
      <w:r>
        <w:t>esterni.</w:t>
      </w:r>
    </w:p>
    <w:p w:rsidR="00A14298" w:rsidRDefault="00A14298" w:rsidP="00A14298">
      <w:pPr>
        <w:pStyle w:val="Paragrafoelenco"/>
        <w:widowControl w:val="0"/>
        <w:numPr>
          <w:ilvl w:val="0"/>
          <w:numId w:val="13"/>
        </w:numPr>
        <w:tabs>
          <w:tab w:val="left" w:pos="815"/>
        </w:tabs>
        <w:autoSpaceDE w:val="0"/>
        <w:autoSpaceDN w:val="0"/>
        <w:spacing w:line="261" w:lineRule="exact"/>
        <w:ind w:hanging="283"/>
        <w:contextualSpacing w:val="0"/>
      </w:pPr>
      <w:r>
        <w:t xml:space="preserve">La polizza </w:t>
      </w:r>
      <w:r>
        <w:rPr>
          <w:b/>
          <w:u w:val="thick"/>
        </w:rPr>
        <w:t>non dovrà contenere franchigie</w:t>
      </w:r>
      <w:r>
        <w:rPr>
          <w:b/>
        </w:rPr>
        <w:t xml:space="preserve"> </w:t>
      </w:r>
      <w:r>
        <w:t>per i rischi RCT ed</w:t>
      </w:r>
      <w:r>
        <w:rPr>
          <w:spacing w:val="-15"/>
        </w:rPr>
        <w:t xml:space="preserve"> </w:t>
      </w:r>
      <w:r>
        <w:t>infortuni</w:t>
      </w:r>
    </w:p>
    <w:p w:rsidR="00A14298" w:rsidRDefault="00A14298" w:rsidP="00A14298">
      <w:pPr>
        <w:pStyle w:val="Paragrafoelenco"/>
        <w:widowControl w:val="0"/>
        <w:numPr>
          <w:ilvl w:val="0"/>
          <w:numId w:val="13"/>
        </w:numPr>
        <w:tabs>
          <w:tab w:val="left" w:pos="815"/>
        </w:tabs>
        <w:autoSpaceDE w:val="0"/>
        <w:autoSpaceDN w:val="0"/>
        <w:spacing w:line="269" w:lineRule="exact"/>
        <w:ind w:hanging="283"/>
        <w:contextualSpacing w:val="0"/>
        <w:rPr>
          <w:b/>
        </w:rPr>
      </w:pPr>
      <w:r>
        <w:t xml:space="preserve">La polizza dovrà avere il </w:t>
      </w:r>
      <w:r>
        <w:rPr>
          <w:b/>
          <w:u w:val="thick"/>
        </w:rPr>
        <w:t>rischio in itinere sempre</w:t>
      </w:r>
      <w:r>
        <w:rPr>
          <w:b/>
          <w:spacing w:val="-27"/>
          <w:u w:val="thick"/>
        </w:rPr>
        <w:t xml:space="preserve"> </w:t>
      </w:r>
      <w:r>
        <w:rPr>
          <w:b/>
          <w:u w:val="thick"/>
        </w:rPr>
        <w:t>compreso.</w:t>
      </w:r>
    </w:p>
    <w:p w:rsidR="00A14298" w:rsidRDefault="00A14298" w:rsidP="00A14298">
      <w:pPr>
        <w:pStyle w:val="Paragrafoelenco"/>
        <w:widowControl w:val="0"/>
        <w:numPr>
          <w:ilvl w:val="0"/>
          <w:numId w:val="13"/>
        </w:numPr>
        <w:tabs>
          <w:tab w:val="left" w:pos="815"/>
        </w:tabs>
        <w:autoSpaceDE w:val="0"/>
        <w:autoSpaceDN w:val="0"/>
        <w:spacing w:before="4"/>
        <w:ind w:right="311" w:hanging="283"/>
        <w:contextualSpacing w:val="0"/>
        <w:jc w:val="both"/>
      </w:pPr>
      <w:r>
        <w:t xml:space="preserve">Per quanto riguarda le </w:t>
      </w:r>
      <w:r>
        <w:rPr>
          <w:b/>
          <w:u w:val="thick"/>
        </w:rPr>
        <w:t>spese mediche</w:t>
      </w:r>
      <w:r>
        <w:rPr>
          <w:b/>
        </w:rPr>
        <w:t xml:space="preserve"> </w:t>
      </w:r>
      <w:r>
        <w:t xml:space="preserve">assicurate le prestazioni aggiuntive quali le sottoindicate non devono essere prestate fino alla concorrenza del massimale assicurato ma devono </w:t>
      </w:r>
      <w:r>
        <w:rPr>
          <w:b/>
          <w:u w:val="thick"/>
        </w:rPr>
        <w:t>prevedere un massimale separato, indipendente e cumulabile</w:t>
      </w:r>
      <w:r>
        <w:rPr>
          <w:b/>
        </w:rPr>
        <w:t xml:space="preserve"> </w:t>
      </w:r>
      <w:r>
        <w:t>con il massimo rimborso previsto per il rimborso delle spese</w:t>
      </w:r>
      <w:r>
        <w:rPr>
          <w:spacing w:val="-8"/>
        </w:rPr>
        <w:t xml:space="preserve"> </w:t>
      </w:r>
      <w:r>
        <w:t>mediche:</w:t>
      </w:r>
    </w:p>
    <w:p w:rsidR="00A14298" w:rsidRDefault="00A14298" w:rsidP="00A14298">
      <w:pPr>
        <w:pStyle w:val="Paragrafoelenco"/>
        <w:widowControl w:val="0"/>
        <w:numPr>
          <w:ilvl w:val="1"/>
          <w:numId w:val="13"/>
        </w:numPr>
        <w:tabs>
          <w:tab w:val="left" w:pos="1240"/>
        </w:tabs>
        <w:autoSpaceDE w:val="0"/>
        <w:autoSpaceDN w:val="0"/>
        <w:spacing w:line="263" w:lineRule="exact"/>
        <w:contextualSpacing w:val="0"/>
      </w:pPr>
      <w:r>
        <w:t>Apparecchi acustici – danni a biciclette – danni</w:t>
      </w:r>
      <w:r>
        <w:rPr>
          <w:spacing w:val="-2"/>
        </w:rPr>
        <w:t xml:space="preserve"> </w:t>
      </w:r>
      <w:r>
        <w:t>avestiario;</w:t>
      </w:r>
    </w:p>
    <w:p w:rsidR="00A14298" w:rsidRDefault="00A14298" w:rsidP="0038540D">
      <w:pPr>
        <w:pStyle w:val="Paragrafoelenco"/>
        <w:widowControl w:val="0"/>
        <w:numPr>
          <w:ilvl w:val="1"/>
          <w:numId w:val="13"/>
        </w:numPr>
        <w:tabs>
          <w:tab w:val="left" w:pos="1240"/>
        </w:tabs>
        <w:autoSpaceDE w:val="0"/>
        <w:autoSpaceDN w:val="0"/>
        <w:contextualSpacing w:val="0"/>
      </w:pPr>
      <w:r>
        <w:lastRenderedPageBreak/>
        <w:t>Diaria da ricovero e day</w:t>
      </w:r>
      <w:r>
        <w:rPr>
          <w:spacing w:val="-21"/>
        </w:rPr>
        <w:t xml:space="preserve"> </w:t>
      </w:r>
      <w:r>
        <w:t>hospital;</w:t>
      </w:r>
    </w:p>
    <w:p w:rsidR="0038540D" w:rsidRDefault="00A14298" w:rsidP="009C5D5E">
      <w:pPr>
        <w:pStyle w:val="Paragrafoelenco"/>
        <w:widowControl w:val="0"/>
        <w:numPr>
          <w:ilvl w:val="1"/>
          <w:numId w:val="13"/>
        </w:numPr>
        <w:tabs>
          <w:tab w:val="left" w:pos="1240"/>
        </w:tabs>
        <w:autoSpaceDE w:val="0"/>
        <w:autoSpaceDN w:val="0"/>
        <w:spacing w:before="95" w:line="262" w:lineRule="exact"/>
        <w:contextualSpacing w:val="0"/>
      </w:pPr>
      <w:r>
        <w:t>Danno</w:t>
      </w:r>
      <w:r w:rsidRPr="0038540D">
        <w:rPr>
          <w:spacing w:val="-20"/>
        </w:rPr>
        <w:t xml:space="preserve"> </w:t>
      </w:r>
      <w:r>
        <w:t>estetico;</w:t>
      </w:r>
    </w:p>
    <w:p w:rsidR="00A14298" w:rsidRDefault="00A14298" w:rsidP="009C5D5E">
      <w:pPr>
        <w:pStyle w:val="Paragrafoelenco"/>
        <w:widowControl w:val="0"/>
        <w:numPr>
          <w:ilvl w:val="1"/>
          <w:numId w:val="13"/>
        </w:numPr>
        <w:tabs>
          <w:tab w:val="left" w:pos="1240"/>
        </w:tabs>
        <w:autoSpaceDE w:val="0"/>
        <w:autoSpaceDN w:val="0"/>
        <w:spacing w:before="95" w:line="262" w:lineRule="exact"/>
        <w:contextualSpacing w:val="0"/>
      </w:pPr>
      <w:r>
        <w:t>Indennità da gesso – spese trasporto arto</w:t>
      </w:r>
      <w:r w:rsidRPr="0038540D">
        <w:rPr>
          <w:spacing w:val="-39"/>
        </w:rPr>
        <w:t xml:space="preserve"> </w:t>
      </w:r>
      <w:r>
        <w:t>ingessato;</w:t>
      </w:r>
    </w:p>
    <w:p w:rsidR="00A14298" w:rsidRDefault="00A14298" w:rsidP="00A14298">
      <w:pPr>
        <w:pStyle w:val="Paragrafoelenco"/>
        <w:widowControl w:val="0"/>
        <w:numPr>
          <w:ilvl w:val="1"/>
          <w:numId w:val="13"/>
        </w:numPr>
        <w:tabs>
          <w:tab w:val="left" w:pos="1240"/>
        </w:tabs>
        <w:autoSpaceDE w:val="0"/>
        <w:autoSpaceDN w:val="0"/>
        <w:spacing w:line="253" w:lineRule="exact"/>
        <w:contextualSpacing w:val="0"/>
      </w:pPr>
      <w:r>
        <w:t>indennità di accompagnamento e trasporto – spese trasporto</w:t>
      </w:r>
      <w:r>
        <w:rPr>
          <w:spacing w:val="-8"/>
        </w:rPr>
        <w:t xml:space="preserve"> </w:t>
      </w:r>
      <w:r>
        <w:t>inambulanza;</w:t>
      </w:r>
    </w:p>
    <w:p w:rsidR="00A14298" w:rsidRDefault="00A14298" w:rsidP="00A14298">
      <w:pPr>
        <w:pStyle w:val="Paragrafoelenco"/>
        <w:widowControl w:val="0"/>
        <w:numPr>
          <w:ilvl w:val="1"/>
          <w:numId w:val="13"/>
        </w:numPr>
        <w:tabs>
          <w:tab w:val="left" w:pos="1240"/>
        </w:tabs>
        <w:autoSpaceDE w:val="0"/>
        <w:autoSpaceDN w:val="0"/>
        <w:spacing w:line="253" w:lineRule="exact"/>
        <w:contextualSpacing w:val="0"/>
      </w:pPr>
      <w:r>
        <w:t>spese per lezioni di recupero – perdita anno scolastico per</w:t>
      </w:r>
      <w:r>
        <w:rPr>
          <w:spacing w:val="-43"/>
        </w:rPr>
        <w:t xml:space="preserve"> </w:t>
      </w:r>
      <w:r>
        <w:t>infortunio;</w:t>
      </w:r>
    </w:p>
    <w:p w:rsidR="00A14298" w:rsidRDefault="00A14298" w:rsidP="00A14298">
      <w:pPr>
        <w:pStyle w:val="Paragrafoelenco"/>
        <w:widowControl w:val="0"/>
        <w:numPr>
          <w:ilvl w:val="1"/>
          <w:numId w:val="13"/>
        </w:numPr>
        <w:tabs>
          <w:tab w:val="left" w:pos="1240"/>
        </w:tabs>
        <w:autoSpaceDE w:val="0"/>
        <w:autoSpaceDN w:val="0"/>
        <w:spacing w:line="256" w:lineRule="exact"/>
        <w:contextualSpacing w:val="0"/>
      </w:pPr>
      <w:r>
        <w:t>danni a carrozzelle, tutori per portatori di</w:t>
      </w:r>
      <w:r>
        <w:rPr>
          <w:spacing w:val="-29"/>
        </w:rPr>
        <w:t xml:space="preserve"> </w:t>
      </w:r>
      <w:r>
        <w:t>handicap.</w:t>
      </w:r>
    </w:p>
    <w:p w:rsidR="00A14298" w:rsidRDefault="00A14298" w:rsidP="00A14298">
      <w:pPr>
        <w:pStyle w:val="Paragrafoelenco"/>
        <w:widowControl w:val="0"/>
        <w:numPr>
          <w:ilvl w:val="1"/>
          <w:numId w:val="13"/>
        </w:numPr>
        <w:tabs>
          <w:tab w:val="left" w:pos="1240"/>
        </w:tabs>
        <w:autoSpaceDE w:val="0"/>
        <w:autoSpaceDN w:val="0"/>
        <w:spacing w:line="266" w:lineRule="exact"/>
        <w:contextualSpacing w:val="0"/>
      </w:pPr>
      <w:r>
        <w:t>Protesi ortopediche e</w:t>
      </w:r>
      <w:r>
        <w:rPr>
          <w:spacing w:val="-19"/>
        </w:rPr>
        <w:t xml:space="preserve"> </w:t>
      </w:r>
      <w:r>
        <w:t>ortodontiche</w:t>
      </w:r>
    </w:p>
    <w:p w:rsidR="00A14298" w:rsidRDefault="00A14298" w:rsidP="00A14298">
      <w:pPr>
        <w:pStyle w:val="Corpotesto"/>
        <w:rPr>
          <w:sz w:val="27"/>
        </w:rPr>
      </w:pPr>
    </w:p>
    <w:p w:rsidR="00A14298" w:rsidRDefault="00A14298" w:rsidP="00A14298">
      <w:pPr>
        <w:pStyle w:val="Paragrafoelenco"/>
        <w:widowControl w:val="0"/>
        <w:numPr>
          <w:ilvl w:val="1"/>
          <w:numId w:val="11"/>
        </w:numPr>
        <w:tabs>
          <w:tab w:val="left" w:pos="736"/>
        </w:tabs>
        <w:autoSpaceDE w:val="0"/>
        <w:autoSpaceDN w:val="0"/>
        <w:spacing w:line="252" w:lineRule="exact"/>
        <w:ind w:left="735" w:hanging="283"/>
        <w:contextualSpacing w:val="0"/>
        <w:jc w:val="both"/>
        <w:rPr>
          <w:b/>
          <w:i/>
          <w:sz w:val="22"/>
        </w:rPr>
      </w:pPr>
      <w:r>
        <w:rPr>
          <w:b/>
          <w:i/>
        </w:rPr>
        <w:t>CRITERI DI</w:t>
      </w:r>
      <w:r>
        <w:rPr>
          <w:b/>
          <w:i/>
          <w:spacing w:val="-12"/>
        </w:rPr>
        <w:t xml:space="preserve"> </w:t>
      </w:r>
      <w:r>
        <w:rPr>
          <w:b/>
          <w:i/>
        </w:rPr>
        <w:t>AGGIUDICAZIONE:</w:t>
      </w:r>
    </w:p>
    <w:p w:rsidR="00A14298" w:rsidRDefault="00A14298" w:rsidP="00A14298">
      <w:pPr>
        <w:spacing w:line="235" w:lineRule="auto"/>
        <w:ind w:left="451" w:right="393"/>
        <w:jc w:val="both"/>
        <w:rPr>
          <w:b/>
        </w:rPr>
      </w:pPr>
      <w:r>
        <w:rPr>
          <w:noProof/>
        </w:rPr>
        <mc:AlternateContent>
          <mc:Choice Requires="wps">
            <w:drawing>
              <wp:anchor distT="0" distB="0" distL="114300" distR="114300" simplePos="0" relativeHeight="251667968" behindDoc="1" locked="0" layoutInCell="1" allowOverlap="1">
                <wp:simplePos x="0" y="0"/>
                <wp:positionH relativeFrom="page">
                  <wp:posOffset>2030095</wp:posOffset>
                </wp:positionH>
                <wp:positionV relativeFrom="paragraph">
                  <wp:posOffset>315595</wp:posOffset>
                </wp:positionV>
                <wp:extent cx="43815" cy="0"/>
                <wp:effectExtent l="10795" t="10795" r="12065" b="8255"/>
                <wp:wrapNone/>
                <wp:docPr id="19" name="Connettore dirit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4DA4C" id="Connettore diritto 19"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9.85pt,24.85pt" to="163.3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9rHAIAADcEAAAOAAAAZHJzL2Uyb0RvYy54bWysU02P2yAQvVfqf0C+J7azzjax4qwqO+ll&#10;20ba7Q8ggGNUzCAgcaKq/70D+VC2vVRVfcADM/N4M/NYPB17RQ7COgm6SvJxlhChGXCpd1Xy7XU9&#10;miXEeao5VaBFlZyES56W798tBlOKCXSguLAEQbQrB1MlnfemTFPHOtFTNwYjNDpbsD31uLW7lFs6&#10;IHqv0kmWPaYDWG4sMOEcnjZnZ7KM+G0rmP/atk54oqoEufm42rhuw5ouF7TcWWo6yS406D+w6KnU&#10;eOkNqqGekr2Vf0D1kllw0Poxgz6FtpVMxBqwmjz7rZqXjhoRa8HmOHNrk/t/sOzLYWOJ5Di7eUI0&#10;7XFGNWgtvAcrCJdWokXQiZ0ajCsxodYbG2plR/1inoF9d0RD3VG9E5Hx68kgSh4y0jcpYeMM3rcd&#10;PgPHGLr3ENt2bG0fILEh5Binc7pNRxw9YXhYPMzyaULY1ZPS8ppmrPOfBPQkGFWipA5toyU9PDsf&#10;aNDyGhKONaylUnH0SpMBuU4nRRYzHCjJgzfEObvb1sqSAw3qiV8sCj33YRb2mke0TlC+utieSnW2&#10;8XalAx5Wgnwu1lkeP+bZfDVbzYpRMXlcjYqsaUYf13UxelznH6bNQ1PXTf4zUMuLspOcCx3YXaWa&#10;F38nhcujOYvsJtZbH9K36LFhSPb6j6TjKMP0zjrYAj9t7HXEqM4YfHlJQf73e7Tv3/vyFwAAAP//&#10;AwBQSwMEFAAGAAgAAAAhAATtYtndAAAACQEAAA8AAABkcnMvZG93bnJldi54bWxMj0FOw0AMRfdI&#10;3GFkJHZ00qYKJWRSUaQu2FQi9ABO4iYRGU+UmTaB0+OKBaws29//P2fb2fbqQqPvHBtYLiJQxJWr&#10;O24MHD/2DxtQPiDX2DsmA1/kYZvf3mSY1m7id7oUoVFiwj5FA20IQ6q1r1qy6BduIJbdyY0Wg7Rj&#10;o+sRJzG3vV5FUaItdiwJLQ702lL1WZytYJxiXEe83x0PyYGnt92m/C68Mfd388szqEBz+BPDFV9u&#10;IBem0p259qo3EC+fHkVqYH2tIohXSQKq/B3oPNP/P8h/AAAA//8DAFBLAQItABQABgAIAAAAIQC2&#10;gziS/gAAAOEBAAATAAAAAAAAAAAAAAAAAAAAAABbQ29udGVudF9UeXBlc10ueG1sUEsBAi0AFAAG&#10;AAgAAAAhADj9If/WAAAAlAEAAAsAAAAAAAAAAAAAAAAALwEAAF9yZWxzLy5yZWxzUEsBAi0AFAAG&#10;AAgAAAAhAIMjn2scAgAANwQAAA4AAAAAAAAAAAAAAAAALgIAAGRycy9lMm9Eb2MueG1sUEsBAi0A&#10;FAAGAAgAAAAhAATtYtndAAAACQEAAA8AAAAAAAAAAAAAAAAAdgQAAGRycy9kb3ducmV2LnhtbFBL&#10;BQYAAAAABAAEAPMAAACABQAAAAA=&#10;" strokeweight="1.2pt">
                <w10:wrap anchorx="page"/>
              </v:line>
            </w:pict>
          </mc:Fallback>
        </mc:AlternateContent>
      </w:r>
      <w:r>
        <w:t xml:space="preserve">L’amministrazione scolastica procederà all’aggiudicazione a favore del soggetto che avrà proposto l’offerta più vantaggiosa sulla base degli elementi, dei parametri e dei criteri qui di seguito indicati e con l’indicazione del punteggio massimo attribuibile </w:t>
      </w:r>
      <w:r>
        <w:rPr>
          <w:b/>
        </w:rPr>
        <w:t>(fino alla concorrenza di un totale di 100 punti).</w:t>
      </w:r>
    </w:p>
    <w:p w:rsidR="00A14298" w:rsidRDefault="00A14298" w:rsidP="00A14298">
      <w:pPr>
        <w:spacing w:before="115"/>
        <w:ind w:left="449" w:right="429" w:hanging="1"/>
        <w:jc w:val="both"/>
      </w:pPr>
      <w:r>
        <w:t>L’amministrazione scolastica procederà all’aggiudicazione a favore del o dei soggetti che avranno totalizzato il maggior punteggio:</w:t>
      </w:r>
    </w:p>
    <w:p w:rsidR="00021A70" w:rsidRDefault="00021A70" w:rsidP="00A14298">
      <w:pPr>
        <w:spacing w:before="115"/>
        <w:ind w:left="449" w:right="429" w:hanging="1"/>
        <w:jc w:val="both"/>
      </w:pPr>
    </w:p>
    <w:p w:rsidR="00A14298" w:rsidRDefault="00A14298" w:rsidP="00A14298">
      <w:pPr>
        <w:pStyle w:val="Corpotesto"/>
        <w:spacing w:before="3"/>
        <w:rPr>
          <w:sz w:val="10"/>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7"/>
        <w:gridCol w:w="6480"/>
        <w:gridCol w:w="2314"/>
      </w:tblGrid>
      <w:tr w:rsidR="00A14298" w:rsidTr="00A14298">
        <w:trPr>
          <w:trHeight w:val="254"/>
        </w:trPr>
        <w:tc>
          <w:tcPr>
            <w:tcW w:w="1627"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rPr>
                <w:b/>
              </w:rPr>
            </w:pPr>
            <w:r>
              <w:rPr>
                <w:b/>
              </w:rPr>
              <w:t>Sezione 1</w:t>
            </w:r>
          </w:p>
        </w:tc>
        <w:tc>
          <w:tcPr>
            <w:tcW w:w="6480"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5"/>
            </w:pPr>
            <w:r>
              <w:t>Valutazione “Generale” – Rischi Assicurati e Tolleranza</w:t>
            </w:r>
          </w:p>
        </w:tc>
        <w:tc>
          <w:tcPr>
            <w:tcW w:w="2314"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8"/>
            </w:pPr>
            <w:r>
              <w:t>Punteggio max.</w:t>
            </w:r>
            <w:r>
              <w:rPr>
                <w:spacing w:val="59"/>
              </w:rPr>
              <w:t xml:space="preserve"> </w:t>
            </w:r>
            <w:r>
              <w:t>6</w:t>
            </w:r>
          </w:p>
        </w:tc>
      </w:tr>
      <w:tr w:rsidR="00A14298" w:rsidTr="00A14298">
        <w:trPr>
          <w:trHeight w:val="254"/>
        </w:trPr>
        <w:tc>
          <w:tcPr>
            <w:tcW w:w="1627"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rPr>
                <w:b/>
              </w:rPr>
            </w:pPr>
            <w:r>
              <w:rPr>
                <w:b/>
              </w:rPr>
              <w:t>Sezione 2</w:t>
            </w:r>
          </w:p>
        </w:tc>
        <w:tc>
          <w:tcPr>
            <w:tcW w:w="6480"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5"/>
            </w:pPr>
            <w:r>
              <w:t>Valutazione “Responsabilità civile”</w:t>
            </w:r>
          </w:p>
        </w:tc>
        <w:tc>
          <w:tcPr>
            <w:tcW w:w="2314"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8"/>
            </w:pPr>
            <w:r>
              <w:t>Punteggio max. 18</w:t>
            </w:r>
          </w:p>
        </w:tc>
      </w:tr>
      <w:tr w:rsidR="00A14298" w:rsidTr="00A14298">
        <w:trPr>
          <w:trHeight w:val="251"/>
        </w:trPr>
        <w:tc>
          <w:tcPr>
            <w:tcW w:w="1627"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2" w:lineRule="exact"/>
              <w:ind w:left="107"/>
              <w:rPr>
                <w:b/>
              </w:rPr>
            </w:pPr>
            <w:r>
              <w:rPr>
                <w:b/>
              </w:rPr>
              <w:t>Sezione 3</w:t>
            </w:r>
          </w:p>
        </w:tc>
        <w:tc>
          <w:tcPr>
            <w:tcW w:w="6480"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2" w:lineRule="exact"/>
              <w:ind w:left="105"/>
            </w:pPr>
            <w:r>
              <w:t>Valutazione “Infortuni”</w:t>
            </w:r>
          </w:p>
        </w:tc>
        <w:tc>
          <w:tcPr>
            <w:tcW w:w="2314"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2" w:lineRule="exact"/>
              <w:ind w:left="107"/>
            </w:pPr>
            <w:r>
              <w:t>Punteggio max. 45</w:t>
            </w:r>
          </w:p>
        </w:tc>
      </w:tr>
      <w:tr w:rsidR="00A14298" w:rsidTr="00A14298">
        <w:trPr>
          <w:trHeight w:val="254"/>
        </w:trPr>
        <w:tc>
          <w:tcPr>
            <w:tcW w:w="1627"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rPr>
                <w:b/>
              </w:rPr>
            </w:pPr>
            <w:r>
              <w:rPr>
                <w:b/>
              </w:rPr>
              <w:t>Sezione 4</w:t>
            </w:r>
          </w:p>
        </w:tc>
        <w:tc>
          <w:tcPr>
            <w:tcW w:w="6480"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5"/>
            </w:pPr>
            <w:r>
              <w:t>Valutazione “Assistenza”</w:t>
            </w:r>
          </w:p>
        </w:tc>
        <w:tc>
          <w:tcPr>
            <w:tcW w:w="2314"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pPr>
            <w:r>
              <w:t>Punteggio max. 4</w:t>
            </w:r>
          </w:p>
        </w:tc>
      </w:tr>
      <w:tr w:rsidR="00A14298" w:rsidTr="00A14298">
        <w:trPr>
          <w:trHeight w:val="254"/>
        </w:trPr>
        <w:tc>
          <w:tcPr>
            <w:tcW w:w="1627"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rPr>
                <w:b/>
              </w:rPr>
            </w:pPr>
            <w:r>
              <w:rPr>
                <w:b/>
              </w:rPr>
              <w:t>Sezione 5</w:t>
            </w:r>
          </w:p>
        </w:tc>
        <w:tc>
          <w:tcPr>
            <w:tcW w:w="6480"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5"/>
            </w:pPr>
            <w:r>
              <w:t>Valutazione “Tutela Legale ”</w:t>
            </w:r>
          </w:p>
        </w:tc>
        <w:tc>
          <w:tcPr>
            <w:tcW w:w="2314"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pPr>
            <w:r>
              <w:t>Punteggio max. 5</w:t>
            </w:r>
          </w:p>
        </w:tc>
      </w:tr>
      <w:tr w:rsidR="00A14298" w:rsidTr="00A14298">
        <w:trPr>
          <w:trHeight w:val="254"/>
        </w:trPr>
        <w:tc>
          <w:tcPr>
            <w:tcW w:w="1627"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rPr>
                <w:b/>
              </w:rPr>
            </w:pPr>
            <w:r>
              <w:rPr>
                <w:b/>
              </w:rPr>
              <w:t>Sezione 6</w:t>
            </w:r>
          </w:p>
        </w:tc>
        <w:tc>
          <w:tcPr>
            <w:tcW w:w="6480"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5"/>
            </w:pPr>
            <w:r>
              <w:t>Servizi, prestazioni, ulteriori coperture</w:t>
            </w:r>
          </w:p>
        </w:tc>
        <w:tc>
          <w:tcPr>
            <w:tcW w:w="2314"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8"/>
            </w:pPr>
            <w:r>
              <w:t>Punteggio max. 10</w:t>
            </w:r>
          </w:p>
        </w:tc>
      </w:tr>
      <w:tr w:rsidR="00A14298" w:rsidTr="00A14298">
        <w:trPr>
          <w:trHeight w:val="254"/>
        </w:trPr>
        <w:tc>
          <w:tcPr>
            <w:tcW w:w="8107" w:type="dxa"/>
            <w:gridSpan w:val="2"/>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5"/>
              <w:rPr>
                <w:b/>
              </w:rPr>
            </w:pPr>
            <w:r>
              <w:rPr>
                <w:b/>
              </w:rPr>
              <w:t>OFFERTA TECNICA</w:t>
            </w:r>
          </w:p>
        </w:tc>
        <w:tc>
          <w:tcPr>
            <w:tcW w:w="2314"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rPr>
                <w:b/>
              </w:rPr>
            </w:pPr>
            <w:r>
              <w:rPr>
                <w:b/>
              </w:rPr>
              <w:t>Punteggio max. 88</w:t>
            </w:r>
          </w:p>
        </w:tc>
      </w:tr>
      <w:tr w:rsidR="00A14298" w:rsidTr="00A14298">
        <w:trPr>
          <w:trHeight w:val="254"/>
        </w:trPr>
        <w:tc>
          <w:tcPr>
            <w:tcW w:w="1627"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rPr>
                <w:b/>
              </w:rPr>
            </w:pPr>
            <w:r>
              <w:rPr>
                <w:b/>
              </w:rPr>
              <w:t>Sezione 7</w:t>
            </w:r>
          </w:p>
        </w:tc>
        <w:tc>
          <w:tcPr>
            <w:tcW w:w="6480"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5"/>
            </w:pPr>
            <w:r>
              <w:t>Offerta economica</w:t>
            </w:r>
          </w:p>
        </w:tc>
        <w:tc>
          <w:tcPr>
            <w:tcW w:w="2314"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pPr>
            <w:r>
              <w:t>Punteggio max. 12</w:t>
            </w:r>
          </w:p>
        </w:tc>
      </w:tr>
    </w:tbl>
    <w:p w:rsidR="00A14298" w:rsidRDefault="00A14298" w:rsidP="00A14298">
      <w:pPr>
        <w:pStyle w:val="Corpotesto"/>
        <w:spacing w:before="2"/>
        <w:rPr>
          <w:sz w:val="27"/>
        </w:rPr>
      </w:pPr>
    </w:p>
    <w:p w:rsidR="00021A70" w:rsidRDefault="00021A70" w:rsidP="00A14298">
      <w:pPr>
        <w:pStyle w:val="Corpotesto"/>
        <w:spacing w:before="2"/>
        <w:rPr>
          <w:sz w:val="27"/>
        </w:rPr>
      </w:pPr>
    </w:p>
    <w:p w:rsidR="00A14298" w:rsidRDefault="00A14298" w:rsidP="00A14298">
      <w:pPr>
        <w:ind w:left="451"/>
        <w:rPr>
          <w:b/>
          <w:i/>
          <w:sz w:val="22"/>
        </w:rPr>
      </w:pPr>
      <w:r>
        <w:rPr>
          <w:b/>
          <w:i/>
          <w:u w:val="thick"/>
        </w:rPr>
        <w:t>Sezione 1 – Valutazione generale – Premio- Rischi assicurati e Tolleranza massimo punteggio</w:t>
      </w:r>
      <w:r>
        <w:rPr>
          <w:b/>
          <w:i/>
        </w:rPr>
        <w:t xml:space="preserve"> </w:t>
      </w:r>
      <w:r>
        <w:rPr>
          <w:b/>
          <w:i/>
          <w:u w:val="thick"/>
        </w:rPr>
        <w:t>assegnato 6</w:t>
      </w:r>
    </w:p>
    <w:p w:rsidR="00A14298" w:rsidRDefault="00A14298" w:rsidP="00A14298">
      <w:pPr>
        <w:pStyle w:val="Corpotesto"/>
        <w:spacing w:before="5"/>
        <w:rPr>
          <w:b/>
          <w:i/>
          <w:sz w:val="10"/>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3312"/>
        <w:gridCol w:w="1205"/>
        <w:gridCol w:w="1488"/>
        <w:gridCol w:w="1394"/>
        <w:gridCol w:w="2608"/>
      </w:tblGrid>
      <w:tr w:rsidR="00A14298" w:rsidTr="00A14298">
        <w:trPr>
          <w:trHeight w:val="705"/>
        </w:trPr>
        <w:tc>
          <w:tcPr>
            <w:tcW w:w="415"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20"/>
              </w:rPr>
            </w:pPr>
          </w:p>
        </w:tc>
        <w:tc>
          <w:tcPr>
            <w:tcW w:w="3312"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spacing w:before="4"/>
              <w:rPr>
                <w:rFonts w:ascii="Arial"/>
                <w:b/>
                <w:i/>
                <w:sz w:val="19"/>
              </w:rPr>
            </w:pPr>
          </w:p>
          <w:p w:rsidR="00A14298" w:rsidRDefault="00A14298">
            <w:pPr>
              <w:pStyle w:val="TableParagraph"/>
              <w:ind w:left="779"/>
              <w:rPr>
                <w:b/>
                <w:i/>
              </w:rPr>
            </w:pPr>
            <w:r>
              <w:rPr>
                <w:b/>
                <w:i/>
              </w:rPr>
              <w:t>Rischi assicurati</w:t>
            </w:r>
          </w:p>
        </w:tc>
        <w:tc>
          <w:tcPr>
            <w:tcW w:w="1205"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before="98"/>
              <w:ind w:left="264" w:right="127" w:hanging="130"/>
              <w:rPr>
                <w:b/>
                <w:i/>
              </w:rPr>
            </w:pPr>
            <w:r>
              <w:rPr>
                <w:b/>
                <w:i/>
              </w:rPr>
              <w:t>Presente (si-no)</w:t>
            </w:r>
          </w:p>
        </w:tc>
        <w:tc>
          <w:tcPr>
            <w:tcW w:w="148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spacing w:before="4"/>
              <w:rPr>
                <w:b/>
                <w:i/>
                <w:sz w:val="19"/>
              </w:rPr>
            </w:pPr>
          </w:p>
          <w:p w:rsidR="00A14298" w:rsidRDefault="00A14298">
            <w:pPr>
              <w:pStyle w:val="TableParagraph"/>
              <w:ind w:left="141"/>
              <w:rPr>
                <w:b/>
                <w:i/>
              </w:rPr>
            </w:pPr>
            <w:r>
              <w:rPr>
                <w:b/>
                <w:i/>
              </w:rPr>
              <w:t>Compagnia</w:t>
            </w:r>
          </w:p>
        </w:tc>
        <w:tc>
          <w:tcPr>
            <w:tcW w:w="1394"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spacing w:before="4"/>
              <w:rPr>
                <w:b/>
                <w:i/>
                <w:sz w:val="19"/>
              </w:rPr>
            </w:pPr>
          </w:p>
          <w:p w:rsidR="00A14298" w:rsidRDefault="00A14298">
            <w:pPr>
              <w:pStyle w:val="TableParagraph"/>
              <w:ind w:left="376"/>
              <w:rPr>
                <w:b/>
                <w:i/>
              </w:rPr>
            </w:pPr>
            <w:r>
              <w:rPr>
                <w:b/>
                <w:i/>
              </w:rPr>
              <w:t>Quota</w:t>
            </w:r>
          </w:p>
        </w:tc>
        <w:tc>
          <w:tcPr>
            <w:tcW w:w="2608"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before="98"/>
              <w:ind w:left="165" w:right="153" w:firstLine="170"/>
              <w:rPr>
                <w:b/>
                <w:i/>
              </w:rPr>
            </w:pPr>
            <w:r>
              <w:rPr>
                <w:b/>
                <w:i/>
              </w:rPr>
              <w:t>Validità territoriale (Italia-Europa-Mondo)</w:t>
            </w:r>
          </w:p>
        </w:tc>
      </w:tr>
      <w:tr w:rsidR="00A14298" w:rsidTr="00A14298">
        <w:trPr>
          <w:trHeight w:val="506"/>
        </w:trPr>
        <w:tc>
          <w:tcPr>
            <w:tcW w:w="415"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48" w:lineRule="exact"/>
              <w:ind w:right="64"/>
              <w:jc w:val="center"/>
              <w:rPr>
                <w:b/>
                <w:i/>
              </w:rPr>
            </w:pPr>
            <w:r>
              <w:rPr>
                <w:b/>
                <w:i/>
              </w:rPr>
              <w:t>1</w:t>
            </w:r>
          </w:p>
        </w:tc>
        <w:tc>
          <w:tcPr>
            <w:tcW w:w="3312"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tabs>
                <w:tab w:val="left" w:pos="1936"/>
                <w:tab w:val="left" w:pos="2747"/>
              </w:tabs>
              <w:spacing w:before="3" w:line="254" w:lineRule="exact"/>
              <w:ind w:left="107" w:right="104"/>
              <w:rPr>
                <w:b/>
                <w:i/>
              </w:rPr>
            </w:pPr>
            <w:r>
              <w:rPr>
                <w:b/>
                <w:i/>
              </w:rPr>
              <w:t>Responsabilità</w:t>
            </w:r>
            <w:r>
              <w:rPr>
                <w:b/>
                <w:i/>
              </w:rPr>
              <w:tab/>
              <w:t>civile</w:t>
            </w:r>
            <w:r>
              <w:rPr>
                <w:b/>
                <w:i/>
              </w:rPr>
              <w:tab/>
            </w:r>
            <w:r>
              <w:rPr>
                <w:b/>
                <w:i/>
                <w:spacing w:val="-6"/>
              </w:rPr>
              <w:t xml:space="preserve">terzi </w:t>
            </w:r>
            <w:r>
              <w:rPr>
                <w:b/>
                <w:i/>
              </w:rPr>
              <w:t>(RCT)</w:t>
            </w:r>
          </w:p>
        </w:tc>
        <w:tc>
          <w:tcPr>
            <w:tcW w:w="1205"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20"/>
              </w:rPr>
            </w:pPr>
          </w:p>
        </w:tc>
        <w:tc>
          <w:tcPr>
            <w:tcW w:w="148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20"/>
              </w:rPr>
            </w:pPr>
          </w:p>
        </w:tc>
        <w:tc>
          <w:tcPr>
            <w:tcW w:w="1394"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20"/>
              </w:rPr>
            </w:pPr>
          </w:p>
        </w:tc>
        <w:tc>
          <w:tcPr>
            <w:tcW w:w="260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20"/>
              </w:rPr>
            </w:pPr>
          </w:p>
        </w:tc>
      </w:tr>
      <w:tr w:rsidR="00A14298" w:rsidTr="00A14298">
        <w:trPr>
          <w:trHeight w:val="501"/>
        </w:trPr>
        <w:tc>
          <w:tcPr>
            <w:tcW w:w="415"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43" w:lineRule="exact"/>
              <w:ind w:right="64"/>
              <w:jc w:val="center"/>
              <w:rPr>
                <w:rFonts w:ascii="Arial"/>
                <w:b/>
                <w:i/>
              </w:rPr>
            </w:pPr>
            <w:r>
              <w:rPr>
                <w:b/>
                <w:i/>
              </w:rPr>
              <w:t>2</w:t>
            </w:r>
          </w:p>
        </w:tc>
        <w:tc>
          <w:tcPr>
            <w:tcW w:w="3312"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48" w:lineRule="exact"/>
              <w:ind w:left="107"/>
              <w:rPr>
                <w:b/>
                <w:i/>
              </w:rPr>
            </w:pPr>
            <w:r>
              <w:rPr>
                <w:b/>
                <w:i/>
              </w:rPr>
              <w:t>Responsabilità Civile verso</w:t>
            </w:r>
          </w:p>
          <w:p w:rsidR="00A14298" w:rsidRDefault="00A14298">
            <w:pPr>
              <w:pStyle w:val="TableParagraph"/>
              <w:spacing w:before="1" w:line="232" w:lineRule="exact"/>
              <w:ind w:left="107"/>
              <w:rPr>
                <w:b/>
                <w:i/>
              </w:rPr>
            </w:pPr>
            <w:r>
              <w:rPr>
                <w:b/>
                <w:i/>
              </w:rPr>
              <w:t>Prestatori di lavoro (RCO)</w:t>
            </w:r>
          </w:p>
        </w:tc>
        <w:tc>
          <w:tcPr>
            <w:tcW w:w="1205"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20"/>
              </w:rPr>
            </w:pPr>
          </w:p>
        </w:tc>
        <w:tc>
          <w:tcPr>
            <w:tcW w:w="148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20"/>
              </w:rPr>
            </w:pPr>
          </w:p>
        </w:tc>
        <w:tc>
          <w:tcPr>
            <w:tcW w:w="1394"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20"/>
              </w:rPr>
            </w:pPr>
          </w:p>
        </w:tc>
        <w:tc>
          <w:tcPr>
            <w:tcW w:w="260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20"/>
              </w:rPr>
            </w:pPr>
          </w:p>
        </w:tc>
      </w:tr>
      <w:tr w:rsidR="00A14298" w:rsidTr="00A14298">
        <w:trPr>
          <w:trHeight w:val="254"/>
        </w:trPr>
        <w:tc>
          <w:tcPr>
            <w:tcW w:w="415"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right="64"/>
              <w:jc w:val="center"/>
              <w:rPr>
                <w:rFonts w:ascii="Arial"/>
                <w:b/>
                <w:i/>
              </w:rPr>
            </w:pPr>
            <w:r>
              <w:rPr>
                <w:b/>
                <w:i/>
              </w:rPr>
              <w:t>3</w:t>
            </w:r>
          </w:p>
        </w:tc>
        <w:tc>
          <w:tcPr>
            <w:tcW w:w="3312"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rPr>
                <w:b/>
                <w:i/>
              </w:rPr>
            </w:pPr>
            <w:r>
              <w:rPr>
                <w:b/>
                <w:i/>
              </w:rPr>
              <w:t>Infortuni</w:t>
            </w:r>
          </w:p>
        </w:tc>
        <w:tc>
          <w:tcPr>
            <w:tcW w:w="1205"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c>
          <w:tcPr>
            <w:tcW w:w="148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c>
          <w:tcPr>
            <w:tcW w:w="1394"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c>
          <w:tcPr>
            <w:tcW w:w="260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r>
      <w:tr w:rsidR="00A14298" w:rsidTr="00A14298">
        <w:trPr>
          <w:trHeight w:val="251"/>
        </w:trPr>
        <w:tc>
          <w:tcPr>
            <w:tcW w:w="415"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2" w:lineRule="exact"/>
              <w:ind w:right="64"/>
              <w:jc w:val="center"/>
              <w:rPr>
                <w:rFonts w:ascii="Arial"/>
                <w:b/>
                <w:i/>
              </w:rPr>
            </w:pPr>
            <w:r>
              <w:rPr>
                <w:b/>
                <w:i/>
              </w:rPr>
              <w:t>4</w:t>
            </w:r>
          </w:p>
        </w:tc>
        <w:tc>
          <w:tcPr>
            <w:tcW w:w="3312"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2" w:lineRule="exact"/>
              <w:ind w:left="107"/>
              <w:rPr>
                <w:b/>
                <w:i/>
              </w:rPr>
            </w:pPr>
            <w:r>
              <w:rPr>
                <w:b/>
                <w:i/>
              </w:rPr>
              <w:t>Tutela Legale</w:t>
            </w:r>
          </w:p>
        </w:tc>
        <w:tc>
          <w:tcPr>
            <w:tcW w:w="1205"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c>
          <w:tcPr>
            <w:tcW w:w="148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c>
          <w:tcPr>
            <w:tcW w:w="1394"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c>
          <w:tcPr>
            <w:tcW w:w="260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r>
      <w:tr w:rsidR="00A14298" w:rsidTr="00A14298">
        <w:trPr>
          <w:trHeight w:val="254"/>
        </w:trPr>
        <w:tc>
          <w:tcPr>
            <w:tcW w:w="415"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right="64"/>
              <w:jc w:val="center"/>
              <w:rPr>
                <w:rFonts w:ascii="Arial"/>
                <w:b/>
                <w:i/>
              </w:rPr>
            </w:pPr>
            <w:r>
              <w:rPr>
                <w:b/>
                <w:i/>
              </w:rPr>
              <w:t>5</w:t>
            </w:r>
          </w:p>
        </w:tc>
        <w:tc>
          <w:tcPr>
            <w:tcW w:w="3312" w:type="dxa"/>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4" w:lineRule="exact"/>
              <w:ind w:left="107"/>
              <w:rPr>
                <w:b/>
                <w:i/>
              </w:rPr>
            </w:pPr>
            <w:r>
              <w:rPr>
                <w:b/>
                <w:i/>
              </w:rPr>
              <w:t>Assistenza</w:t>
            </w:r>
          </w:p>
        </w:tc>
        <w:tc>
          <w:tcPr>
            <w:tcW w:w="1205"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c>
          <w:tcPr>
            <w:tcW w:w="148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c>
          <w:tcPr>
            <w:tcW w:w="1394"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c>
          <w:tcPr>
            <w:tcW w:w="2608" w:type="dxa"/>
            <w:tcBorders>
              <w:top w:val="single" w:sz="4" w:space="0" w:color="000000"/>
              <w:left w:val="single" w:sz="4" w:space="0" w:color="000000"/>
              <w:bottom w:val="single" w:sz="4" w:space="0" w:color="000000"/>
              <w:right w:val="single" w:sz="4" w:space="0" w:color="000000"/>
            </w:tcBorders>
          </w:tcPr>
          <w:p w:rsidR="00A14298" w:rsidRDefault="00A14298">
            <w:pPr>
              <w:pStyle w:val="TableParagraph"/>
              <w:rPr>
                <w:rFonts w:ascii="Times New Roman"/>
                <w:sz w:val="18"/>
              </w:rPr>
            </w:pPr>
          </w:p>
        </w:tc>
      </w:tr>
    </w:tbl>
    <w:p w:rsidR="00021A70" w:rsidRDefault="00021A70" w:rsidP="00A14298">
      <w:pPr>
        <w:spacing w:before="113"/>
        <w:ind w:left="451" w:right="386"/>
        <w:jc w:val="both"/>
        <w:rPr>
          <w:i/>
          <w:u w:val="single"/>
        </w:rPr>
      </w:pPr>
    </w:p>
    <w:p w:rsidR="00A14298" w:rsidRDefault="00A14298" w:rsidP="00A14298">
      <w:pPr>
        <w:spacing w:before="113"/>
        <w:ind w:left="451" w:right="386"/>
        <w:jc w:val="both"/>
        <w:rPr>
          <w:rFonts w:ascii="Arial" w:eastAsia="Arial" w:hAnsi="Arial" w:cs="Arial"/>
          <w:i/>
          <w:sz w:val="22"/>
          <w:szCs w:val="22"/>
          <w:lang w:bidi="it-IT"/>
        </w:rPr>
      </w:pPr>
      <w:r>
        <w:rPr>
          <w:i/>
          <w:u w:val="single"/>
        </w:rPr>
        <w:t>Qualora per uno o più rischi sopra indicati la Compagnia Assicuratrice ricorra all’istituto della</w:t>
      </w:r>
      <w:r>
        <w:rPr>
          <w:i/>
        </w:rPr>
        <w:t xml:space="preserve"> </w:t>
      </w:r>
      <w:r>
        <w:rPr>
          <w:i/>
          <w:u w:val="single"/>
        </w:rPr>
        <w:t>coassicurazione, la compagnia delegataria, a deroga dell’art. 1911 c.c., dovrà rispondere in solido nei</w:t>
      </w:r>
      <w:r>
        <w:rPr>
          <w:i/>
        </w:rPr>
        <w:t xml:space="preserve"> </w:t>
      </w:r>
      <w:r>
        <w:rPr>
          <w:i/>
          <w:u w:val="single"/>
        </w:rPr>
        <w:t>confronti dell’assicurato per tutte le assicuratrici presenti nel riparto.; e in caso di raggruppamento</w:t>
      </w:r>
      <w:r>
        <w:rPr>
          <w:i/>
        </w:rPr>
        <w:t xml:space="preserve"> </w:t>
      </w:r>
      <w:r>
        <w:rPr>
          <w:i/>
          <w:u w:val="thick"/>
        </w:rPr>
        <w:t>indicare nella dichiarazione di partecipazione come richiesto i dati delle compagnie che costituiscono il</w:t>
      </w:r>
      <w:r>
        <w:rPr>
          <w:i/>
        </w:rPr>
        <w:t xml:space="preserve"> </w:t>
      </w:r>
      <w:r>
        <w:rPr>
          <w:i/>
          <w:u w:val="thick"/>
        </w:rPr>
        <w:t>raggruppamento.</w:t>
      </w:r>
    </w:p>
    <w:p w:rsidR="00A14298" w:rsidRDefault="00A14298" w:rsidP="00A14298">
      <w:pPr>
        <w:pStyle w:val="Corpotesto"/>
        <w:rPr>
          <w:i/>
          <w:sz w:val="20"/>
        </w:rPr>
      </w:pPr>
    </w:p>
    <w:p w:rsidR="00021A70" w:rsidRDefault="00021A70" w:rsidP="00A14298">
      <w:pPr>
        <w:pStyle w:val="Corpotesto"/>
        <w:rPr>
          <w:i/>
          <w:sz w:val="20"/>
        </w:rPr>
      </w:pPr>
    </w:p>
    <w:p w:rsidR="00A14298" w:rsidRDefault="00A14298" w:rsidP="00A14298">
      <w:pPr>
        <w:pStyle w:val="Corpotesto"/>
        <w:spacing w:before="10"/>
        <w:rPr>
          <w:i/>
          <w:sz w:val="11"/>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
        <w:gridCol w:w="3934"/>
        <w:gridCol w:w="868"/>
        <w:gridCol w:w="1268"/>
        <w:gridCol w:w="1487"/>
        <w:gridCol w:w="649"/>
        <w:gridCol w:w="2056"/>
        <w:gridCol w:w="80"/>
      </w:tblGrid>
      <w:tr w:rsidR="00A14298" w:rsidTr="0038540D">
        <w:trPr>
          <w:trHeight w:val="251"/>
        </w:trPr>
        <w:tc>
          <w:tcPr>
            <w:tcW w:w="4013" w:type="dxa"/>
            <w:gridSpan w:val="2"/>
            <w:vMerge w:val="restart"/>
            <w:tcBorders>
              <w:top w:val="single" w:sz="4" w:space="0" w:color="000000"/>
              <w:left w:val="single" w:sz="4" w:space="0" w:color="000000"/>
              <w:bottom w:val="single" w:sz="4" w:space="0" w:color="000000"/>
              <w:right w:val="single" w:sz="4" w:space="0" w:color="000000"/>
            </w:tcBorders>
          </w:tcPr>
          <w:p w:rsidR="00A14298" w:rsidRDefault="00A14298">
            <w:pPr>
              <w:pStyle w:val="TableParagraph"/>
              <w:spacing w:before="8"/>
              <w:rPr>
                <w:i/>
              </w:rPr>
            </w:pPr>
          </w:p>
          <w:p w:rsidR="00A14298" w:rsidRDefault="00A14298">
            <w:pPr>
              <w:pStyle w:val="TableParagraph"/>
              <w:ind w:left="1051" w:right="975" w:hanging="48"/>
              <w:rPr>
                <w:b/>
                <w:i/>
              </w:rPr>
            </w:pPr>
            <w:r>
              <w:rPr>
                <w:b/>
                <w:i/>
              </w:rPr>
              <w:t>Tolleranza soggetti paganti/Assicurati</w:t>
            </w:r>
          </w:p>
        </w:tc>
        <w:tc>
          <w:tcPr>
            <w:tcW w:w="6408" w:type="dxa"/>
            <w:gridSpan w:val="6"/>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32" w:lineRule="exact"/>
              <w:ind w:left="1900"/>
              <w:rPr>
                <w:b/>
                <w:i/>
              </w:rPr>
            </w:pPr>
            <w:r>
              <w:rPr>
                <w:b/>
                <w:i/>
              </w:rPr>
              <w:t>Assegnazione punteggio</w:t>
            </w:r>
          </w:p>
        </w:tc>
      </w:tr>
      <w:tr w:rsidR="00A14298" w:rsidTr="0038540D">
        <w:trPr>
          <w:trHeight w:val="506"/>
        </w:trPr>
        <w:tc>
          <w:tcPr>
            <w:tcW w:w="4013"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Default="00A14298">
            <w:pPr>
              <w:rPr>
                <w:rFonts w:ascii="Arial" w:eastAsia="Arial" w:hAnsi="Arial" w:cs="Arial"/>
                <w:b/>
                <w:i/>
                <w:sz w:val="22"/>
                <w:szCs w:val="22"/>
                <w:lang w:bidi="it-IT"/>
              </w:rPr>
            </w:pPr>
          </w:p>
        </w:tc>
        <w:tc>
          <w:tcPr>
            <w:tcW w:w="2136" w:type="dxa"/>
            <w:gridSpan w:val="2"/>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before="3" w:line="254" w:lineRule="exact"/>
              <w:ind w:left="789" w:right="130" w:hanging="636"/>
              <w:rPr>
                <w:i/>
              </w:rPr>
            </w:pPr>
            <w:r>
              <w:rPr>
                <w:i/>
              </w:rPr>
              <w:t>Maggiore o uguale al 5%</w:t>
            </w:r>
          </w:p>
        </w:tc>
        <w:tc>
          <w:tcPr>
            <w:tcW w:w="2136" w:type="dxa"/>
            <w:gridSpan w:val="2"/>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ind w:left="340" w:right="332"/>
              <w:jc w:val="center"/>
              <w:rPr>
                <w:i/>
              </w:rPr>
            </w:pPr>
            <w:r>
              <w:rPr>
                <w:i/>
              </w:rPr>
              <w:t>Uguale al 4%</w:t>
            </w:r>
          </w:p>
        </w:tc>
        <w:tc>
          <w:tcPr>
            <w:tcW w:w="2136" w:type="dxa"/>
            <w:gridSpan w:val="2"/>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ind w:left="347" w:right="332"/>
              <w:jc w:val="center"/>
              <w:rPr>
                <w:i/>
              </w:rPr>
            </w:pPr>
            <w:r>
              <w:rPr>
                <w:i/>
              </w:rPr>
              <w:t>Minore del 4%</w:t>
            </w:r>
          </w:p>
        </w:tc>
      </w:tr>
      <w:tr w:rsidR="00A14298" w:rsidTr="0038540D">
        <w:trPr>
          <w:trHeight w:val="249"/>
        </w:trPr>
        <w:tc>
          <w:tcPr>
            <w:tcW w:w="4013"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Default="00A14298">
            <w:pPr>
              <w:rPr>
                <w:rFonts w:ascii="Arial" w:eastAsia="Arial" w:hAnsi="Arial" w:cs="Arial"/>
                <w:b/>
                <w:i/>
                <w:sz w:val="22"/>
                <w:szCs w:val="22"/>
                <w:lang w:bidi="it-IT"/>
              </w:rPr>
            </w:pPr>
          </w:p>
        </w:tc>
        <w:tc>
          <w:tcPr>
            <w:tcW w:w="2136" w:type="dxa"/>
            <w:gridSpan w:val="2"/>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29" w:lineRule="exact"/>
              <w:ind w:left="334" w:right="332"/>
              <w:jc w:val="center"/>
              <w:rPr>
                <w:i/>
              </w:rPr>
            </w:pPr>
            <w:r>
              <w:rPr>
                <w:i/>
              </w:rPr>
              <w:t>+2</w:t>
            </w:r>
          </w:p>
        </w:tc>
        <w:tc>
          <w:tcPr>
            <w:tcW w:w="2136" w:type="dxa"/>
            <w:gridSpan w:val="2"/>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29" w:lineRule="exact"/>
              <w:ind w:left="341" w:right="332"/>
              <w:jc w:val="center"/>
              <w:rPr>
                <w:i/>
              </w:rPr>
            </w:pPr>
            <w:r>
              <w:rPr>
                <w:i/>
              </w:rPr>
              <w:t>0,5</w:t>
            </w:r>
          </w:p>
        </w:tc>
        <w:tc>
          <w:tcPr>
            <w:tcW w:w="2136" w:type="dxa"/>
            <w:gridSpan w:val="2"/>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line="229" w:lineRule="exact"/>
              <w:ind w:left="7"/>
              <w:jc w:val="center"/>
              <w:rPr>
                <w:i/>
              </w:rPr>
            </w:pPr>
            <w:r>
              <w:rPr>
                <w:i/>
              </w:rPr>
              <w:t>0</w:t>
            </w:r>
          </w:p>
        </w:tc>
      </w:tr>
      <w:tr w:rsidR="00021A70" w:rsidTr="0038540D">
        <w:trPr>
          <w:gridBefore w:val="1"/>
          <w:gridAfter w:val="1"/>
          <w:wBefore w:w="79" w:type="dxa"/>
          <w:wAfter w:w="80" w:type="dxa"/>
          <w:trHeight w:val="254"/>
        </w:trPr>
        <w:tc>
          <w:tcPr>
            <w:tcW w:w="10262" w:type="dxa"/>
            <w:gridSpan w:val="6"/>
            <w:tcBorders>
              <w:top w:val="single" w:sz="4" w:space="0" w:color="000000"/>
              <w:left w:val="single" w:sz="4" w:space="0" w:color="000000"/>
              <w:bottom w:val="single" w:sz="4" w:space="0" w:color="000000"/>
              <w:right w:val="single" w:sz="4" w:space="0" w:color="000000"/>
            </w:tcBorders>
          </w:tcPr>
          <w:p w:rsidR="00021A70" w:rsidRDefault="00021A70">
            <w:pPr>
              <w:pStyle w:val="TableParagraph"/>
              <w:spacing w:line="234" w:lineRule="exact"/>
              <w:ind w:left="3883" w:right="3875"/>
              <w:jc w:val="center"/>
              <w:rPr>
                <w:b/>
                <w:i/>
              </w:rPr>
            </w:pPr>
          </w:p>
          <w:p w:rsidR="00021A70" w:rsidRDefault="00021A70">
            <w:pPr>
              <w:pStyle w:val="TableParagraph"/>
              <w:spacing w:line="234" w:lineRule="exact"/>
              <w:ind w:left="3883" w:right="3875"/>
              <w:jc w:val="center"/>
              <w:rPr>
                <w:b/>
                <w:i/>
              </w:rPr>
            </w:pPr>
          </w:p>
          <w:p w:rsidR="00021A70" w:rsidRDefault="00021A70">
            <w:pPr>
              <w:pStyle w:val="TableParagraph"/>
              <w:spacing w:line="234" w:lineRule="exact"/>
              <w:ind w:left="3883" w:right="3875"/>
              <w:jc w:val="center"/>
              <w:rPr>
                <w:b/>
                <w:i/>
              </w:rPr>
            </w:pPr>
          </w:p>
          <w:p w:rsidR="00021A70" w:rsidRDefault="00021A70">
            <w:pPr>
              <w:pStyle w:val="TableParagraph"/>
              <w:spacing w:line="234" w:lineRule="exact"/>
              <w:ind w:left="3883" w:right="3875"/>
              <w:jc w:val="center"/>
              <w:rPr>
                <w:b/>
                <w:i/>
              </w:rPr>
            </w:pPr>
          </w:p>
          <w:p w:rsidR="00021A70" w:rsidRDefault="00021A70">
            <w:pPr>
              <w:pStyle w:val="TableParagraph"/>
              <w:spacing w:line="234" w:lineRule="exact"/>
              <w:ind w:left="3883" w:right="3875"/>
              <w:jc w:val="center"/>
              <w:rPr>
                <w:b/>
                <w:i/>
              </w:rPr>
            </w:pPr>
          </w:p>
          <w:p w:rsidR="00021A70" w:rsidRDefault="00021A70">
            <w:pPr>
              <w:pStyle w:val="TableParagraph"/>
              <w:spacing w:line="234" w:lineRule="exact"/>
              <w:ind w:left="3883" w:right="3875"/>
              <w:jc w:val="center"/>
              <w:rPr>
                <w:b/>
                <w:i/>
              </w:rPr>
            </w:pPr>
            <w:r>
              <w:rPr>
                <w:b/>
                <w:i/>
              </w:rPr>
              <w:lastRenderedPageBreak/>
              <w:t>Altri soggetti assicurati</w:t>
            </w:r>
          </w:p>
        </w:tc>
      </w:tr>
      <w:tr w:rsidR="00A14298" w:rsidTr="0038540D">
        <w:trPr>
          <w:gridBefore w:val="1"/>
          <w:gridAfter w:val="1"/>
          <w:wBefore w:w="79" w:type="dxa"/>
          <w:wAfter w:w="80" w:type="dxa"/>
          <w:trHeight w:val="520"/>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14"/>
              </w:numPr>
              <w:tabs>
                <w:tab w:val="left" w:pos="828"/>
              </w:tabs>
              <w:spacing w:before="15" w:line="254" w:lineRule="exact"/>
              <w:ind w:right="405"/>
            </w:pPr>
            <w:r>
              <w:lastRenderedPageBreak/>
              <w:t>Genitori in qualità di partecipanti a gite o quando si trovino all’interno dell’Istituto Scolastico o quando partecipino ad iniziative/progetti/attività deliberate dall’Istituto</w:t>
            </w:r>
            <w:r>
              <w:rPr>
                <w:spacing w:val="-40"/>
              </w:rPr>
              <w:t xml:space="preserve"> </w:t>
            </w:r>
            <w:r>
              <w:t>Scolastico</w:t>
            </w:r>
          </w:p>
        </w:tc>
      </w:tr>
      <w:tr w:rsidR="00A14298" w:rsidTr="0038540D">
        <w:trPr>
          <w:gridBefore w:val="1"/>
          <w:gridAfter w:val="1"/>
          <w:wBefore w:w="79" w:type="dxa"/>
          <w:wAfter w:w="80" w:type="dxa"/>
          <w:trHeight w:val="265"/>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15"/>
              </w:numPr>
              <w:tabs>
                <w:tab w:val="left" w:pos="828"/>
              </w:tabs>
              <w:spacing w:line="246" w:lineRule="exact"/>
            </w:pPr>
            <w:r>
              <w:t>Alunni portatori di</w:t>
            </w:r>
            <w:r>
              <w:rPr>
                <w:spacing w:val="-20"/>
              </w:rPr>
              <w:t xml:space="preserve"> </w:t>
            </w:r>
            <w:r>
              <w:t>handicap</w:t>
            </w:r>
          </w:p>
        </w:tc>
      </w:tr>
      <w:tr w:rsidR="00A14298" w:rsidTr="0038540D">
        <w:trPr>
          <w:gridBefore w:val="1"/>
          <w:gridAfter w:val="1"/>
          <w:wBefore w:w="79" w:type="dxa"/>
          <w:wAfter w:w="80" w:type="dxa"/>
          <w:trHeight w:val="266"/>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16"/>
              </w:numPr>
              <w:tabs>
                <w:tab w:val="left" w:pos="828"/>
              </w:tabs>
              <w:spacing w:line="246" w:lineRule="exact"/>
            </w:pPr>
            <w:r>
              <w:t>Gli alunni</w:t>
            </w:r>
            <w:r>
              <w:rPr>
                <w:spacing w:val="-16"/>
              </w:rPr>
              <w:t xml:space="preserve"> </w:t>
            </w:r>
            <w:r>
              <w:t>privatisti</w:t>
            </w:r>
          </w:p>
        </w:tc>
      </w:tr>
      <w:tr w:rsidR="00A14298" w:rsidTr="0038540D">
        <w:trPr>
          <w:gridBefore w:val="1"/>
          <w:gridAfter w:val="1"/>
          <w:wBefore w:w="79" w:type="dxa"/>
          <w:wAfter w:w="80" w:type="dxa"/>
          <w:trHeight w:val="266"/>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17"/>
              </w:numPr>
              <w:tabs>
                <w:tab w:val="left" w:pos="828"/>
              </w:tabs>
              <w:spacing w:line="246" w:lineRule="exact"/>
            </w:pPr>
            <w:r>
              <w:t>Uditori ed Allievi iscritti in corso d’anno</w:t>
            </w:r>
            <w:r>
              <w:rPr>
                <w:spacing w:val="-20"/>
              </w:rPr>
              <w:t xml:space="preserve"> </w:t>
            </w:r>
            <w:r>
              <w:t>scolastico</w:t>
            </w:r>
          </w:p>
        </w:tc>
      </w:tr>
      <w:tr w:rsidR="00A14298" w:rsidTr="0038540D">
        <w:trPr>
          <w:gridBefore w:val="1"/>
          <w:gridAfter w:val="1"/>
          <w:wBefore w:w="79" w:type="dxa"/>
          <w:wAfter w:w="80" w:type="dxa"/>
          <w:trHeight w:val="26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18"/>
              </w:numPr>
              <w:tabs>
                <w:tab w:val="left" w:pos="828"/>
              </w:tabs>
              <w:spacing w:line="248" w:lineRule="exact"/>
            </w:pPr>
            <w:r>
              <w:t>I Partecipanti al Progetto di</w:t>
            </w:r>
            <w:r>
              <w:rPr>
                <w:spacing w:val="-26"/>
              </w:rPr>
              <w:t xml:space="preserve"> </w:t>
            </w:r>
            <w:r>
              <w:t>Orientamento</w:t>
            </w:r>
          </w:p>
        </w:tc>
      </w:tr>
      <w:tr w:rsidR="00A14298" w:rsidTr="0038540D">
        <w:trPr>
          <w:gridBefore w:val="1"/>
          <w:gridAfter w:val="1"/>
          <w:wBefore w:w="79" w:type="dxa"/>
          <w:wAfter w:w="80" w:type="dxa"/>
          <w:trHeight w:val="520"/>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19"/>
              </w:numPr>
              <w:tabs>
                <w:tab w:val="left" w:pos="828"/>
              </w:tabs>
              <w:spacing w:before="15" w:line="254" w:lineRule="exact"/>
              <w:ind w:right="796"/>
            </w:pPr>
            <w:r>
              <w:t>Gli insegnanti di sostegno nello svolgimento delle funzioni previste dalla legge 517/77 ed eventuali</w:t>
            </w:r>
            <w:r>
              <w:rPr>
                <w:spacing w:val="-11"/>
              </w:rPr>
              <w:t xml:space="preserve"> </w:t>
            </w:r>
            <w:r>
              <w:t>s.m.i.</w:t>
            </w:r>
          </w:p>
        </w:tc>
      </w:tr>
      <w:tr w:rsidR="00A14298" w:rsidTr="0038540D">
        <w:trPr>
          <w:gridBefore w:val="1"/>
          <w:gridAfter w:val="1"/>
          <w:wBefore w:w="79" w:type="dxa"/>
          <w:wAfter w:w="80" w:type="dxa"/>
          <w:trHeight w:val="771"/>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20"/>
              </w:numPr>
              <w:tabs>
                <w:tab w:val="left" w:pos="828"/>
              </w:tabs>
              <w:spacing w:before="19" w:line="252" w:lineRule="exact"/>
              <w:ind w:right="88"/>
              <w:jc w:val="both"/>
            </w:pPr>
            <w:r>
              <w:t>Esperti Esterni/Prestatori d’Opera estranei all’organico della scuola, che sottoscrivono contratti occasionali per le attività integrative nell’ambito della direttiva 133 DPR 567/96 con l’istituto o che svolgono, a qualunque titolo, attività di collaborazione con</w:t>
            </w:r>
            <w:r>
              <w:rPr>
                <w:spacing w:val="-34"/>
              </w:rPr>
              <w:t xml:space="preserve"> </w:t>
            </w:r>
            <w:r>
              <w:t>l’istituto.</w:t>
            </w:r>
          </w:p>
        </w:tc>
      </w:tr>
      <w:tr w:rsidR="00A14298" w:rsidTr="0038540D">
        <w:trPr>
          <w:gridBefore w:val="1"/>
          <w:gridAfter w:val="1"/>
          <w:wBefore w:w="79" w:type="dxa"/>
          <w:wAfter w:w="80" w:type="dxa"/>
          <w:trHeight w:val="517"/>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21"/>
              </w:numPr>
              <w:tabs>
                <w:tab w:val="left" w:pos="828"/>
              </w:tabs>
              <w:spacing w:before="3" w:line="256" w:lineRule="exact"/>
              <w:ind w:right="157"/>
            </w:pPr>
            <w:r>
              <w:t>Gli accompagnatori di alunni e alunni disabili durante i viaggi di istruzione, stage, visite sul territorio, viaggi studio anche</w:t>
            </w:r>
            <w:r>
              <w:rPr>
                <w:spacing w:val="-2"/>
              </w:rPr>
              <w:t xml:space="preserve"> </w:t>
            </w:r>
            <w:r>
              <w:t>all’estero.</w:t>
            </w:r>
          </w:p>
        </w:tc>
      </w:tr>
      <w:tr w:rsidR="00A14298" w:rsidTr="0038540D">
        <w:trPr>
          <w:gridBefore w:val="1"/>
          <w:gridAfter w:val="1"/>
          <w:wBefore w:w="79" w:type="dxa"/>
          <w:wAfter w:w="80" w:type="dxa"/>
          <w:trHeight w:val="26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22"/>
              </w:numPr>
              <w:tabs>
                <w:tab w:val="left" w:pos="828"/>
              </w:tabs>
              <w:spacing w:line="248" w:lineRule="exact"/>
            </w:pPr>
            <w:r>
              <w:t>Personale</w:t>
            </w:r>
            <w:r>
              <w:rPr>
                <w:spacing w:val="-5"/>
              </w:rPr>
              <w:t xml:space="preserve"> </w:t>
            </w:r>
            <w:r>
              <w:t>in</w:t>
            </w:r>
            <w:r>
              <w:rPr>
                <w:spacing w:val="-8"/>
              </w:rPr>
              <w:t xml:space="preserve"> </w:t>
            </w:r>
            <w:r>
              <w:t>quiescenza</w:t>
            </w:r>
            <w:r>
              <w:rPr>
                <w:spacing w:val="-5"/>
              </w:rPr>
              <w:t xml:space="preserve"> </w:t>
            </w:r>
            <w:r>
              <w:t>(C.M.</w:t>
            </w:r>
            <w:r>
              <w:rPr>
                <w:spacing w:val="-2"/>
              </w:rPr>
              <w:t xml:space="preserve"> </w:t>
            </w:r>
            <w:r>
              <w:t>127</w:t>
            </w:r>
            <w:r>
              <w:rPr>
                <w:spacing w:val="-8"/>
              </w:rPr>
              <w:t xml:space="preserve"> </w:t>
            </w:r>
            <w:r>
              <w:t>del</w:t>
            </w:r>
            <w:r>
              <w:rPr>
                <w:spacing w:val="-5"/>
              </w:rPr>
              <w:t xml:space="preserve"> </w:t>
            </w:r>
            <w:r>
              <w:t>14/04/94)</w:t>
            </w:r>
            <w:r>
              <w:rPr>
                <w:spacing w:val="-6"/>
              </w:rPr>
              <w:t xml:space="preserve"> </w:t>
            </w:r>
            <w:r>
              <w:t>impegnata</w:t>
            </w:r>
            <w:r>
              <w:rPr>
                <w:spacing w:val="-5"/>
              </w:rPr>
              <w:t xml:space="preserve"> </w:t>
            </w:r>
            <w:r>
              <w:t>in</w:t>
            </w:r>
            <w:r>
              <w:rPr>
                <w:spacing w:val="-8"/>
              </w:rPr>
              <w:t xml:space="preserve"> </w:t>
            </w:r>
            <w:r>
              <w:t>attività</w:t>
            </w:r>
            <w:r>
              <w:rPr>
                <w:spacing w:val="-5"/>
              </w:rPr>
              <w:t xml:space="preserve"> </w:t>
            </w:r>
            <w:r>
              <w:t>previste</w:t>
            </w:r>
            <w:r>
              <w:rPr>
                <w:spacing w:val="-5"/>
              </w:rPr>
              <w:t xml:space="preserve"> </w:t>
            </w:r>
            <w:r>
              <w:t>dal</w:t>
            </w:r>
            <w:r>
              <w:rPr>
                <w:spacing w:val="-5"/>
              </w:rPr>
              <w:t xml:space="preserve"> </w:t>
            </w:r>
            <w:r>
              <w:t>P</w:t>
            </w:r>
            <w:r w:rsidR="00EF3790">
              <w:t>T</w:t>
            </w:r>
            <w:r>
              <w:t>OF</w:t>
            </w:r>
          </w:p>
        </w:tc>
      </w:tr>
      <w:tr w:rsidR="00A14298" w:rsidTr="0038540D">
        <w:trPr>
          <w:gridBefore w:val="1"/>
          <w:gridAfter w:val="1"/>
          <w:wBefore w:w="79" w:type="dxa"/>
          <w:wAfter w:w="80" w:type="dxa"/>
          <w:trHeight w:val="266"/>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23"/>
              </w:numPr>
              <w:tabs>
                <w:tab w:val="left" w:pos="828"/>
              </w:tabs>
              <w:spacing w:line="246" w:lineRule="exact"/>
            </w:pPr>
            <w:r>
              <w:t>LSU Lavoratori Socialmente</w:t>
            </w:r>
            <w:r>
              <w:rPr>
                <w:spacing w:val="-20"/>
              </w:rPr>
              <w:t xml:space="preserve"> </w:t>
            </w:r>
            <w:r>
              <w:t>Utili</w:t>
            </w:r>
          </w:p>
        </w:tc>
      </w:tr>
      <w:tr w:rsidR="00A14298" w:rsidTr="0038540D">
        <w:trPr>
          <w:gridBefore w:val="1"/>
          <w:gridAfter w:val="1"/>
          <w:wBefore w:w="79" w:type="dxa"/>
          <w:wAfter w:w="80" w:type="dxa"/>
          <w:trHeight w:val="26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24"/>
              </w:numPr>
              <w:tabs>
                <w:tab w:val="left" w:pos="828"/>
              </w:tabs>
              <w:spacing w:line="248" w:lineRule="exact"/>
            </w:pPr>
            <w:r>
              <w:t>Revisori dei</w:t>
            </w:r>
            <w:r>
              <w:rPr>
                <w:spacing w:val="-11"/>
              </w:rPr>
              <w:t xml:space="preserve"> </w:t>
            </w:r>
            <w:r>
              <w:t>Conti</w:t>
            </w:r>
          </w:p>
        </w:tc>
      </w:tr>
      <w:tr w:rsidR="00A14298" w:rsidTr="0038540D">
        <w:trPr>
          <w:gridBefore w:val="1"/>
          <w:gridAfter w:val="1"/>
          <w:wBefore w:w="79" w:type="dxa"/>
          <w:wAfter w:w="80" w:type="dxa"/>
          <w:trHeight w:val="26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25"/>
              </w:numPr>
              <w:tabs>
                <w:tab w:val="left" w:pos="828"/>
              </w:tabs>
              <w:spacing w:line="248" w:lineRule="exact"/>
            </w:pPr>
            <w:r>
              <w:t>Presidente del Consiglio</w:t>
            </w:r>
            <w:r>
              <w:rPr>
                <w:spacing w:val="-15"/>
              </w:rPr>
              <w:t xml:space="preserve"> </w:t>
            </w:r>
            <w:r>
              <w:t>d’Istituto</w:t>
            </w:r>
          </w:p>
        </w:tc>
      </w:tr>
      <w:tr w:rsidR="00A14298" w:rsidTr="0038540D">
        <w:trPr>
          <w:gridBefore w:val="1"/>
          <w:gridAfter w:val="1"/>
          <w:wBefore w:w="79" w:type="dxa"/>
          <w:wAfter w:w="80" w:type="dxa"/>
          <w:trHeight w:val="26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26"/>
              </w:numPr>
              <w:tabs>
                <w:tab w:val="left" w:pos="828"/>
              </w:tabs>
              <w:spacing w:line="248" w:lineRule="exact"/>
            </w:pPr>
            <w:r>
              <w:t>Presidente della Commissione d’</w:t>
            </w:r>
            <w:r>
              <w:rPr>
                <w:spacing w:val="-11"/>
              </w:rPr>
              <w:t xml:space="preserve"> </w:t>
            </w:r>
            <w:r>
              <w:t>esame</w:t>
            </w:r>
          </w:p>
        </w:tc>
      </w:tr>
      <w:tr w:rsidR="00A14298" w:rsidTr="0038540D">
        <w:trPr>
          <w:gridBefore w:val="1"/>
          <w:gridAfter w:val="1"/>
          <w:wBefore w:w="79" w:type="dxa"/>
          <w:wAfter w:w="80" w:type="dxa"/>
          <w:trHeight w:val="266"/>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27"/>
              </w:numPr>
              <w:tabs>
                <w:tab w:val="left" w:pos="828"/>
              </w:tabs>
              <w:spacing w:line="246" w:lineRule="exact"/>
            </w:pPr>
            <w:r>
              <w:t>Genitori membri degli organi collegiali nello svolgimento delle</w:t>
            </w:r>
            <w:r>
              <w:rPr>
                <w:spacing w:val="-5"/>
              </w:rPr>
              <w:t xml:space="preserve"> </w:t>
            </w:r>
            <w:r>
              <w:t>loromansioni</w:t>
            </w:r>
          </w:p>
        </w:tc>
      </w:tr>
      <w:tr w:rsidR="00A14298" w:rsidTr="0038540D">
        <w:trPr>
          <w:gridBefore w:val="1"/>
          <w:gridAfter w:val="1"/>
          <w:wBefore w:w="79" w:type="dxa"/>
          <w:wAfter w:w="80" w:type="dxa"/>
          <w:trHeight w:val="26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28"/>
              </w:numPr>
              <w:tabs>
                <w:tab w:val="left" w:pos="828"/>
              </w:tabs>
              <w:spacing w:line="248" w:lineRule="exact"/>
            </w:pPr>
            <w:r>
              <w:t>Tirocinanti anche</w:t>
            </w:r>
            <w:r>
              <w:rPr>
                <w:spacing w:val="-23"/>
              </w:rPr>
              <w:t xml:space="preserve"> </w:t>
            </w:r>
            <w:r>
              <w:t>professionali</w:t>
            </w:r>
          </w:p>
        </w:tc>
      </w:tr>
      <w:tr w:rsidR="00A14298" w:rsidTr="0038540D">
        <w:trPr>
          <w:gridBefore w:val="1"/>
          <w:gridAfter w:val="1"/>
          <w:wBefore w:w="79" w:type="dxa"/>
          <w:wAfter w:w="80" w:type="dxa"/>
          <w:trHeight w:val="266"/>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29"/>
              </w:numPr>
              <w:tabs>
                <w:tab w:val="left" w:pos="828"/>
              </w:tabs>
              <w:spacing w:line="246" w:lineRule="exact"/>
            </w:pPr>
            <w:r>
              <w:t>Assistenti di lingua</w:t>
            </w:r>
            <w:r>
              <w:rPr>
                <w:spacing w:val="-20"/>
              </w:rPr>
              <w:t xml:space="preserve"> </w:t>
            </w:r>
            <w:r>
              <w:t>straniera</w:t>
            </w:r>
          </w:p>
        </w:tc>
      </w:tr>
      <w:tr w:rsidR="00A14298" w:rsidTr="0038540D">
        <w:trPr>
          <w:gridBefore w:val="1"/>
          <w:gridAfter w:val="1"/>
          <w:wBefore w:w="79" w:type="dxa"/>
          <w:wAfter w:w="80" w:type="dxa"/>
          <w:trHeight w:val="520"/>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30"/>
              </w:numPr>
              <w:tabs>
                <w:tab w:val="left" w:pos="828"/>
              </w:tabs>
              <w:spacing w:line="264" w:lineRule="exact"/>
            </w:pPr>
            <w:r>
              <w:t>Assistenti</w:t>
            </w:r>
            <w:r>
              <w:rPr>
                <w:spacing w:val="31"/>
              </w:rPr>
              <w:t xml:space="preserve"> </w:t>
            </w:r>
            <w:r>
              <w:t>educatori</w:t>
            </w:r>
            <w:r>
              <w:rPr>
                <w:spacing w:val="35"/>
              </w:rPr>
              <w:t xml:space="preserve"> </w:t>
            </w:r>
            <w:r>
              <w:t>siano</w:t>
            </w:r>
            <w:r>
              <w:rPr>
                <w:spacing w:val="34"/>
              </w:rPr>
              <w:t xml:space="preserve"> </w:t>
            </w:r>
            <w:r>
              <w:t>essi</w:t>
            </w:r>
            <w:r>
              <w:rPr>
                <w:spacing w:val="32"/>
              </w:rPr>
              <w:t xml:space="preserve"> </w:t>
            </w:r>
            <w:r>
              <w:t>dipendenti</w:t>
            </w:r>
            <w:r>
              <w:rPr>
                <w:spacing w:val="34"/>
              </w:rPr>
              <w:t xml:space="preserve"> </w:t>
            </w:r>
            <w:r>
              <w:t>dello</w:t>
            </w:r>
            <w:r>
              <w:rPr>
                <w:spacing w:val="35"/>
              </w:rPr>
              <w:t xml:space="preserve"> </w:t>
            </w:r>
            <w:r>
              <w:t>stato</w:t>
            </w:r>
            <w:r>
              <w:rPr>
                <w:spacing w:val="32"/>
              </w:rPr>
              <w:t xml:space="preserve"> </w:t>
            </w:r>
            <w:r>
              <w:t>o</w:t>
            </w:r>
            <w:r>
              <w:rPr>
                <w:spacing w:val="33"/>
              </w:rPr>
              <w:t xml:space="preserve"> </w:t>
            </w:r>
            <w:r>
              <w:t>di</w:t>
            </w:r>
            <w:r>
              <w:rPr>
                <w:spacing w:val="35"/>
              </w:rPr>
              <w:t xml:space="preserve"> </w:t>
            </w:r>
            <w:r>
              <w:t>enti</w:t>
            </w:r>
            <w:r>
              <w:rPr>
                <w:spacing w:val="34"/>
              </w:rPr>
              <w:t xml:space="preserve"> </w:t>
            </w:r>
            <w:r>
              <w:t>locali,</w:t>
            </w:r>
            <w:r>
              <w:rPr>
                <w:spacing w:val="37"/>
              </w:rPr>
              <w:t xml:space="preserve"> </w:t>
            </w:r>
            <w:r>
              <w:t>cooperative</w:t>
            </w:r>
            <w:r>
              <w:rPr>
                <w:spacing w:val="34"/>
              </w:rPr>
              <w:t xml:space="preserve"> </w:t>
            </w:r>
            <w:r>
              <w:t>nonché</w:t>
            </w:r>
            <w:r>
              <w:rPr>
                <w:spacing w:val="31"/>
              </w:rPr>
              <w:t xml:space="preserve"> </w:t>
            </w:r>
            <w:r>
              <w:t>gli</w:t>
            </w:r>
          </w:p>
          <w:p w:rsidR="00A14298" w:rsidRDefault="00A14298">
            <w:pPr>
              <w:pStyle w:val="TableParagraph"/>
              <w:spacing w:before="4" w:line="232" w:lineRule="exact"/>
              <w:ind w:left="827"/>
            </w:pPr>
            <w:r>
              <w:t>O.S.S. e gli O.S.A.</w:t>
            </w:r>
          </w:p>
        </w:tc>
      </w:tr>
      <w:tr w:rsidR="00A14298" w:rsidTr="0038540D">
        <w:trPr>
          <w:gridBefore w:val="1"/>
          <w:gridAfter w:val="1"/>
          <w:wBefore w:w="79" w:type="dxa"/>
          <w:wAfter w:w="80" w:type="dxa"/>
          <w:trHeight w:val="26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31"/>
              </w:numPr>
              <w:tabs>
                <w:tab w:val="left" w:pos="828"/>
              </w:tabs>
              <w:spacing w:line="248" w:lineRule="exact"/>
            </w:pPr>
            <w:r>
              <w:t>Medico competente del lavoro ed il responsabile SPP nell’ambito delle loro</w:t>
            </w:r>
            <w:r>
              <w:rPr>
                <w:spacing w:val="-35"/>
              </w:rPr>
              <w:t xml:space="preserve"> </w:t>
            </w:r>
            <w:r>
              <w:t>mansioni</w:t>
            </w:r>
          </w:p>
        </w:tc>
      </w:tr>
      <w:tr w:rsidR="00A14298" w:rsidTr="0038540D">
        <w:trPr>
          <w:gridBefore w:val="1"/>
          <w:gridAfter w:val="1"/>
          <w:wBefore w:w="79" w:type="dxa"/>
          <w:wAfter w:w="80" w:type="dxa"/>
          <w:trHeight w:val="26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32"/>
              </w:numPr>
              <w:tabs>
                <w:tab w:val="left" w:pos="828"/>
              </w:tabs>
              <w:spacing w:line="248" w:lineRule="exact"/>
            </w:pPr>
            <w:r>
              <w:t>Responsabile della Sicurezza D. Lgs</w:t>
            </w:r>
            <w:r>
              <w:rPr>
                <w:spacing w:val="-17"/>
              </w:rPr>
              <w:t xml:space="preserve"> </w:t>
            </w:r>
            <w:r>
              <w:t>81/2008</w:t>
            </w:r>
          </w:p>
        </w:tc>
      </w:tr>
      <w:tr w:rsidR="00A14298" w:rsidTr="0038540D">
        <w:trPr>
          <w:gridBefore w:val="1"/>
          <w:gridAfter w:val="1"/>
          <w:wBefore w:w="79" w:type="dxa"/>
          <w:wAfter w:w="80" w:type="dxa"/>
          <w:trHeight w:val="520"/>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33"/>
              </w:numPr>
              <w:tabs>
                <w:tab w:val="left" w:pos="828"/>
              </w:tabs>
              <w:spacing w:before="16" w:line="252" w:lineRule="exact"/>
              <w:ind w:right="311"/>
            </w:pPr>
            <w:r>
              <w:t>Gli operatori scolastici componenti le squadre di prevenzione e pronto intervento previsti dalla legge</w:t>
            </w:r>
          </w:p>
        </w:tc>
      </w:tr>
      <w:tr w:rsidR="00A14298" w:rsidTr="0038540D">
        <w:trPr>
          <w:gridBefore w:val="1"/>
          <w:gridAfter w:val="1"/>
          <w:wBefore w:w="79" w:type="dxa"/>
          <w:wAfter w:w="80" w:type="dxa"/>
          <w:trHeight w:val="520"/>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34"/>
              </w:numPr>
              <w:tabs>
                <w:tab w:val="left" w:pos="828"/>
              </w:tabs>
              <w:spacing w:before="8" w:line="254" w:lineRule="exact"/>
              <w:ind w:right="162"/>
            </w:pPr>
            <w:r>
              <w:t>Volontari che prestano attività titolo gratuito purché attinenti con attività deliberate dal consiglio d’istituto, autorizzate ed inserite nell’offerta</w:t>
            </w:r>
            <w:r>
              <w:rPr>
                <w:spacing w:val="-7"/>
              </w:rPr>
              <w:t xml:space="preserve"> </w:t>
            </w:r>
            <w:r>
              <w:t>formativa;</w:t>
            </w:r>
          </w:p>
        </w:tc>
      </w:tr>
      <w:tr w:rsidR="00A14298" w:rsidTr="0038540D">
        <w:trPr>
          <w:gridBefore w:val="1"/>
          <w:gridAfter w:val="1"/>
          <w:wBefore w:w="79" w:type="dxa"/>
          <w:wAfter w:w="80" w:type="dxa"/>
          <w:trHeight w:val="772"/>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35"/>
              </w:numPr>
              <w:tabs>
                <w:tab w:val="left" w:pos="828"/>
                <w:tab w:val="left" w:pos="7274"/>
              </w:tabs>
              <w:spacing w:line="242" w:lineRule="auto"/>
              <w:ind w:right="155"/>
            </w:pPr>
            <w:r>
              <w:t>Gli alunni e gli accompagnatori degli alunni di altre scuole anche stranieri temporaneamente ospiti  presso  l’Istituto  Scolastico  o  presso  le</w:t>
            </w:r>
            <w:r>
              <w:rPr>
                <w:spacing w:val="46"/>
              </w:rPr>
              <w:t xml:space="preserve"> </w:t>
            </w:r>
            <w:r>
              <w:t>famiglie</w:t>
            </w:r>
            <w:r>
              <w:rPr>
                <w:spacing w:val="59"/>
              </w:rPr>
              <w:t xml:space="preserve"> </w:t>
            </w:r>
            <w:r>
              <w:t>degli</w:t>
            </w:r>
            <w:r>
              <w:tab/>
              <w:t>studenti;</w:t>
            </w:r>
          </w:p>
        </w:tc>
      </w:tr>
      <w:tr w:rsidR="00A14298" w:rsidTr="0038540D">
        <w:trPr>
          <w:gridBefore w:val="1"/>
          <w:gridAfter w:val="1"/>
          <w:wBefore w:w="79" w:type="dxa"/>
          <w:wAfter w:w="80" w:type="dxa"/>
          <w:trHeight w:val="26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36"/>
              </w:numPr>
              <w:tabs>
                <w:tab w:val="left" w:pos="828"/>
              </w:tabs>
              <w:spacing w:line="248" w:lineRule="exact"/>
            </w:pPr>
            <w:r>
              <w:t>Studenti esterni che partecipano ad attività organizzate</w:t>
            </w:r>
            <w:r>
              <w:rPr>
                <w:spacing w:val="-4"/>
              </w:rPr>
              <w:t xml:space="preserve"> </w:t>
            </w:r>
            <w:r>
              <w:t>dall’istitutoscolastico</w:t>
            </w:r>
          </w:p>
        </w:tc>
      </w:tr>
      <w:tr w:rsidR="00A14298" w:rsidTr="0038540D">
        <w:trPr>
          <w:gridBefore w:val="1"/>
          <w:gridAfter w:val="1"/>
          <w:wBefore w:w="79" w:type="dxa"/>
          <w:wAfter w:w="80" w:type="dxa"/>
          <w:trHeight w:val="26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37"/>
              </w:numPr>
              <w:tabs>
                <w:tab w:val="left" w:pos="828"/>
              </w:tabs>
              <w:spacing w:line="248" w:lineRule="exact"/>
            </w:pPr>
            <w:r>
              <w:t>Gli ex studenti che frequentano tirocini formativi e</w:t>
            </w:r>
            <w:r>
              <w:rPr>
                <w:spacing w:val="-11"/>
              </w:rPr>
              <w:t xml:space="preserve"> </w:t>
            </w:r>
            <w:r>
              <w:t>diorientamento</w:t>
            </w:r>
          </w:p>
        </w:tc>
      </w:tr>
      <w:tr w:rsidR="00A14298" w:rsidTr="0038540D">
        <w:trPr>
          <w:gridBefore w:val="1"/>
          <w:gridAfter w:val="1"/>
          <w:wBefore w:w="79" w:type="dxa"/>
          <w:wAfter w:w="80" w:type="dxa"/>
          <w:trHeight w:val="518"/>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38"/>
              </w:numPr>
              <w:tabs>
                <w:tab w:val="left" w:pos="828"/>
              </w:tabs>
              <w:spacing w:before="15" w:line="254" w:lineRule="exact"/>
              <w:ind w:right="298"/>
            </w:pPr>
            <w:r>
              <w:t>Personale docente e non docente frequentante corsi di formazione/aggiornamento autorizzati dal</w:t>
            </w:r>
            <w:r>
              <w:rPr>
                <w:spacing w:val="-2"/>
              </w:rPr>
              <w:t xml:space="preserve"> </w:t>
            </w:r>
            <w:r>
              <w:t>MIUR</w:t>
            </w:r>
            <w:r>
              <w:rPr>
                <w:spacing w:val="-2"/>
              </w:rPr>
              <w:t xml:space="preserve"> </w:t>
            </w:r>
            <w:r>
              <w:t>e</w:t>
            </w:r>
            <w:r>
              <w:rPr>
                <w:spacing w:val="-1"/>
              </w:rPr>
              <w:t xml:space="preserve"> </w:t>
            </w:r>
            <w:r>
              <w:t>tenuti</w:t>
            </w:r>
            <w:r>
              <w:rPr>
                <w:spacing w:val="-2"/>
              </w:rPr>
              <w:t xml:space="preserve"> </w:t>
            </w:r>
            <w:r>
              <w:t>presso</w:t>
            </w:r>
            <w:r>
              <w:rPr>
                <w:spacing w:val="-4"/>
              </w:rPr>
              <w:t xml:space="preserve"> </w:t>
            </w:r>
            <w:r>
              <w:t>l’Istituto</w:t>
            </w:r>
            <w:r>
              <w:rPr>
                <w:spacing w:val="-1"/>
              </w:rPr>
              <w:t xml:space="preserve"> </w:t>
            </w:r>
            <w:r>
              <w:t>Scolastico,</w:t>
            </w:r>
            <w:r>
              <w:rPr>
                <w:spacing w:val="-3"/>
              </w:rPr>
              <w:t xml:space="preserve"> </w:t>
            </w:r>
            <w:r>
              <w:t>o</w:t>
            </w:r>
            <w:r>
              <w:rPr>
                <w:spacing w:val="-2"/>
              </w:rPr>
              <w:t xml:space="preserve"> </w:t>
            </w:r>
            <w:r>
              <w:t>i</w:t>
            </w:r>
            <w:r>
              <w:rPr>
                <w:spacing w:val="-1"/>
              </w:rPr>
              <w:t xml:space="preserve"> </w:t>
            </w:r>
            <w:r>
              <w:t>nostri</w:t>
            </w:r>
            <w:r>
              <w:rPr>
                <w:spacing w:val="-2"/>
              </w:rPr>
              <w:t xml:space="preserve"> </w:t>
            </w:r>
            <w:r>
              <w:t>docenti</w:t>
            </w:r>
            <w:r>
              <w:rPr>
                <w:spacing w:val="-2"/>
              </w:rPr>
              <w:t xml:space="preserve"> </w:t>
            </w:r>
            <w:r>
              <w:t>e</w:t>
            </w:r>
            <w:r>
              <w:rPr>
                <w:spacing w:val="-3"/>
              </w:rPr>
              <w:t xml:space="preserve"> </w:t>
            </w:r>
            <w:r>
              <w:t>non</w:t>
            </w:r>
            <w:r>
              <w:rPr>
                <w:spacing w:val="-2"/>
              </w:rPr>
              <w:t xml:space="preserve"> </w:t>
            </w:r>
            <w:r>
              <w:t>docenti</w:t>
            </w:r>
            <w:r>
              <w:rPr>
                <w:spacing w:val="-2"/>
              </w:rPr>
              <w:t xml:space="preserve"> </w:t>
            </w:r>
            <w:r>
              <w:t>presso</w:t>
            </w:r>
            <w:r>
              <w:rPr>
                <w:spacing w:val="-1"/>
              </w:rPr>
              <w:t xml:space="preserve"> </w:t>
            </w:r>
            <w:r>
              <w:t>altri</w:t>
            </w:r>
            <w:r>
              <w:rPr>
                <w:spacing w:val="-40"/>
              </w:rPr>
              <w:t xml:space="preserve"> </w:t>
            </w:r>
            <w:r>
              <w:t>istituti</w:t>
            </w:r>
          </w:p>
        </w:tc>
      </w:tr>
      <w:tr w:rsidR="00A14298" w:rsidTr="0038540D">
        <w:trPr>
          <w:gridBefore w:val="1"/>
          <w:gridAfter w:val="1"/>
          <w:wBefore w:w="79" w:type="dxa"/>
          <w:wAfter w:w="80" w:type="dxa"/>
          <w:trHeight w:val="515"/>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39"/>
              </w:numPr>
              <w:tabs>
                <w:tab w:val="left" w:pos="828"/>
              </w:tabs>
              <w:spacing w:before="14" w:line="252" w:lineRule="exact"/>
              <w:ind w:right="318"/>
            </w:pPr>
            <w:r>
              <w:t>Personale docente e non docente presente presso l’Istituto Scolastico ma titolare presso altro istituto Studenti esterni che partecipano ad attività/stage organizzati dall’Istituto</w:t>
            </w:r>
            <w:r>
              <w:rPr>
                <w:spacing w:val="-50"/>
              </w:rPr>
              <w:t xml:space="preserve"> </w:t>
            </w:r>
            <w:r>
              <w:t>Scolastico</w:t>
            </w:r>
          </w:p>
        </w:tc>
      </w:tr>
      <w:tr w:rsidR="00A14298" w:rsidTr="0038540D">
        <w:trPr>
          <w:gridBefore w:val="1"/>
          <w:gridAfter w:val="1"/>
          <w:wBefore w:w="79" w:type="dxa"/>
          <w:wAfter w:w="80" w:type="dxa"/>
          <w:trHeight w:val="517"/>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40"/>
              </w:numPr>
              <w:tabs>
                <w:tab w:val="left" w:pos="828"/>
              </w:tabs>
              <w:spacing w:before="12" w:line="254" w:lineRule="exact"/>
              <w:ind w:right="1081"/>
            </w:pPr>
            <w:r>
              <w:t>Personale che presta vigilanza agli alunni nel pre e post scuola, all’interno dell’edificio scolastico,</w:t>
            </w:r>
            <w:r>
              <w:rPr>
                <w:spacing w:val="-9"/>
              </w:rPr>
              <w:t xml:space="preserve"> </w:t>
            </w:r>
            <w:r>
              <w:t>sia</w:t>
            </w:r>
            <w:r>
              <w:rPr>
                <w:spacing w:val="-10"/>
              </w:rPr>
              <w:t xml:space="preserve"> </w:t>
            </w:r>
            <w:r>
              <w:t>esso</w:t>
            </w:r>
            <w:r>
              <w:rPr>
                <w:spacing w:val="-7"/>
              </w:rPr>
              <w:t xml:space="preserve"> </w:t>
            </w:r>
            <w:r>
              <w:t>dipendente</w:t>
            </w:r>
            <w:r>
              <w:rPr>
                <w:spacing w:val="-8"/>
              </w:rPr>
              <w:t xml:space="preserve"> </w:t>
            </w:r>
            <w:r>
              <w:t>dell’Istituto,</w:t>
            </w:r>
            <w:r>
              <w:rPr>
                <w:spacing w:val="-9"/>
              </w:rPr>
              <w:t xml:space="preserve"> </w:t>
            </w:r>
            <w:r>
              <w:t>di</w:t>
            </w:r>
            <w:r>
              <w:rPr>
                <w:spacing w:val="-12"/>
              </w:rPr>
              <w:t xml:space="preserve"> </w:t>
            </w:r>
            <w:r>
              <w:t>Enti</w:t>
            </w:r>
            <w:r>
              <w:rPr>
                <w:spacing w:val="-8"/>
              </w:rPr>
              <w:t xml:space="preserve"> </w:t>
            </w:r>
            <w:r>
              <w:t>Locali</w:t>
            </w:r>
            <w:r>
              <w:rPr>
                <w:spacing w:val="-10"/>
              </w:rPr>
              <w:t xml:space="preserve"> </w:t>
            </w:r>
            <w:r>
              <w:t>e/o</w:t>
            </w:r>
            <w:r>
              <w:rPr>
                <w:spacing w:val="-10"/>
              </w:rPr>
              <w:t xml:space="preserve"> </w:t>
            </w:r>
            <w:r>
              <w:t>cooperative</w:t>
            </w:r>
          </w:p>
        </w:tc>
      </w:tr>
      <w:tr w:rsidR="00A14298" w:rsidTr="0038540D">
        <w:trPr>
          <w:gridBefore w:val="1"/>
          <w:gridAfter w:val="1"/>
          <w:wBefore w:w="79" w:type="dxa"/>
          <w:wAfter w:w="80" w:type="dxa"/>
          <w:trHeight w:val="520"/>
        </w:trPr>
        <w:tc>
          <w:tcPr>
            <w:tcW w:w="10262" w:type="dxa"/>
            <w:gridSpan w:val="6"/>
            <w:tcBorders>
              <w:top w:val="single" w:sz="4" w:space="0" w:color="000000"/>
              <w:left w:val="single" w:sz="4" w:space="0" w:color="000000"/>
              <w:bottom w:val="single" w:sz="4" w:space="0" w:color="000000"/>
              <w:right w:val="single" w:sz="4" w:space="0" w:color="000000"/>
            </w:tcBorders>
            <w:hideMark/>
          </w:tcPr>
          <w:p w:rsidR="00A14298" w:rsidRDefault="00A14298" w:rsidP="00A14298">
            <w:pPr>
              <w:pStyle w:val="TableParagraph"/>
              <w:numPr>
                <w:ilvl w:val="0"/>
                <w:numId w:val="41"/>
              </w:numPr>
              <w:tabs>
                <w:tab w:val="left" w:pos="828"/>
              </w:tabs>
              <w:spacing w:before="10" w:line="254" w:lineRule="exact"/>
              <w:ind w:right="126"/>
            </w:pPr>
            <w:r>
              <w:t>Accompagnatori volontari per pedibus e bicibus, durante il tragitto indicato in accordo con l’ente pubblico</w:t>
            </w:r>
          </w:p>
        </w:tc>
      </w:tr>
      <w:tr w:rsidR="00A14298" w:rsidRPr="0038540D" w:rsidTr="0038540D">
        <w:trPr>
          <w:gridBefore w:val="1"/>
          <w:gridAfter w:val="1"/>
          <w:wBefore w:w="79" w:type="dxa"/>
          <w:wAfter w:w="80" w:type="dxa"/>
          <w:trHeight w:val="760"/>
        </w:trPr>
        <w:tc>
          <w:tcPr>
            <w:tcW w:w="4802" w:type="dxa"/>
            <w:gridSpan w:val="2"/>
            <w:vMerge w:val="restart"/>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4"/>
              <w:rPr>
                <w:rFonts w:ascii="Times New Roman" w:hAnsi="Times New Roman" w:cs="Times New Roman"/>
                <w:i/>
                <w:sz w:val="33"/>
              </w:rPr>
            </w:pPr>
          </w:p>
          <w:p w:rsidR="00A14298" w:rsidRPr="0038540D" w:rsidRDefault="00A14298">
            <w:pPr>
              <w:pStyle w:val="TableParagraph"/>
              <w:ind w:left="1310"/>
              <w:rPr>
                <w:rFonts w:ascii="Times New Roman" w:hAnsi="Times New Roman" w:cs="Times New Roman"/>
              </w:rPr>
            </w:pPr>
            <w:r w:rsidRPr="0038540D">
              <w:rPr>
                <w:rFonts w:ascii="Times New Roman" w:hAnsi="Times New Roman" w:cs="Times New Roman"/>
              </w:rPr>
              <w:t>Soggetti sopraelencati</w:t>
            </w:r>
          </w:p>
        </w:tc>
        <w:tc>
          <w:tcPr>
            <w:tcW w:w="2755" w:type="dxa"/>
            <w:gridSpan w:val="2"/>
            <w:tcBorders>
              <w:top w:val="single" w:sz="4" w:space="0" w:color="000000"/>
              <w:left w:val="single" w:sz="4" w:space="0" w:color="000000"/>
              <w:bottom w:val="single" w:sz="4" w:space="0" w:color="000000"/>
              <w:right w:val="single" w:sz="4" w:space="0" w:color="000000"/>
            </w:tcBorders>
            <w:hideMark/>
          </w:tcPr>
          <w:p w:rsidR="00A14298" w:rsidRPr="0038540D" w:rsidRDefault="00A14298" w:rsidP="0038540D">
            <w:pPr>
              <w:pStyle w:val="TableParagraph"/>
              <w:ind w:left="1039" w:right="340" w:hanging="368"/>
              <w:jc w:val="both"/>
              <w:rPr>
                <w:rFonts w:ascii="Times New Roman" w:hAnsi="Times New Roman" w:cs="Times New Roman"/>
              </w:rPr>
            </w:pPr>
            <w:r w:rsidRPr="0038540D">
              <w:rPr>
                <w:rFonts w:ascii="Times New Roman" w:hAnsi="Times New Roman" w:cs="Times New Roman"/>
              </w:rPr>
              <w:t>Tutti</w:t>
            </w:r>
            <w:r w:rsidR="0038540D" w:rsidRPr="0038540D">
              <w:rPr>
                <w:rFonts w:ascii="Times New Roman" w:hAnsi="Times New Roman" w:cs="Times New Roman"/>
              </w:rPr>
              <w:t xml:space="preserve"> </w:t>
            </w:r>
            <w:r w:rsidRPr="0038540D">
              <w:rPr>
                <w:rFonts w:ascii="Times New Roman" w:hAnsi="Times New Roman" w:cs="Times New Roman"/>
              </w:rPr>
              <w:t>assicurati gratuitamente</w:t>
            </w:r>
          </w:p>
          <w:p w:rsidR="00A14298" w:rsidRPr="0038540D" w:rsidRDefault="00A14298" w:rsidP="0038540D">
            <w:pPr>
              <w:pStyle w:val="TableParagraph"/>
              <w:spacing w:line="234" w:lineRule="exact"/>
              <w:ind w:left="1346"/>
              <w:jc w:val="both"/>
              <w:rPr>
                <w:rFonts w:ascii="Times New Roman" w:hAnsi="Times New Roman" w:cs="Times New Roman"/>
              </w:rPr>
            </w:pPr>
            <w:r w:rsidRPr="0038540D">
              <w:rPr>
                <w:rFonts w:ascii="Times New Roman" w:hAnsi="Times New Roman" w:cs="Times New Roman"/>
              </w:rPr>
              <w:t>sempre</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ind w:left="490" w:hanging="101"/>
              <w:rPr>
                <w:rFonts w:ascii="Times New Roman" w:hAnsi="Times New Roman" w:cs="Times New Roman"/>
              </w:rPr>
            </w:pPr>
            <w:r w:rsidRPr="0038540D">
              <w:rPr>
                <w:rFonts w:ascii="Times New Roman" w:hAnsi="Times New Roman" w:cs="Times New Roman"/>
              </w:rPr>
              <w:t>Solo alunni soggetti</w:t>
            </w:r>
          </w:p>
          <w:p w:rsidR="00A14298" w:rsidRPr="0038540D" w:rsidRDefault="00A14298">
            <w:pPr>
              <w:pStyle w:val="TableParagraph"/>
              <w:spacing w:before="6" w:line="252" w:lineRule="exact"/>
              <w:ind w:left="490" w:right="474"/>
              <w:jc w:val="center"/>
              <w:rPr>
                <w:rFonts w:ascii="Times New Roman" w:hAnsi="Times New Roman" w:cs="Times New Roman"/>
              </w:rPr>
            </w:pPr>
            <w:r w:rsidRPr="0038540D">
              <w:rPr>
                <w:rFonts w:ascii="Times New Roman" w:hAnsi="Times New Roman" w:cs="Times New Roman"/>
              </w:rPr>
              <w:t>assicurati e/o non sempre compresi</w:t>
            </w:r>
          </w:p>
        </w:tc>
      </w:tr>
      <w:tr w:rsidR="00A14298" w:rsidRPr="0038540D" w:rsidTr="0038540D">
        <w:trPr>
          <w:gridBefore w:val="1"/>
          <w:gridAfter w:val="1"/>
          <w:wBefore w:w="79" w:type="dxa"/>
          <w:wAfter w:w="80" w:type="dxa"/>
          <w:trHeight w:val="251"/>
        </w:trPr>
        <w:tc>
          <w:tcPr>
            <w:tcW w:w="4802"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sz w:val="22"/>
                <w:szCs w:val="22"/>
                <w:lang w:bidi="it-IT"/>
              </w:rPr>
            </w:pPr>
          </w:p>
        </w:tc>
        <w:tc>
          <w:tcPr>
            <w:tcW w:w="2755" w:type="dxa"/>
            <w:gridSpan w:val="2"/>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31" w:lineRule="exact"/>
              <w:ind w:left="1200" w:right="1192"/>
              <w:jc w:val="center"/>
              <w:rPr>
                <w:rFonts w:ascii="Times New Roman" w:hAnsi="Times New Roman" w:cs="Times New Roman"/>
              </w:rPr>
            </w:pPr>
            <w:r w:rsidRPr="0038540D">
              <w:rPr>
                <w:rFonts w:ascii="Times New Roman" w:hAnsi="Times New Roman" w:cs="Times New Roman"/>
              </w:rPr>
              <w:t>+ 3</w:t>
            </w:r>
          </w:p>
        </w:tc>
        <w:tc>
          <w:tcPr>
            <w:tcW w:w="2705" w:type="dxa"/>
            <w:gridSpan w:val="2"/>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31" w:lineRule="exact"/>
              <w:ind w:left="10"/>
              <w:jc w:val="center"/>
              <w:rPr>
                <w:rFonts w:ascii="Times New Roman" w:hAnsi="Times New Roman" w:cs="Times New Roman"/>
              </w:rPr>
            </w:pPr>
            <w:r w:rsidRPr="0038540D">
              <w:rPr>
                <w:rFonts w:ascii="Times New Roman" w:hAnsi="Times New Roman" w:cs="Times New Roman"/>
              </w:rPr>
              <w:t>0</w:t>
            </w:r>
          </w:p>
        </w:tc>
      </w:tr>
    </w:tbl>
    <w:p w:rsidR="00A14298" w:rsidRPr="0038540D" w:rsidRDefault="00A14298" w:rsidP="00A14298">
      <w:pPr>
        <w:pStyle w:val="Corpotesto"/>
        <w:spacing w:before="6"/>
        <w:rPr>
          <w:rFonts w:eastAsia="Arial"/>
          <w:i/>
          <w:sz w:val="22"/>
          <w:lang w:bidi="it-IT"/>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6"/>
        <w:gridCol w:w="2666"/>
        <w:gridCol w:w="2664"/>
      </w:tblGrid>
      <w:tr w:rsidR="00A14298" w:rsidRPr="0038540D" w:rsidTr="00A14298">
        <w:trPr>
          <w:trHeight w:val="573"/>
        </w:trPr>
        <w:tc>
          <w:tcPr>
            <w:tcW w:w="488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58"/>
              <w:ind w:left="1046"/>
              <w:rPr>
                <w:rFonts w:ascii="Times New Roman" w:hAnsi="Times New Roman" w:cs="Times New Roman"/>
              </w:rPr>
            </w:pPr>
            <w:r w:rsidRPr="0038540D">
              <w:rPr>
                <w:rFonts w:ascii="Times New Roman" w:hAnsi="Times New Roman" w:cs="Times New Roman"/>
              </w:rPr>
              <w:t>Alunni iscritti in corso d’anno</w:t>
            </w:r>
          </w:p>
        </w:tc>
        <w:tc>
          <w:tcPr>
            <w:tcW w:w="266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58"/>
              <w:ind w:left="449" w:right="443"/>
              <w:jc w:val="center"/>
              <w:rPr>
                <w:rFonts w:ascii="Times New Roman" w:hAnsi="Times New Roman" w:cs="Times New Roman"/>
              </w:rPr>
            </w:pPr>
            <w:r w:rsidRPr="0038540D">
              <w:rPr>
                <w:rFonts w:ascii="Times New Roman" w:hAnsi="Times New Roman" w:cs="Times New Roman"/>
              </w:rPr>
              <w:t>Sempre compresi</w:t>
            </w:r>
          </w:p>
        </w:tc>
        <w:tc>
          <w:tcPr>
            <w:tcW w:w="2664"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58"/>
              <w:ind w:left="629" w:right="627"/>
              <w:jc w:val="center"/>
              <w:rPr>
                <w:rFonts w:ascii="Times New Roman" w:hAnsi="Times New Roman" w:cs="Times New Roman"/>
              </w:rPr>
            </w:pPr>
            <w:r w:rsidRPr="0038540D">
              <w:rPr>
                <w:rFonts w:ascii="Times New Roman" w:hAnsi="Times New Roman" w:cs="Times New Roman"/>
              </w:rPr>
              <w:t>Non compresi</w:t>
            </w:r>
          </w:p>
        </w:tc>
      </w:tr>
      <w:tr w:rsidR="00A14298" w:rsidRPr="0038540D" w:rsidTr="00A14298">
        <w:trPr>
          <w:trHeight w:val="570"/>
        </w:trPr>
        <w:tc>
          <w:tcPr>
            <w:tcW w:w="4886" w:type="dxa"/>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rPr>
                <w:rFonts w:ascii="Times New Roman" w:hAnsi="Times New Roman" w:cs="Times New Roman"/>
              </w:rPr>
            </w:pPr>
          </w:p>
        </w:tc>
        <w:tc>
          <w:tcPr>
            <w:tcW w:w="266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56"/>
              <w:ind w:left="449" w:right="443"/>
              <w:jc w:val="center"/>
              <w:rPr>
                <w:rFonts w:ascii="Times New Roman" w:hAnsi="Times New Roman" w:cs="Times New Roman"/>
              </w:rPr>
            </w:pPr>
            <w:r w:rsidRPr="0038540D">
              <w:rPr>
                <w:rFonts w:ascii="Times New Roman" w:hAnsi="Times New Roman" w:cs="Times New Roman"/>
              </w:rPr>
              <w:t>+1</w:t>
            </w:r>
          </w:p>
        </w:tc>
        <w:tc>
          <w:tcPr>
            <w:tcW w:w="2664"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56"/>
              <w:jc w:val="center"/>
              <w:rPr>
                <w:rFonts w:ascii="Times New Roman" w:hAnsi="Times New Roman" w:cs="Times New Roman"/>
              </w:rPr>
            </w:pPr>
            <w:r w:rsidRPr="0038540D">
              <w:rPr>
                <w:rFonts w:ascii="Times New Roman" w:hAnsi="Times New Roman" w:cs="Times New Roman"/>
              </w:rPr>
              <w:t>0</w:t>
            </w:r>
          </w:p>
        </w:tc>
      </w:tr>
    </w:tbl>
    <w:p w:rsidR="00A14298" w:rsidRDefault="00A14298" w:rsidP="00A14298">
      <w:pPr>
        <w:sectPr w:rsidR="00A14298">
          <w:pgSz w:w="11900" w:h="16840"/>
          <w:pgMar w:top="540" w:right="440" w:bottom="660" w:left="400" w:header="0" w:footer="464" w:gutter="0"/>
          <w:cols w:space="720"/>
        </w:sectPr>
      </w:pPr>
    </w:p>
    <w:p w:rsidR="00A14298" w:rsidRPr="0038540D" w:rsidRDefault="00A14298" w:rsidP="00A14298">
      <w:pPr>
        <w:spacing w:before="85"/>
        <w:ind w:left="604" w:right="550"/>
        <w:jc w:val="center"/>
        <w:rPr>
          <w:rFonts w:eastAsia="Arial"/>
          <w:b/>
          <w:i/>
          <w:lang w:bidi="it-IT"/>
        </w:rPr>
      </w:pPr>
      <w:r w:rsidRPr="0038540D">
        <w:rPr>
          <w:b/>
          <w:i/>
          <w:u w:val="thick"/>
        </w:rPr>
        <w:lastRenderedPageBreak/>
        <w:t>Sezione 2 – Valutazione Responsabilità Civile – Massimo punteggio assegnato 18.</w:t>
      </w:r>
    </w:p>
    <w:p w:rsidR="00A14298" w:rsidRPr="0038540D" w:rsidRDefault="00A14298" w:rsidP="00A14298">
      <w:pPr>
        <w:spacing w:before="1"/>
        <w:ind w:left="2518" w:right="2462"/>
        <w:jc w:val="center"/>
        <w:rPr>
          <w:b/>
          <w:i/>
        </w:rPr>
      </w:pPr>
      <w:r w:rsidRPr="0038540D">
        <w:rPr>
          <w:b/>
          <w:i/>
          <w:u w:val="thick"/>
        </w:rPr>
        <w:t>Gli assicurati devono essere considerati terzi tra loro</w:t>
      </w:r>
    </w:p>
    <w:p w:rsidR="00A14298" w:rsidRPr="0038540D" w:rsidRDefault="00A14298" w:rsidP="00A14298">
      <w:pPr>
        <w:pStyle w:val="Corpotesto"/>
        <w:rPr>
          <w:b/>
          <w:i/>
          <w:sz w:val="24"/>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9"/>
        <w:gridCol w:w="2681"/>
        <w:gridCol w:w="2681"/>
      </w:tblGrid>
      <w:tr w:rsidR="00A14298" w:rsidRPr="0038540D" w:rsidTr="00A14298">
        <w:trPr>
          <w:trHeight w:val="563"/>
        </w:trPr>
        <w:tc>
          <w:tcPr>
            <w:tcW w:w="5059" w:type="dxa"/>
            <w:vMerge w:val="restart"/>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9"/>
              <w:rPr>
                <w:rFonts w:ascii="Times New Roman" w:hAnsi="Times New Roman" w:cs="Times New Roman"/>
                <w:b/>
                <w:i/>
                <w:sz w:val="24"/>
                <w:szCs w:val="24"/>
              </w:rPr>
            </w:pPr>
          </w:p>
          <w:p w:rsidR="00A14298" w:rsidRPr="0038540D" w:rsidRDefault="00A14298">
            <w:pPr>
              <w:pStyle w:val="TableParagraph"/>
              <w:ind w:left="107"/>
              <w:rPr>
                <w:rFonts w:ascii="Times New Roman" w:hAnsi="Times New Roman" w:cs="Times New Roman"/>
                <w:sz w:val="24"/>
                <w:szCs w:val="24"/>
              </w:rPr>
            </w:pPr>
            <w:r w:rsidRPr="0038540D">
              <w:rPr>
                <w:rFonts w:ascii="Times New Roman" w:hAnsi="Times New Roman" w:cs="Times New Roman"/>
                <w:sz w:val="24"/>
                <w:szCs w:val="24"/>
              </w:rPr>
              <w:t>RCT Limite di Risarcimento per Anno</w:t>
            </w:r>
          </w:p>
        </w:tc>
        <w:tc>
          <w:tcPr>
            <w:tcW w:w="2681"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53"/>
              <w:ind w:left="442" w:right="428"/>
              <w:jc w:val="center"/>
              <w:rPr>
                <w:rFonts w:ascii="Times New Roman" w:hAnsi="Times New Roman" w:cs="Times New Roman"/>
                <w:sz w:val="24"/>
                <w:szCs w:val="24"/>
              </w:rPr>
            </w:pPr>
            <w:r w:rsidRPr="0038540D">
              <w:rPr>
                <w:rFonts w:ascii="Times New Roman" w:hAnsi="Times New Roman" w:cs="Times New Roman"/>
                <w:sz w:val="24"/>
                <w:szCs w:val="24"/>
              </w:rPr>
              <w:t>Illimitato per Anno</w:t>
            </w:r>
          </w:p>
        </w:tc>
        <w:tc>
          <w:tcPr>
            <w:tcW w:w="2681"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53"/>
              <w:ind w:left="442" w:right="428"/>
              <w:jc w:val="center"/>
              <w:rPr>
                <w:rFonts w:ascii="Times New Roman" w:hAnsi="Times New Roman" w:cs="Times New Roman"/>
                <w:sz w:val="24"/>
                <w:szCs w:val="24"/>
              </w:rPr>
            </w:pPr>
            <w:r w:rsidRPr="0038540D">
              <w:rPr>
                <w:rFonts w:ascii="Times New Roman" w:hAnsi="Times New Roman" w:cs="Times New Roman"/>
                <w:sz w:val="24"/>
                <w:szCs w:val="24"/>
              </w:rPr>
              <w:t>Limitato per anno</w:t>
            </w:r>
          </w:p>
        </w:tc>
      </w:tr>
      <w:tr w:rsidR="00A14298" w:rsidRPr="0038540D" w:rsidTr="00A14298">
        <w:trPr>
          <w:trHeight w:val="254"/>
        </w:trPr>
        <w:tc>
          <w:tcPr>
            <w:tcW w:w="5059"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2681"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34" w:lineRule="exact"/>
              <w:ind w:left="442" w:right="428"/>
              <w:jc w:val="center"/>
              <w:rPr>
                <w:rFonts w:ascii="Times New Roman" w:hAnsi="Times New Roman" w:cs="Times New Roman"/>
                <w:sz w:val="24"/>
                <w:szCs w:val="24"/>
              </w:rPr>
            </w:pPr>
            <w:r w:rsidRPr="0038540D">
              <w:rPr>
                <w:rFonts w:ascii="Times New Roman" w:hAnsi="Times New Roman" w:cs="Times New Roman"/>
                <w:sz w:val="24"/>
                <w:szCs w:val="24"/>
              </w:rPr>
              <w:t>+ 5</w:t>
            </w:r>
          </w:p>
        </w:tc>
        <w:tc>
          <w:tcPr>
            <w:tcW w:w="2681"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34" w:lineRule="exact"/>
              <w:ind w:left="14"/>
              <w:jc w:val="center"/>
              <w:rPr>
                <w:rFonts w:ascii="Times New Roman" w:hAnsi="Times New Roman" w:cs="Times New Roman"/>
                <w:sz w:val="24"/>
                <w:szCs w:val="24"/>
              </w:rPr>
            </w:pPr>
            <w:r w:rsidRPr="0038540D">
              <w:rPr>
                <w:rFonts w:ascii="Times New Roman" w:hAnsi="Times New Roman" w:cs="Times New Roman"/>
                <w:sz w:val="24"/>
                <w:szCs w:val="24"/>
              </w:rPr>
              <w:t>0</w:t>
            </w:r>
          </w:p>
        </w:tc>
      </w:tr>
    </w:tbl>
    <w:p w:rsidR="00A14298" w:rsidRPr="0038540D" w:rsidRDefault="00A14298" w:rsidP="00A14298">
      <w:pPr>
        <w:pStyle w:val="Corpotesto"/>
        <w:spacing w:before="10"/>
        <w:rPr>
          <w:rFonts w:eastAsia="Arial"/>
          <w:b/>
          <w:i/>
          <w:sz w:val="24"/>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1737"/>
        <w:gridCol w:w="1807"/>
        <w:gridCol w:w="1807"/>
      </w:tblGrid>
      <w:tr w:rsidR="00A14298" w:rsidRPr="0038540D" w:rsidTr="00A14298">
        <w:trPr>
          <w:trHeight w:val="758"/>
        </w:trPr>
        <w:tc>
          <w:tcPr>
            <w:tcW w:w="5071" w:type="dxa"/>
            <w:vMerge w:val="restart"/>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ind w:left="107" w:right="88"/>
              <w:jc w:val="both"/>
              <w:rPr>
                <w:rFonts w:ascii="Times New Roman" w:hAnsi="Times New Roman" w:cs="Times New Roman"/>
                <w:b/>
                <w:sz w:val="24"/>
                <w:szCs w:val="24"/>
              </w:rPr>
            </w:pPr>
            <w:r w:rsidRPr="0038540D">
              <w:rPr>
                <w:rFonts w:ascii="Times New Roman" w:hAnsi="Times New Roman" w:cs="Times New Roman"/>
                <w:sz w:val="24"/>
                <w:szCs w:val="24"/>
              </w:rPr>
              <w:t>RCT – Massimale per sinistro unico ovvero senza sottolimiti per danni a persone, animali, cose, strutture diverse dall’edificio scolastico (strutture sportive, alberghi, bar, aziende durante stages e visite, ecc. (</w:t>
            </w:r>
            <w:r w:rsidRPr="0038540D">
              <w:rPr>
                <w:rFonts w:ascii="Times New Roman" w:hAnsi="Times New Roman" w:cs="Times New Roman"/>
                <w:b/>
                <w:sz w:val="24"/>
                <w:szCs w:val="24"/>
              </w:rPr>
              <w:t>con l’indicazione del massimale si conferma che lo stesso è valido per singolo sinistro e singolo assicurato e non limitato</w:t>
            </w:r>
          </w:p>
          <w:p w:rsidR="00A14298" w:rsidRPr="0038540D" w:rsidRDefault="00A14298">
            <w:pPr>
              <w:pStyle w:val="TableParagraph"/>
              <w:spacing w:line="234" w:lineRule="exact"/>
              <w:ind w:left="107"/>
              <w:jc w:val="both"/>
              <w:rPr>
                <w:rFonts w:ascii="Times New Roman" w:hAnsi="Times New Roman" w:cs="Times New Roman"/>
                <w:sz w:val="24"/>
                <w:szCs w:val="24"/>
              </w:rPr>
            </w:pPr>
            <w:r w:rsidRPr="0038540D">
              <w:rPr>
                <w:rFonts w:ascii="Times New Roman" w:hAnsi="Times New Roman" w:cs="Times New Roman"/>
                <w:b/>
                <w:sz w:val="24"/>
                <w:szCs w:val="24"/>
              </w:rPr>
              <w:t>per anno e per istituto scolastico) *</w:t>
            </w:r>
            <w:r w:rsidRPr="0038540D">
              <w:rPr>
                <w:rFonts w:ascii="Times New Roman" w:hAnsi="Times New Roman" w:cs="Times New Roman"/>
                <w:sz w:val="24"/>
                <w:szCs w:val="24"/>
              </w:rPr>
              <w:t>)</w:t>
            </w:r>
          </w:p>
        </w:tc>
        <w:tc>
          <w:tcPr>
            <w:tcW w:w="1737"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ind w:left="177" w:right="113" w:hanging="39"/>
              <w:rPr>
                <w:rFonts w:ascii="Times New Roman" w:hAnsi="Times New Roman" w:cs="Times New Roman"/>
                <w:sz w:val="24"/>
                <w:szCs w:val="24"/>
              </w:rPr>
            </w:pPr>
            <w:r w:rsidRPr="0038540D">
              <w:rPr>
                <w:rFonts w:ascii="Times New Roman" w:hAnsi="Times New Roman" w:cs="Times New Roman"/>
                <w:sz w:val="24"/>
                <w:szCs w:val="24"/>
              </w:rPr>
              <w:t>Maggiore di 15 milioni di Euro</w:t>
            </w:r>
          </w:p>
        </w:tc>
        <w:tc>
          <w:tcPr>
            <w:tcW w:w="1807"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ind w:left="144" w:right="130"/>
              <w:jc w:val="center"/>
              <w:rPr>
                <w:rFonts w:ascii="Times New Roman" w:hAnsi="Times New Roman" w:cs="Times New Roman"/>
                <w:sz w:val="24"/>
                <w:szCs w:val="24"/>
              </w:rPr>
            </w:pPr>
            <w:r w:rsidRPr="0038540D">
              <w:rPr>
                <w:rFonts w:ascii="Times New Roman" w:hAnsi="Times New Roman" w:cs="Times New Roman"/>
                <w:sz w:val="24"/>
                <w:szCs w:val="24"/>
              </w:rPr>
              <w:t>Compreso tra 3 e 15 Milioni di</w:t>
            </w:r>
          </w:p>
          <w:p w:rsidR="00A14298" w:rsidRPr="0038540D" w:rsidRDefault="00A14298">
            <w:pPr>
              <w:pStyle w:val="TableParagraph"/>
              <w:spacing w:line="232" w:lineRule="exact"/>
              <w:ind w:left="139" w:right="130"/>
              <w:jc w:val="center"/>
              <w:rPr>
                <w:rFonts w:ascii="Times New Roman" w:hAnsi="Times New Roman" w:cs="Times New Roman"/>
                <w:sz w:val="24"/>
                <w:szCs w:val="24"/>
              </w:rPr>
            </w:pPr>
            <w:r w:rsidRPr="0038540D">
              <w:rPr>
                <w:rFonts w:ascii="Times New Roman" w:hAnsi="Times New Roman" w:cs="Times New Roman"/>
                <w:sz w:val="24"/>
                <w:szCs w:val="24"/>
              </w:rPr>
              <w:t>Euro</w:t>
            </w:r>
          </w:p>
        </w:tc>
        <w:tc>
          <w:tcPr>
            <w:tcW w:w="1807"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ind w:left="221" w:right="198" w:firstLine="132"/>
              <w:rPr>
                <w:rFonts w:ascii="Times New Roman" w:hAnsi="Times New Roman" w:cs="Times New Roman"/>
                <w:sz w:val="24"/>
                <w:szCs w:val="24"/>
              </w:rPr>
            </w:pPr>
            <w:r w:rsidRPr="0038540D">
              <w:rPr>
                <w:rFonts w:ascii="Times New Roman" w:hAnsi="Times New Roman" w:cs="Times New Roman"/>
                <w:sz w:val="24"/>
                <w:szCs w:val="24"/>
              </w:rPr>
              <w:t>Minore di 3 milioni di euro</w:t>
            </w:r>
          </w:p>
        </w:tc>
      </w:tr>
      <w:tr w:rsidR="00A14298" w:rsidRPr="0038540D" w:rsidTr="00A14298">
        <w:trPr>
          <w:trHeight w:val="1257"/>
        </w:trPr>
        <w:tc>
          <w:tcPr>
            <w:tcW w:w="5071"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1737" w:type="dxa"/>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rPr>
                <w:rFonts w:ascii="Times New Roman" w:hAnsi="Times New Roman" w:cs="Times New Roman"/>
                <w:b/>
                <w:i/>
                <w:sz w:val="24"/>
                <w:szCs w:val="24"/>
              </w:rPr>
            </w:pPr>
          </w:p>
          <w:p w:rsidR="00A14298" w:rsidRPr="0038540D" w:rsidRDefault="00A14298">
            <w:pPr>
              <w:pStyle w:val="TableParagraph"/>
              <w:spacing w:before="200"/>
              <w:ind w:left="696" w:right="678"/>
              <w:jc w:val="center"/>
              <w:rPr>
                <w:rFonts w:ascii="Times New Roman" w:hAnsi="Times New Roman" w:cs="Times New Roman"/>
                <w:sz w:val="24"/>
                <w:szCs w:val="24"/>
              </w:rPr>
            </w:pPr>
            <w:r w:rsidRPr="0038540D">
              <w:rPr>
                <w:rFonts w:ascii="Times New Roman" w:hAnsi="Times New Roman" w:cs="Times New Roman"/>
                <w:sz w:val="24"/>
                <w:szCs w:val="24"/>
              </w:rPr>
              <w:t>+ 3</w:t>
            </w:r>
          </w:p>
        </w:tc>
        <w:tc>
          <w:tcPr>
            <w:tcW w:w="1807" w:type="dxa"/>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rPr>
                <w:rFonts w:ascii="Times New Roman" w:hAnsi="Times New Roman" w:cs="Times New Roman"/>
                <w:b/>
                <w:i/>
                <w:sz w:val="24"/>
                <w:szCs w:val="24"/>
              </w:rPr>
            </w:pPr>
          </w:p>
          <w:p w:rsidR="00A14298" w:rsidRPr="0038540D" w:rsidRDefault="00A14298">
            <w:pPr>
              <w:pStyle w:val="TableParagraph"/>
              <w:spacing w:before="200"/>
              <w:ind w:left="144" w:right="128"/>
              <w:jc w:val="center"/>
              <w:rPr>
                <w:rFonts w:ascii="Times New Roman" w:hAnsi="Times New Roman" w:cs="Times New Roman"/>
                <w:sz w:val="24"/>
                <w:szCs w:val="24"/>
              </w:rPr>
            </w:pPr>
            <w:r w:rsidRPr="0038540D">
              <w:rPr>
                <w:rFonts w:ascii="Times New Roman" w:hAnsi="Times New Roman" w:cs="Times New Roman"/>
                <w:sz w:val="24"/>
                <w:szCs w:val="24"/>
              </w:rPr>
              <w:t>+ 2</w:t>
            </w:r>
          </w:p>
        </w:tc>
        <w:tc>
          <w:tcPr>
            <w:tcW w:w="1807" w:type="dxa"/>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rPr>
                <w:rFonts w:ascii="Times New Roman" w:hAnsi="Times New Roman" w:cs="Times New Roman"/>
                <w:b/>
                <w:i/>
                <w:sz w:val="24"/>
                <w:szCs w:val="24"/>
              </w:rPr>
            </w:pPr>
          </w:p>
          <w:p w:rsidR="00A14298" w:rsidRPr="0038540D" w:rsidRDefault="00A14298">
            <w:pPr>
              <w:pStyle w:val="TableParagraph"/>
              <w:spacing w:before="200"/>
              <w:ind w:left="7"/>
              <w:jc w:val="center"/>
              <w:rPr>
                <w:rFonts w:ascii="Times New Roman" w:hAnsi="Times New Roman" w:cs="Times New Roman"/>
                <w:sz w:val="24"/>
                <w:szCs w:val="24"/>
              </w:rPr>
            </w:pPr>
            <w:r w:rsidRPr="0038540D">
              <w:rPr>
                <w:rFonts w:ascii="Times New Roman" w:hAnsi="Times New Roman" w:cs="Times New Roman"/>
                <w:sz w:val="24"/>
                <w:szCs w:val="24"/>
              </w:rPr>
              <w:t>0</w:t>
            </w:r>
          </w:p>
        </w:tc>
      </w:tr>
    </w:tbl>
    <w:p w:rsidR="00A14298" w:rsidRPr="0038540D" w:rsidRDefault="00A14298" w:rsidP="00A14298">
      <w:pPr>
        <w:pStyle w:val="Corpotesto"/>
        <w:spacing w:before="10"/>
        <w:rPr>
          <w:rFonts w:eastAsia="Arial"/>
          <w:b/>
          <w:i/>
          <w:sz w:val="24"/>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9"/>
        <w:gridCol w:w="2676"/>
        <w:gridCol w:w="2676"/>
      </w:tblGrid>
      <w:tr w:rsidR="00A14298" w:rsidRPr="0038540D" w:rsidTr="00A14298">
        <w:trPr>
          <w:trHeight w:val="506"/>
        </w:trPr>
        <w:tc>
          <w:tcPr>
            <w:tcW w:w="5069" w:type="dxa"/>
            <w:vMerge w:val="restart"/>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3"/>
              <w:rPr>
                <w:rFonts w:ascii="Times New Roman" w:hAnsi="Times New Roman" w:cs="Times New Roman"/>
                <w:b/>
                <w:i/>
                <w:sz w:val="24"/>
                <w:szCs w:val="24"/>
              </w:rPr>
            </w:pPr>
          </w:p>
          <w:p w:rsidR="00A14298" w:rsidRPr="0038540D" w:rsidRDefault="00A14298">
            <w:pPr>
              <w:pStyle w:val="TableParagraph"/>
              <w:ind w:left="107"/>
              <w:rPr>
                <w:rFonts w:ascii="Times New Roman" w:hAnsi="Times New Roman" w:cs="Times New Roman"/>
                <w:sz w:val="24"/>
                <w:szCs w:val="24"/>
              </w:rPr>
            </w:pPr>
            <w:r w:rsidRPr="0038540D">
              <w:rPr>
                <w:rFonts w:ascii="Times New Roman" w:hAnsi="Times New Roman" w:cs="Times New Roman"/>
                <w:sz w:val="24"/>
                <w:szCs w:val="24"/>
              </w:rPr>
              <w:t>Danni da interruzioni o sospensioni di attività</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3" w:line="254" w:lineRule="exact"/>
              <w:ind w:left="1101" w:right="150" w:hanging="929"/>
              <w:rPr>
                <w:rFonts w:ascii="Times New Roman" w:hAnsi="Times New Roman" w:cs="Times New Roman"/>
                <w:sz w:val="24"/>
                <w:szCs w:val="24"/>
              </w:rPr>
            </w:pPr>
            <w:r w:rsidRPr="0038540D">
              <w:rPr>
                <w:rFonts w:ascii="Times New Roman" w:hAnsi="Times New Roman" w:cs="Times New Roman"/>
                <w:sz w:val="24"/>
                <w:szCs w:val="24"/>
              </w:rPr>
              <w:t>Maggiore di 1 Milione di Euro</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3" w:line="254" w:lineRule="exact"/>
              <w:ind w:left="609" w:right="319" w:hanging="264"/>
              <w:rPr>
                <w:rFonts w:ascii="Times New Roman" w:hAnsi="Times New Roman" w:cs="Times New Roman"/>
                <w:sz w:val="24"/>
                <w:szCs w:val="24"/>
              </w:rPr>
            </w:pPr>
            <w:r w:rsidRPr="0038540D">
              <w:rPr>
                <w:rFonts w:ascii="Times New Roman" w:hAnsi="Times New Roman" w:cs="Times New Roman"/>
                <w:sz w:val="24"/>
                <w:szCs w:val="24"/>
              </w:rPr>
              <w:t>Minore o Uguale a 1 Milione di Euro</w:t>
            </w:r>
          </w:p>
        </w:tc>
      </w:tr>
      <w:tr w:rsidR="00A14298" w:rsidRPr="0038540D" w:rsidTr="00A14298">
        <w:trPr>
          <w:trHeight w:val="249"/>
        </w:trPr>
        <w:tc>
          <w:tcPr>
            <w:tcW w:w="5069"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29" w:lineRule="exact"/>
              <w:ind w:left="809" w:right="800"/>
              <w:jc w:val="center"/>
              <w:rPr>
                <w:rFonts w:ascii="Times New Roman" w:hAnsi="Times New Roman" w:cs="Times New Roman"/>
                <w:sz w:val="24"/>
                <w:szCs w:val="24"/>
              </w:rPr>
            </w:pPr>
            <w:r w:rsidRPr="0038540D">
              <w:rPr>
                <w:rFonts w:ascii="Times New Roman" w:hAnsi="Times New Roman" w:cs="Times New Roman"/>
                <w:sz w:val="24"/>
                <w:szCs w:val="24"/>
              </w:rPr>
              <w:t>+ 1</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29" w:lineRule="exact"/>
              <w:ind w:left="9"/>
              <w:jc w:val="center"/>
              <w:rPr>
                <w:rFonts w:ascii="Times New Roman" w:hAnsi="Times New Roman" w:cs="Times New Roman"/>
                <w:sz w:val="24"/>
                <w:szCs w:val="24"/>
              </w:rPr>
            </w:pPr>
            <w:r w:rsidRPr="0038540D">
              <w:rPr>
                <w:rFonts w:ascii="Times New Roman" w:hAnsi="Times New Roman" w:cs="Times New Roman"/>
                <w:sz w:val="24"/>
                <w:szCs w:val="24"/>
              </w:rPr>
              <w:t>0</w:t>
            </w:r>
          </w:p>
        </w:tc>
      </w:tr>
      <w:tr w:rsidR="00A14298" w:rsidRPr="0038540D" w:rsidTr="00A14298">
        <w:trPr>
          <w:trHeight w:val="503"/>
        </w:trPr>
        <w:tc>
          <w:tcPr>
            <w:tcW w:w="5069" w:type="dxa"/>
            <w:vMerge w:val="restart"/>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1"/>
              <w:rPr>
                <w:rFonts w:ascii="Times New Roman" w:hAnsi="Times New Roman" w:cs="Times New Roman"/>
                <w:b/>
                <w:i/>
                <w:sz w:val="24"/>
                <w:szCs w:val="24"/>
              </w:rPr>
            </w:pPr>
          </w:p>
          <w:p w:rsidR="00A14298" w:rsidRPr="0038540D" w:rsidRDefault="00A14298">
            <w:pPr>
              <w:pStyle w:val="TableParagraph"/>
              <w:ind w:left="107"/>
              <w:rPr>
                <w:rFonts w:ascii="Times New Roman" w:hAnsi="Times New Roman" w:cs="Times New Roman"/>
                <w:sz w:val="24"/>
                <w:szCs w:val="24"/>
              </w:rPr>
            </w:pPr>
            <w:r w:rsidRPr="0038540D">
              <w:rPr>
                <w:rFonts w:ascii="Times New Roman" w:hAnsi="Times New Roman" w:cs="Times New Roman"/>
                <w:sz w:val="24"/>
                <w:szCs w:val="24"/>
              </w:rPr>
              <w:t>Danni Incendio</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2" w:line="252" w:lineRule="exact"/>
              <w:ind w:left="1115" w:right="186" w:hanging="905"/>
              <w:rPr>
                <w:rFonts w:ascii="Times New Roman" w:hAnsi="Times New Roman" w:cs="Times New Roman"/>
                <w:sz w:val="24"/>
                <w:szCs w:val="24"/>
              </w:rPr>
            </w:pPr>
            <w:r w:rsidRPr="0038540D">
              <w:rPr>
                <w:rFonts w:ascii="Times New Roman" w:hAnsi="Times New Roman" w:cs="Times New Roman"/>
                <w:sz w:val="24"/>
                <w:szCs w:val="24"/>
              </w:rPr>
              <w:t>Maggiore di 2 milioni di euro</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2" w:line="252" w:lineRule="exact"/>
              <w:ind w:left="657" w:right="319" w:hanging="312"/>
              <w:rPr>
                <w:rFonts w:ascii="Times New Roman" w:hAnsi="Times New Roman" w:cs="Times New Roman"/>
                <w:sz w:val="24"/>
                <w:szCs w:val="24"/>
              </w:rPr>
            </w:pPr>
            <w:r w:rsidRPr="0038540D">
              <w:rPr>
                <w:rFonts w:ascii="Times New Roman" w:hAnsi="Times New Roman" w:cs="Times New Roman"/>
                <w:sz w:val="24"/>
                <w:szCs w:val="24"/>
              </w:rPr>
              <w:t>Minore o Uguale a 2 milioni di euro</w:t>
            </w:r>
          </w:p>
        </w:tc>
      </w:tr>
      <w:tr w:rsidR="00A14298" w:rsidRPr="0038540D" w:rsidTr="00A14298">
        <w:trPr>
          <w:trHeight w:val="252"/>
        </w:trPr>
        <w:tc>
          <w:tcPr>
            <w:tcW w:w="5069"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32" w:lineRule="exact"/>
              <w:ind w:left="809" w:right="800"/>
              <w:jc w:val="center"/>
              <w:rPr>
                <w:rFonts w:ascii="Times New Roman" w:hAnsi="Times New Roman" w:cs="Times New Roman"/>
                <w:sz w:val="24"/>
                <w:szCs w:val="24"/>
              </w:rPr>
            </w:pPr>
            <w:r w:rsidRPr="0038540D">
              <w:rPr>
                <w:rFonts w:ascii="Times New Roman" w:hAnsi="Times New Roman" w:cs="Times New Roman"/>
                <w:sz w:val="24"/>
                <w:szCs w:val="24"/>
              </w:rPr>
              <w:t>+ 1</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32" w:lineRule="exact"/>
              <w:ind w:left="9"/>
              <w:jc w:val="center"/>
              <w:rPr>
                <w:rFonts w:ascii="Times New Roman" w:hAnsi="Times New Roman" w:cs="Times New Roman"/>
                <w:sz w:val="24"/>
                <w:szCs w:val="24"/>
              </w:rPr>
            </w:pPr>
            <w:r w:rsidRPr="0038540D">
              <w:rPr>
                <w:rFonts w:ascii="Times New Roman" w:hAnsi="Times New Roman" w:cs="Times New Roman"/>
                <w:sz w:val="24"/>
                <w:szCs w:val="24"/>
              </w:rPr>
              <w:t>0</w:t>
            </w:r>
          </w:p>
        </w:tc>
      </w:tr>
      <w:tr w:rsidR="00A14298" w:rsidRPr="0038540D" w:rsidTr="00A14298">
        <w:trPr>
          <w:trHeight w:val="470"/>
        </w:trPr>
        <w:tc>
          <w:tcPr>
            <w:tcW w:w="5069" w:type="dxa"/>
            <w:vMerge w:val="restart"/>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6"/>
              <w:rPr>
                <w:rFonts w:ascii="Times New Roman" w:hAnsi="Times New Roman" w:cs="Times New Roman"/>
                <w:b/>
                <w:i/>
                <w:sz w:val="24"/>
                <w:szCs w:val="24"/>
              </w:rPr>
            </w:pPr>
          </w:p>
          <w:p w:rsidR="00A14298" w:rsidRPr="0038540D" w:rsidRDefault="00A14298">
            <w:pPr>
              <w:pStyle w:val="TableParagraph"/>
              <w:ind w:left="107"/>
              <w:rPr>
                <w:rFonts w:ascii="Times New Roman" w:hAnsi="Times New Roman" w:cs="Times New Roman"/>
                <w:sz w:val="24"/>
                <w:szCs w:val="24"/>
              </w:rPr>
            </w:pPr>
            <w:r w:rsidRPr="0038540D">
              <w:rPr>
                <w:rFonts w:ascii="Times New Roman" w:hAnsi="Times New Roman" w:cs="Times New Roman"/>
                <w:sz w:val="24"/>
                <w:szCs w:val="24"/>
              </w:rPr>
              <w:t>R C Responsabile Sicurezza</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05"/>
              <w:ind w:left="811" w:right="800"/>
              <w:jc w:val="center"/>
              <w:rPr>
                <w:rFonts w:ascii="Times New Roman" w:hAnsi="Times New Roman" w:cs="Times New Roman"/>
                <w:sz w:val="24"/>
                <w:szCs w:val="24"/>
              </w:rPr>
            </w:pPr>
            <w:r w:rsidRPr="0038540D">
              <w:rPr>
                <w:rFonts w:ascii="Times New Roman" w:hAnsi="Times New Roman" w:cs="Times New Roman"/>
                <w:sz w:val="24"/>
                <w:szCs w:val="24"/>
              </w:rPr>
              <w:t>Compreso</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05"/>
              <w:ind w:left="809" w:right="800"/>
              <w:jc w:val="center"/>
              <w:rPr>
                <w:rFonts w:ascii="Times New Roman" w:hAnsi="Times New Roman" w:cs="Times New Roman"/>
                <w:sz w:val="24"/>
                <w:szCs w:val="24"/>
              </w:rPr>
            </w:pPr>
            <w:r w:rsidRPr="0038540D">
              <w:rPr>
                <w:rFonts w:ascii="Times New Roman" w:hAnsi="Times New Roman" w:cs="Times New Roman"/>
                <w:sz w:val="24"/>
                <w:szCs w:val="24"/>
              </w:rPr>
              <w:t>Escluso</w:t>
            </w:r>
          </w:p>
        </w:tc>
      </w:tr>
      <w:tr w:rsidR="00A14298" w:rsidRPr="0038540D" w:rsidTr="00A14298">
        <w:trPr>
          <w:trHeight w:val="410"/>
        </w:trPr>
        <w:tc>
          <w:tcPr>
            <w:tcW w:w="5069"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76"/>
              <w:ind w:left="809" w:right="800"/>
              <w:jc w:val="center"/>
              <w:rPr>
                <w:rFonts w:ascii="Times New Roman" w:hAnsi="Times New Roman" w:cs="Times New Roman"/>
                <w:sz w:val="24"/>
                <w:szCs w:val="24"/>
              </w:rPr>
            </w:pPr>
            <w:r w:rsidRPr="0038540D">
              <w:rPr>
                <w:rFonts w:ascii="Times New Roman" w:hAnsi="Times New Roman" w:cs="Times New Roman"/>
                <w:sz w:val="24"/>
                <w:szCs w:val="24"/>
              </w:rPr>
              <w:t>+ 1</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76"/>
              <w:ind w:left="9"/>
              <w:jc w:val="center"/>
              <w:rPr>
                <w:rFonts w:ascii="Times New Roman" w:hAnsi="Times New Roman" w:cs="Times New Roman"/>
                <w:sz w:val="24"/>
                <w:szCs w:val="24"/>
              </w:rPr>
            </w:pPr>
            <w:r w:rsidRPr="0038540D">
              <w:rPr>
                <w:rFonts w:ascii="Times New Roman" w:hAnsi="Times New Roman" w:cs="Times New Roman"/>
                <w:sz w:val="24"/>
                <w:szCs w:val="24"/>
              </w:rPr>
              <w:t>0</w:t>
            </w:r>
          </w:p>
        </w:tc>
      </w:tr>
      <w:tr w:rsidR="00A14298" w:rsidRPr="0038540D" w:rsidTr="00A14298">
        <w:trPr>
          <w:trHeight w:val="681"/>
        </w:trPr>
        <w:tc>
          <w:tcPr>
            <w:tcW w:w="5069" w:type="dxa"/>
            <w:vMerge w:val="restart"/>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10"/>
              <w:rPr>
                <w:rFonts w:ascii="Times New Roman" w:hAnsi="Times New Roman" w:cs="Times New Roman"/>
                <w:b/>
                <w:i/>
                <w:sz w:val="24"/>
                <w:szCs w:val="24"/>
              </w:rPr>
            </w:pPr>
          </w:p>
          <w:p w:rsidR="00A14298" w:rsidRPr="0038540D" w:rsidRDefault="00A14298">
            <w:pPr>
              <w:pStyle w:val="TableParagraph"/>
              <w:ind w:left="107"/>
              <w:rPr>
                <w:rFonts w:ascii="Times New Roman" w:hAnsi="Times New Roman" w:cs="Times New Roman"/>
                <w:sz w:val="24"/>
                <w:szCs w:val="24"/>
              </w:rPr>
            </w:pPr>
            <w:r w:rsidRPr="0038540D">
              <w:rPr>
                <w:rFonts w:ascii="Times New Roman" w:hAnsi="Times New Roman" w:cs="Times New Roman"/>
                <w:sz w:val="24"/>
                <w:szCs w:val="24"/>
              </w:rPr>
              <w:t>Danni derivanti dal crollo dei locali della scuola</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211"/>
              <w:ind w:left="811" w:right="800"/>
              <w:jc w:val="center"/>
              <w:rPr>
                <w:rFonts w:ascii="Times New Roman" w:hAnsi="Times New Roman" w:cs="Times New Roman"/>
                <w:sz w:val="24"/>
                <w:szCs w:val="24"/>
              </w:rPr>
            </w:pPr>
            <w:r w:rsidRPr="0038540D">
              <w:rPr>
                <w:rFonts w:ascii="Times New Roman" w:hAnsi="Times New Roman" w:cs="Times New Roman"/>
                <w:sz w:val="24"/>
                <w:szCs w:val="24"/>
              </w:rPr>
              <w:t>Compreso</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211"/>
              <w:ind w:left="809" w:right="800"/>
              <w:jc w:val="center"/>
              <w:rPr>
                <w:rFonts w:ascii="Times New Roman" w:hAnsi="Times New Roman" w:cs="Times New Roman"/>
                <w:sz w:val="24"/>
                <w:szCs w:val="24"/>
              </w:rPr>
            </w:pPr>
            <w:r w:rsidRPr="0038540D">
              <w:rPr>
                <w:rFonts w:ascii="Times New Roman" w:hAnsi="Times New Roman" w:cs="Times New Roman"/>
                <w:sz w:val="24"/>
                <w:szCs w:val="24"/>
              </w:rPr>
              <w:t>Escluso</w:t>
            </w:r>
          </w:p>
        </w:tc>
      </w:tr>
      <w:tr w:rsidR="00A14298" w:rsidRPr="0038540D" w:rsidTr="00A14298">
        <w:trPr>
          <w:trHeight w:val="412"/>
        </w:trPr>
        <w:tc>
          <w:tcPr>
            <w:tcW w:w="5069"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76"/>
              <w:ind w:left="809" w:right="800"/>
              <w:jc w:val="center"/>
              <w:rPr>
                <w:rFonts w:ascii="Times New Roman" w:hAnsi="Times New Roman" w:cs="Times New Roman"/>
                <w:sz w:val="24"/>
                <w:szCs w:val="24"/>
              </w:rPr>
            </w:pPr>
            <w:r w:rsidRPr="0038540D">
              <w:rPr>
                <w:rFonts w:ascii="Times New Roman" w:hAnsi="Times New Roman" w:cs="Times New Roman"/>
                <w:sz w:val="24"/>
                <w:szCs w:val="24"/>
              </w:rPr>
              <w:t>+ 1</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76"/>
              <w:ind w:left="9"/>
              <w:jc w:val="center"/>
              <w:rPr>
                <w:rFonts w:ascii="Times New Roman" w:hAnsi="Times New Roman" w:cs="Times New Roman"/>
                <w:sz w:val="24"/>
                <w:szCs w:val="24"/>
              </w:rPr>
            </w:pPr>
            <w:r w:rsidRPr="0038540D">
              <w:rPr>
                <w:rFonts w:ascii="Times New Roman" w:hAnsi="Times New Roman" w:cs="Times New Roman"/>
                <w:sz w:val="24"/>
                <w:szCs w:val="24"/>
              </w:rPr>
              <w:t>0</w:t>
            </w:r>
          </w:p>
        </w:tc>
      </w:tr>
      <w:tr w:rsidR="00A14298" w:rsidRPr="0038540D" w:rsidTr="00A14298">
        <w:trPr>
          <w:trHeight w:val="846"/>
        </w:trPr>
        <w:tc>
          <w:tcPr>
            <w:tcW w:w="5069" w:type="dxa"/>
            <w:vMerge w:val="restart"/>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ind w:left="107" w:right="614"/>
              <w:rPr>
                <w:rFonts w:ascii="Times New Roman" w:hAnsi="Times New Roman" w:cs="Times New Roman"/>
                <w:sz w:val="24"/>
                <w:szCs w:val="24"/>
              </w:rPr>
            </w:pPr>
            <w:r w:rsidRPr="0038540D">
              <w:rPr>
                <w:rFonts w:ascii="Times New Roman" w:hAnsi="Times New Roman" w:cs="Times New Roman"/>
                <w:sz w:val="24"/>
                <w:szCs w:val="24"/>
              </w:rPr>
              <w:t>Danni conseguenti a Alluvioni, Inondazioni o Terremoti.</w:t>
            </w:r>
          </w:p>
        </w:tc>
        <w:tc>
          <w:tcPr>
            <w:tcW w:w="2676" w:type="dxa"/>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7"/>
              <w:rPr>
                <w:rFonts w:ascii="Times New Roman" w:hAnsi="Times New Roman" w:cs="Times New Roman"/>
                <w:b/>
                <w:i/>
                <w:sz w:val="24"/>
                <w:szCs w:val="24"/>
              </w:rPr>
            </w:pPr>
          </w:p>
          <w:p w:rsidR="00A14298" w:rsidRPr="0038540D" w:rsidRDefault="00A14298">
            <w:pPr>
              <w:pStyle w:val="TableParagraph"/>
              <w:ind w:left="811" w:right="800"/>
              <w:jc w:val="center"/>
              <w:rPr>
                <w:rFonts w:ascii="Times New Roman" w:hAnsi="Times New Roman" w:cs="Times New Roman"/>
                <w:sz w:val="24"/>
                <w:szCs w:val="24"/>
              </w:rPr>
            </w:pPr>
            <w:r w:rsidRPr="0038540D">
              <w:rPr>
                <w:rFonts w:ascii="Times New Roman" w:hAnsi="Times New Roman" w:cs="Times New Roman"/>
                <w:sz w:val="24"/>
                <w:szCs w:val="24"/>
              </w:rPr>
              <w:t>Compreso</w:t>
            </w:r>
          </w:p>
        </w:tc>
        <w:tc>
          <w:tcPr>
            <w:tcW w:w="2676" w:type="dxa"/>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7"/>
              <w:rPr>
                <w:rFonts w:ascii="Times New Roman" w:hAnsi="Times New Roman" w:cs="Times New Roman"/>
                <w:b/>
                <w:i/>
                <w:sz w:val="24"/>
                <w:szCs w:val="24"/>
              </w:rPr>
            </w:pPr>
          </w:p>
          <w:p w:rsidR="00A14298" w:rsidRPr="0038540D" w:rsidRDefault="00A14298">
            <w:pPr>
              <w:pStyle w:val="TableParagraph"/>
              <w:ind w:left="809" w:right="800"/>
              <w:jc w:val="center"/>
              <w:rPr>
                <w:rFonts w:ascii="Times New Roman" w:hAnsi="Times New Roman" w:cs="Times New Roman"/>
                <w:sz w:val="24"/>
                <w:szCs w:val="24"/>
              </w:rPr>
            </w:pPr>
            <w:r w:rsidRPr="0038540D">
              <w:rPr>
                <w:rFonts w:ascii="Times New Roman" w:hAnsi="Times New Roman" w:cs="Times New Roman"/>
                <w:sz w:val="24"/>
                <w:szCs w:val="24"/>
              </w:rPr>
              <w:t>Escluso</w:t>
            </w:r>
          </w:p>
        </w:tc>
      </w:tr>
      <w:tr w:rsidR="00A14298" w:rsidRPr="0038540D" w:rsidTr="00A14298">
        <w:trPr>
          <w:trHeight w:val="422"/>
        </w:trPr>
        <w:tc>
          <w:tcPr>
            <w:tcW w:w="5069"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84"/>
              <w:ind w:left="809" w:right="800"/>
              <w:jc w:val="center"/>
              <w:rPr>
                <w:rFonts w:ascii="Times New Roman" w:hAnsi="Times New Roman" w:cs="Times New Roman"/>
                <w:i/>
                <w:sz w:val="24"/>
                <w:szCs w:val="24"/>
              </w:rPr>
            </w:pPr>
            <w:r w:rsidRPr="0038540D">
              <w:rPr>
                <w:rFonts w:ascii="Times New Roman" w:hAnsi="Times New Roman" w:cs="Times New Roman"/>
                <w:i/>
                <w:sz w:val="24"/>
                <w:szCs w:val="24"/>
              </w:rPr>
              <w:t>+ 2</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84"/>
              <w:ind w:left="9"/>
              <w:jc w:val="center"/>
              <w:rPr>
                <w:rFonts w:ascii="Times New Roman" w:hAnsi="Times New Roman" w:cs="Times New Roman"/>
                <w:i/>
                <w:sz w:val="24"/>
                <w:szCs w:val="24"/>
              </w:rPr>
            </w:pPr>
            <w:r w:rsidRPr="0038540D">
              <w:rPr>
                <w:rFonts w:ascii="Times New Roman" w:hAnsi="Times New Roman" w:cs="Times New Roman"/>
                <w:i/>
                <w:sz w:val="24"/>
                <w:szCs w:val="24"/>
              </w:rPr>
              <w:t>0</w:t>
            </w:r>
          </w:p>
        </w:tc>
      </w:tr>
      <w:tr w:rsidR="00A14298" w:rsidRPr="0038540D" w:rsidTr="00A14298">
        <w:trPr>
          <w:trHeight w:val="662"/>
        </w:trPr>
        <w:tc>
          <w:tcPr>
            <w:tcW w:w="5069" w:type="dxa"/>
            <w:vMerge w:val="restart"/>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5"/>
              <w:rPr>
                <w:rFonts w:ascii="Times New Roman" w:hAnsi="Times New Roman" w:cs="Times New Roman"/>
                <w:b/>
                <w:i/>
                <w:sz w:val="24"/>
                <w:szCs w:val="24"/>
              </w:rPr>
            </w:pPr>
          </w:p>
          <w:p w:rsidR="00A14298" w:rsidRPr="0038540D" w:rsidRDefault="00A14298">
            <w:pPr>
              <w:pStyle w:val="TableParagraph"/>
              <w:ind w:left="107" w:right="91"/>
              <w:jc w:val="both"/>
              <w:rPr>
                <w:rFonts w:ascii="Times New Roman" w:hAnsi="Times New Roman" w:cs="Times New Roman"/>
                <w:sz w:val="24"/>
                <w:szCs w:val="24"/>
              </w:rPr>
            </w:pPr>
            <w:r w:rsidRPr="0038540D">
              <w:rPr>
                <w:rFonts w:ascii="Times New Roman" w:hAnsi="Times New Roman" w:cs="Times New Roman"/>
                <w:sz w:val="24"/>
                <w:szCs w:val="24"/>
              </w:rPr>
              <w:t>Responsabilità Civile Scambi Culturali e Stage presso attività di studio sia in sede e fuori sede dell’Azienza in cui si effettua la preparazione</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204"/>
              <w:ind w:left="811" w:right="800"/>
              <w:jc w:val="center"/>
              <w:rPr>
                <w:rFonts w:ascii="Times New Roman" w:hAnsi="Times New Roman" w:cs="Times New Roman"/>
                <w:sz w:val="24"/>
                <w:szCs w:val="24"/>
              </w:rPr>
            </w:pPr>
            <w:r w:rsidRPr="0038540D">
              <w:rPr>
                <w:rFonts w:ascii="Times New Roman" w:hAnsi="Times New Roman" w:cs="Times New Roman"/>
                <w:sz w:val="24"/>
                <w:szCs w:val="24"/>
              </w:rPr>
              <w:t>Compreso</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204"/>
              <w:ind w:left="809" w:right="800"/>
              <w:jc w:val="center"/>
              <w:rPr>
                <w:rFonts w:ascii="Times New Roman" w:hAnsi="Times New Roman" w:cs="Times New Roman"/>
                <w:sz w:val="24"/>
                <w:szCs w:val="24"/>
              </w:rPr>
            </w:pPr>
            <w:r w:rsidRPr="0038540D">
              <w:rPr>
                <w:rFonts w:ascii="Times New Roman" w:hAnsi="Times New Roman" w:cs="Times New Roman"/>
                <w:sz w:val="24"/>
                <w:szCs w:val="24"/>
              </w:rPr>
              <w:t>Escluso</w:t>
            </w:r>
          </w:p>
        </w:tc>
      </w:tr>
      <w:tr w:rsidR="00A14298" w:rsidRPr="0038540D" w:rsidTr="00A14298">
        <w:trPr>
          <w:trHeight w:val="556"/>
        </w:trPr>
        <w:tc>
          <w:tcPr>
            <w:tcW w:w="5069"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51"/>
              <w:ind w:left="809" w:right="800"/>
              <w:jc w:val="center"/>
              <w:rPr>
                <w:rFonts w:ascii="Times New Roman" w:hAnsi="Times New Roman" w:cs="Times New Roman"/>
                <w:sz w:val="24"/>
                <w:szCs w:val="24"/>
              </w:rPr>
            </w:pPr>
            <w:r w:rsidRPr="0038540D">
              <w:rPr>
                <w:rFonts w:ascii="Times New Roman" w:hAnsi="Times New Roman" w:cs="Times New Roman"/>
                <w:sz w:val="24"/>
                <w:szCs w:val="24"/>
              </w:rPr>
              <w:t>+ 1</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51"/>
              <w:ind w:left="9"/>
              <w:jc w:val="center"/>
              <w:rPr>
                <w:rFonts w:ascii="Times New Roman" w:hAnsi="Times New Roman" w:cs="Times New Roman"/>
                <w:sz w:val="24"/>
                <w:szCs w:val="24"/>
              </w:rPr>
            </w:pPr>
            <w:r w:rsidRPr="0038540D">
              <w:rPr>
                <w:rFonts w:ascii="Times New Roman" w:hAnsi="Times New Roman" w:cs="Times New Roman"/>
                <w:sz w:val="24"/>
                <w:szCs w:val="24"/>
              </w:rPr>
              <w:t>0</w:t>
            </w:r>
          </w:p>
        </w:tc>
      </w:tr>
      <w:tr w:rsidR="00A14298" w:rsidRPr="0038540D" w:rsidTr="00A14298">
        <w:trPr>
          <w:trHeight w:val="815"/>
        </w:trPr>
        <w:tc>
          <w:tcPr>
            <w:tcW w:w="5069" w:type="dxa"/>
            <w:vMerge w:val="restart"/>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9"/>
              <w:rPr>
                <w:rFonts w:ascii="Times New Roman" w:hAnsi="Times New Roman" w:cs="Times New Roman"/>
                <w:b/>
                <w:i/>
                <w:sz w:val="24"/>
                <w:szCs w:val="24"/>
              </w:rPr>
            </w:pPr>
          </w:p>
          <w:p w:rsidR="00A14298" w:rsidRPr="0038540D" w:rsidRDefault="00A14298">
            <w:pPr>
              <w:pStyle w:val="TableParagraph"/>
              <w:spacing w:before="1"/>
              <w:ind w:left="107" w:right="468"/>
              <w:rPr>
                <w:rFonts w:ascii="Times New Roman" w:hAnsi="Times New Roman" w:cs="Times New Roman"/>
                <w:sz w:val="24"/>
                <w:szCs w:val="24"/>
              </w:rPr>
            </w:pPr>
            <w:r w:rsidRPr="0038540D">
              <w:rPr>
                <w:rFonts w:ascii="Times New Roman" w:hAnsi="Times New Roman" w:cs="Times New Roman"/>
                <w:sz w:val="24"/>
                <w:szCs w:val="24"/>
              </w:rPr>
              <w:t>Responsabilità Personale Operatori Scolastici Committenza generica</w:t>
            </w:r>
          </w:p>
        </w:tc>
        <w:tc>
          <w:tcPr>
            <w:tcW w:w="2676" w:type="dxa"/>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2"/>
              <w:rPr>
                <w:rFonts w:ascii="Times New Roman" w:hAnsi="Times New Roman" w:cs="Times New Roman"/>
                <w:b/>
                <w:i/>
                <w:sz w:val="24"/>
                <w:szCs w:val="24"/>
              </w:rPr>
            </w:pPr>
          </w:p>
          <w:p w:rsidR="00A14298" w:rsidRPr="0038540D" w:rsidRDefault="00A14298">
            <w:pPr>
              <w:pStyle w:val="TableParagraph"/>
              <w:ind w:left="811" w:right="800"/>
              <w:jc w:val="center"/>
              <w:rPr>
                <w:rFonts w:ascii="Times New Roman" w:hAnsi="Times New Roman" w:cs="Times New Roman"/>
                <w:sz w:val="24"/>
                <w:szCs w:val="24"/>
              </w:rPr>
            </w:pPr>
            <w:r w:rsidRPr="0038540D">
              <w:rPr>
                <w:rFonts w:ascii="Times New Roman" w:hAnsi="Times New Roman" w:cs="Times New Roman"/>
                <w:sz w:val="24"/>
                <w:szCs w:val="24"/>
              </w:rPr>
              <w:t>Compreso</w:t>
            </w:r>
          </w:p>
        </w:tc>
        <w:tc>
          <w:tcPr>
            <w:tcW w:w="2676" w:type="dxa"/>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2"/>
              <w:rPr>
                <w:rFonts w:ascii="Times New Roman" w:hAnsi="Times New Roman" w:cs="Times New Roman"/>
                <w:b/>
                <w:i/>
                <w:sz w:val="24"/>
                <w:szCs w:val="24"/>
              </w:rPr>
            </w:pPr>
          </w:p>
          <w:p w:rsidR="00A14298" w:rsidRPr="0038540D" w:rsidRDefault="00A14298">
            <w:pPr>
              <w:pStyle w:val="TableParagraph"/>
              <w:ind w:left="809" w:right="800"/>
              <w:jc w:val="center"/>
              <w:rPr>
                <w:rFonts w:ascii="Times New Roman" w:hAnsi="Times New Roman" w:cs="Times New Roman"/>
                <w:sz w:val="24"/>
                <w:szCs w:val="24"/>
              </w:rPr>
            </w:pPr>
            <w:r w:rsidRPr="0038540D">
              <w:rPr>
                <w:rFonts w:ascii="Times New Roman" w:hAnsi="Times New Roman" w:cs="Times New Roman"/>
                <w:sz w:val="24"/>
                <w:szCs w:val="24"/>
              </w:rPr>
              <w:t>Escluso</w:t>
            </w:r>
          </w:p>
        </w:tc>
      </w:tr>
      <w:tr w:rsidR="00A14298" w:rsidRPr="0038540D" w:rsidTr="00A14298">
        <w:trPr>
          <w:trHeight w:val="280"/>
        </w:trPr>
        <w:tc>
          <w:tcPr>
            <w:tcW w:w="5069"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2" w:line="249" w:lineRule="exact"/>
              <w:ind w:left="804" w:right="800"/>
              <w:jc w:val="center"/>
              <w:rPr>
                <w:rFonts w:ascii="Times New Roman" w:hAnsi="Times New Roman" w:cs="Times New Roman"/>
                <w:sz w:val="24"/>
                <w:szCs w:val="24"/>
              </w:rPr>
            </w:pPr>
            <w:r w:rsidRPr="0038540D">
              <w:rPr>
                <w:rFonts w:ascii="Times New Roman" w:hAnsi="Times New Roman" w:cs="Times New Roman"/>
                <w:sz w:val="24"/>
                <w:szCs w:val="24"/>
              </w:rPr>
              <w:t>+1</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2" w:line="249" w:lineRule="exact"/>
              <w:ind w:left="9"/>
              <w:jc w:val="center"/>
              <w:rPr>
                <w:rFonts w:ascii="Times New Roman" w:hAnsi="Times New Roman" w:cs="Times New Roman"/>
                <w:sz w:val="24"/>
                <w:szCs w:val="24"/>
              </w:rPr>
            </w:pPr>
            <w:r w:rsidRPr="0038540D">
              <w:rPr>
                <w:rFonts w:ascii="Times New Roman" w:hAnsi="Times New Roman" w:cs="Times New Roman"/>
                <w:sz w:val="24"/>
                <w:szCs w:val="24"/>
              </w:rPr>
              <w:t>0</w:t>
            </w:r>
          </w:p>
        </w:tc>
      </w:tr>
      <w:tr w:rsidR="00A14298" w:rsidRPr="0038540D" w:rsidTr="00A14298">
        <w:trPr>
          <w:trHeight w:val="676"/>
        </w:trPr>
        <w:tc>
          <w:tcPr>
            <w:tcW w:w="5069" w:type="dxa"/>
            <w:vMerge w:val="restart"/>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5"/>
              <w:rPr>
                <w:rFonts w:ascii="Times New Roman" w:hAnsi="Times New Roman" w:cs="Times New Roman"/>
                <w:b/>
                <w:i/>
                <w:sz w:val="24"/>
                <w:szCs w:val="24"/>
              </w:rPr>
            </w:pPr>
          </w:p>
          <w:p w:rsidR="00A14298" w:rsidRPr="0038540D" w:rsidRDefault="00A14298">
            <w:pPr>
              <w:pStyle w:val="TableParagraph"/>
              <w:spacing w:before="1"/>
              <w:ind w:left="107"/>
              <w:rPr>
                <w:rFonts w:ascii="Times New Roman" w:hAnsi="Times New Roman" w:cs="Times New Roman"/>
                <w:sz w:val="24"/>
                <w:szCs w:val="24"/>
              </w:rPr>
            </w:pPr>
            <w:r w:rsidRPr="0038540D">
              <w:rPr>
                <w:rFonts w:ascii="Times New Roman" w:hAnsi="Times New Roman" w:cs="Times New Roman"/>
                <w:sz w:val="24"/>
                <w:szCs w:val="24"/>
              </w:rPr>
              <w:t>Responsabilità Civile alunni in Itinere</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208"/>
              <w:ind w:left="811" w:right="800"/>
              <w:jc w:val="center"/>
              <w:rPr>
                <w:rFonts w:ascii="Times New Roman" w:hAnsi="Times New Roman" w:cs="Times New Roman"/>
                <w:sz w:val="24"/>
                <w:szCs w:val="24"/>
              </w:rPr>
            </w:pPr>
            <w:r w:rsidRPr="0038540D">
              <w:rPr>
                <w:rFonts w:ascii="Times New Roman" w:hAnsi="Times New Roman" w:cs="Times New Roman"/>
                <w:sz w:val="24"/>
                <w:szCs w:val="24"/>
              </w:rPr>
              <w:t>Compreso</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208"/>
              <w:ind w:left="809" w:right="800"/>
              <w:jc w:val="center"/>
              <w:rPr>
                <w:rFonts w:ascii="Times New Roman" w:hAnsi="Times New Roman" w:cs="Times New Roman"/>
                <w:sz w:val="24"/>
                <w:szCs w:val="24"/>
              </w:rPr>
            </w:pPr>
            <w:r w:rsidRPr="0038540D">
              <w:rPr>
                <w:rFonts w:ascii="Times New Roman" w:hAnsi="Times New Roman" w:cs="Times New Roman"/>
                <w:sz w:val="24"/>
                <w:szCs w:val="24"/>
              </w:rPr>
              <w:t>Escluso</w:t>
            </w:r>
          </w:p>
        </w:tc>
      </w:tr>
      <w:tr w:rsidR="00A14298" w:rsidRPr="0038540D" w:rsidTr="00A14298">
        <w:trPr>
          <w:trHeight w:val="410"/>
        </w:trPr>
        <w:tc>
          <w:tcPr>
            <w:tcW w:w="5069"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48" w:lineRule="exact"/>
              <w:ind w:left="809" w:right="800"/>
              <w:jc w:val="center"/>
              <w:rPr>
                <w:rFonts w:ascii="Times New Roman" w:hAnsi="Times New Roman" w:cs="Times New Roman"/>
                <w:sz w:val="24"/>
                <w:szCs w:val="24"/>
              </w:rPr>
            </w:pPr>
            <w:r w:rsidRPr="0038540D">
              <w:rPr>
                <w:rFonts w:ascii="Times New Roman" w:hAnsi="Times New Roman" w:cs="Times New Roman"/>
                <w:sz w:val="24"/>
                <w:szCs w:val="24"/>
              </w:rPr>
              <w:t>+ 1</w:t>
            </w:r>
          </w:p>
        </w:tc>
        <w:tc>
          <w:tcPr>
            <w:tcW w:w="267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48" w:lineRule="exact"/>
              <w:ind w:left="9"/>
              <w:jc w:val="center"/>
              <w:rPr>
                <w:rFonts w:ascii="Times New Roman" w:hAnsi="Times New Roman" w:cs="Times New Roman"/>
                <w:sz w:val="24"/>
                <w:szCs w:val="24"/>
              </w:rPr>
            </w:pPr>
            <w:r w:rsidRPr="0038540D">
              <w:rPr>
                <w:rFonts w:ascii="Times New Roman" w:hAnsi="Times New Roman" w:cs="Times New Roman"/>
                <w:sz w:val="24"/>
                <w:szCs w:val="24"/>
              </w:rPr>
              <w:t>0</w:t>
            </w:r>
          </w:p>
        </w:tc>
      </w:tr>
    </w:tbl>
    <w:p w:rsidR="00A14298" w:rsidRPr="0038540D" w:rsidRDefault="00A14298" w:rsidP="00A14298">
      <w:pPr>
        <w:pStyle w:val="Corpotesto"/>
        <w:spacing w:before="8"/>
        <w:rPr>
          <w:rFonts w:eastAsia="Arial"/>
          <w:b/>
          <w:i/>
          <w:sz w:val="24"/>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9"/>
        <w:gridCol w:w="1788"/>
        <w:gridCol w:w="1786"/>
        <w:gridCol w:w="1788"/>
      </w:tblGrid>
      <w:tr w:rsidR="00A14298" w:rsidRPr="0038540D" w:rsidTr="00A14298">
        <w:trPr>
          <w:trHeight w:val="904"/>
        </w:trPr>
        <w:tc>
          <w:tcPr>
            <w:tcW w:w="5059" w:type="dxa"/>
            <w:vMerge w:val="restart"/>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11"/>
              <w:rPr>
                <w:rFonts w:ascii="Times New Roman" w:hAnsi="Times New Roman" w:cs="Times New Roman"/>
                <w:b/>
                <w:i/>
                <w:sz w:val="24"/>
                <w:szCs w:val="24"/>
              </w:rPr>
            </w:pPr>
          </w:p>
          <w:p w:rsidR="00A14298" w:rsidRPr="0038540D" w:rsidRDefault="00A14298">
            <w:pPr>
              <w:pStyle w:val="TableParagraph"/>
              <w:ind w:left="107" w:right="446"/>
              <w:rPr>
                <w:rFonts w:ascii="Times New Roman" w:hAnsi="Times New Roman" w:cs="Times New Roman"/>
                <w:sz w:val="24"/>
                <w:szCs w:val="24"/>
              </w:rPr>
            </w:pPr>
            <w:r w:rsidRPr="0038540D">
              <w:rPr>
                <w:rFonts w:ascii="Times New Roman" w:hAnsi="Times New Roman" w:cs="Times New Roman"/>
                <w:sz w:val="24"/>
                <w:szCs w:val="24"/>
              </w:rPr>
              <w:t>RCO – Responsabilità civile verso dipendenti- Massimale per Sinistro</w:t>
            </w:r>
          </w:p>
        </w:tc>
        <w:tc>
          <w:tcPr>
            <w:tcW w:w="1788"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96"/>
              <w:ind w:left="215" w:right="140" w:hanging="53"/>
              <w:rPr>
                <w:rFonts w:ascii="Times New Roman" w:hAnsi="Times New Roman" w:cs="Times New Roman"/>
                <w:i/>
                <w:sz w:val="24"/>
                <w:szCs w:val="24"/>
              </w:rPr>
            </w:pPr>
            <w:r w:rsidRPr="0038540D">
              <w:rPr>
                <w:rFonts w:ascii="Times New Roman" w:hAnsi="Times New Roman" w:cs="Times New Roman"/>
                <w:i/>
                <w:sz w:val="24"/>
                <w:szCs w:val="24"/>
              </w:rPr>
              <w:t>Maggiore di 15 milioni di euro</w:t>
            </w:r>
          </w:p>
        </w:tc>
        <w:tc>
          <w:tcPr>
            <w:tcW w:w="178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72"/>
              <w:ind w:left="136" w:right="117"/>
              <w:jc w:val="center"/>
              <w:rPr>
                <w:rFonts w:ascii="Times New Roman" w:hAnsi="Times New Roman" w:cs="Times New Roman"/>
                <w:i/>
                <w:sz w:val="24"/>
                <w:szCs w:val="24"/>
              </w:rPr>
            </w:pPr>
            <w:r w:rsidRPr="0038540D">
              <w:rPr>
                <w:rFonts w:ascii="Times New Roman" w:hAnsi="Times New Roman" w:cs="Times New Roman"/>
                <w:i/>
                <w:sz w:val="24"/>
                <w:szCs w:val="24"/>
              </w:rPr>
              <w:t>Compreso tra 3 e 15 Milioni di Euro</w:t>
            </w:r>
          </w:p>
        </w:tc>
        <w:tc>
          <w:tcPr>
            <w:tcW w:w="1788"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196"/>
              <w:ind w:left="213" w:right="187" w:firstLine="134"/>
              <w:rPr>
                <w:rFonts w:ascii="Times New Roman" w:hAnsi="Times New Roman" w:cs="Times New Roman"/>
                <w:i/>
                <w:sz w:val="24"/>
                <w:szCs w:val="24"/>
              </w:rPr>
            </w:pPr>
            <w:r w:rsidRPr="0038540D">
              <w:rPr>
                <w:rFonts w:ascii="Times New Roman" w:hAnsi="Times New Roman" w:cs="Times New Roman"/>
                <w:i/>
                <w:sz w:val="24"/>
                <w:szCs w:val="24"/>
              </w:rPr>
              <w:t>Minore di 3 milioni di euro</w:t>
            </w:r>
          </w:p>
        </w:tc>
      </w:tr>
      <w:tr w:rsidR="00A14298" w:rsidRPr="0038540D" w:rsidTr="00A14298">
        <w:trPr>
          <w:trHeight w:val="263"/>
        </w:trPr>
        <w:tc>
          <w:tcPr>
            <w:tcW w:w="5059"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1788"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4" w:line="239" w:lineRule="exact"/>
              <w:ind w:left="720" w:right="705"/>
              <w:jc w:val="center"/>
              <w:rPr>
                <w:rFonts w:ascii="Times New Roman" w:hAnsi="Times New Roman" w:cs="Times New Roman"/>
                <w:i/>
                <w:sz w:val="24"/>
                <w:szCs w:val="24"/>
              </w:rPr>
            </w:pPr>
            <w:r w:rsidRPr="0038540D">
              <w:rPr>
                <w:rFonts w:ascii="Times New Roman" w:hAnsi="Times New Roman" w:cs="Times New Roman"/>
                <w:i/>
                <w:sz w:val="24"/>
                <w:szCs w:val="24"/>
              </w:rPr>
              <w:t>+ 1</w:t>
            </w:r>
          </w:p>
        </w:tc>
        <w:tc>
          <w:tcPr>
            <w:tcW w:w="1786"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4" w:line="239" w:lineRule="exact"/>
              <w:ind w:left="134" w:right="117"/>
              <w:jc w:val="center"/>
              <w:rPr>
                <w:rFonts w:ascii="Times New Roman" w:hAnsi="Times New Roman" w:cs="Times New Roman"/>
                <w:i/>
                <w:sz w:val="24"/>
                <w:szCs w:val="24"/>
              </w:rPr>
            </w:pPr>
            <w:r w:rsidRPr="0038540D">
              <w:rPr>
                <w:rFonts w:ascii="Times New Roman" w:hAnsi="Times New Roman" w:cs="Times New Roman"/>
                <w:i/>
                <w:sz w:val="24"/>
                <w:szCs w:val="24"/>
              </w:rPr>
              <w:t>+0,25</w:t>
            </w:r>
          </w:p>
        </w:tc>
        <w:tc>
          <w:tcPr>
            <w:tcW w:w="1788"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4" w:line="239" w:lineRule="exact"/>
              <w:ind w:left="9"/>
              <w:jc w:val="center"/>
              <w:rPr>
                <w:rFonts w:ascii="Times New Roman" w:hAnsi="Times New Roman" w:cs="Times New Roman"/>
                <w:i/>
                <w:sz w:val="24"/>
                <w:szCs w:val="24"/>
              </w:rPr>
            </w:pPr>
            <w:r w:rsidRPr="0038540D">
              <w:rPr>
                <w:rFonts w:ascii="Times New Roman" w:hAnsi="Times New Roman" w:cs="Times New Roman"/>
                <w:i/>
                <w:sz w:val="24"/>
                <w:szCs w:val="24"/>
              </w:rPr>
              <w:t>0</w:t>
            </w:r>
          </w:p>
        </w:tc>
      </w:tr>
    </w:tbl>
    <w:p w:rsidR="00A14298" w:rsidRPr="0038540D" w:rsidRDefault="00A14298" w:rsidP="00A14298">
      <w:pPr>
        <w:sectPr w:rsidR="00A14298" w:rsidRPr="0038540D">
          <w:pgSz w:w="11900" w:h="16840"/>
          <w:pgMar w:top="460" w:right="440" w:bottom="660" w:left="400" w:header="0" w:footer="464" w:gutter="0"/>
          <w:cols w:space="720"/>
        </w:sectPr>
      </w:pPr>
    </w:p>
    <w:p w:rsidR="00A14298" w:rsidRPr="0038540D" w:rsidRDefault="00A14298" w:rsidP="00A14298">
      <w:pPr>
        <w:spacing w:before="85"/>
        <w:ind w:left="1947"/>
        <w:rPr>
          <w:rFonts w:eastAsia="Arial"/>
          <w:b/>
          <w:i/>
          <w:lang w:bidi="it-IT"/>
        </w:rPr>
      </w:pPr>
      <w:r w:rsidRPr="0038540D">
        <w:rPr>
          <w:b/>
          <w:i/>
        </w:rPr>
        <w:lastRenderedPageBreak/>
        <w:t>Sezione 3 – Valutazione Infortuni – Massimo Punteggio assegnato 45</w:t>
      </w: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349"/>
        <w:gridCol w:w="1769"/>
        <w:gridCol w:w="1978"/>
        <w:gridCol w:w="1913"/>
      </w:tblGrid>
      <w:tr w:rsidR="00A14298" w:rsidRPr="0038540D" w:rsidTr="00A14298">
        <w:trPr>
          <w:trHeight w:val="245"/>
        </w:trPr>
        <w:tc>
          <w:tcPr>
            <w:tcW w:w="415" w:type="dxa"/>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rPr>
                <w:rFonts w:ascii="Times New Roman" w:hAnsi="Times New Roman" w:cs="Times New Roman"/>
                <w:sz w:val="24"/>
                <w:szCs w:val="24"/>
              </w:rPr>
            </w:pPr>
          </w:p>
        </w:tc>
        <w:tc>
          <w:tcPr>
            <w:tcW w:w="4349" w:type="dxa"/>
            <w:tcBorders>
              <w:top w:val="thinThickMediumGap" w:sz="4" w:space="0" w:color="000000"/>
              <w:left w:val="single" w:sz="4" w:space="0" w:color="000000"/>
              <w:bottom w:val="single" w:sz="4" w:space="0" w:color="000000"/>
              <w:right w:val="single" w:sz="4" w:space="0" w:color="000000"/>
            </w:tcBorders>
          </w:tcPr>
          <w:p w:rsidR="00A14298" w:rsidRPr="0038540D" w:rsidRDefault="00A14298">
            <w:pPr>
              <w:pStyle w:val="TableParagraph"/>
              <w:rPr>
                <w:rFonts w:ascii="Times New Roman" w:hAnsi="Times New Roman" w:cs="Times New Roman"/>
                <w:sz w:val="24"/>
                <w:szCs w:val="24"/>
              </w:rPr>
            </w:pPr>
          </w:p>
        </w:tc>
        <w:tc>
          <w:tcPr>
            <w:tcW w:w="5660" w:type="dxa"/>
            <w:gridSpan w:val="3"/>
            <w:tcBorders>
              <w:top w:val="single" w:sz="12"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25" w:lineRule="exact"/>
              <w:ind w:left="1526"/>
              <w:rPr>
                <w:rFonts w:ascii="Times New Roman" w:hAnsi="Times New Roman" w:cs="Times New Roman"/>
                <w:b/>
                <w:sz w:val="24"/>
                <w:szCs w:val="24"/>
              </w:rPr>
            </w:pPr>
            <w:r w:rsidRPr="0038540D">
              <w:rPr>
                <w:rFonts w:ascii="Times New Roman" w:hAnsi="Times New Roman" w:cs="Times New Roman"/>
                <w:b/>
                <w:sz w:val="24"/>
                <w:szCs w:val="24"/>
              </w:rPr>
              <w:t>Assegnazione punteggio</w:t>
            </w:r>
          </w:p>
        </w:tc>
      </w:tr>
      <w:tr w:rsidR="00A14298" w:rsidRPr="00021A70" w:rsidTr="00A14298">
        <w:trPr>
          <w:trHeight w:val="253"/>
        </w:trPr>
        <w:tc>
          <w:tcPr>
            <w:tcW w:w="415" w:type="dxa"/>
            <w:tcBorders>
              <w:top w:val="single" w:sz="4" w:space="0" w:color="000000"/>
              <w:left w:val="single" w:sz="4" w:space="0" w:color="000000"/>
              <w:bottom w:val="nil"/>
              <w:right w:val="single" w:sz="4" w:space="0" w:color="000000"/>
            </w:tcBorders>
            <w:hideMark/>
          </w:tcPr>
          <w:p w:rsidR="00A14298" w:rsidRPr="00021A70" w:rsidRDefault="00A14298">
            <w:pPr>
              <w:pStyle w:val="TableParagraph"/>
              <w:spacing w:line="226" w:lineRule="exact"/>
              <w:ind w:left="107"/>
              <w:rPr>
                <w:rFonts w:ascii="Times New Roman" w:hAnsi="Times New Roman" w:cs="Times New Roman"/>
              </w:rPr>
            </w:pPr>
            <w:r w:rsidRPr="00021A70">
              <w:rPr>
                <w:rFonts w:ascii="Times New Roman" w:hAnsi="Times New Roman" w:cs="Times New Roman"/>
              </w:rPr>
              <w:t>a)</w:t>
            </w:r>
          </w:p>
        </w:tc>
        <w:tc>
          <w:tcPr>
            <w:tcW w:w="4349" w:type="dxa"/>
            <w:tcBorders>
              <w:top w:val="single" w:sz="4" w:space="0" w:color="000000"/>
              <w:left w:val="single" w:sz="4" w:space="0" w:color="000000"/>
              <w:bottom w:val="nil"/>
              <w:right w:val="single" w:sz="4" w:space="0" w:color="000000"/>
            </w:tcBorders>
            <w:hideMark/>
          </w:tcPr>
          <w:p w:rsidR="00A14298" w:rsidRPr="00021A70" w:rsidRDefault="00A14298">
            <w:pPr>
              <w:pStyle w:val="TableParagraph"/>
              <w:spacing w:line="226" w:lineRule="exact"/>
              <w:ind w:left="107"/>
              <w:rPr>
                <w:rFonts w:ascii="Times New Roman" w:hAnsi="Times New Roman" w:cs="Times New Roman"/>
              </w:rPr>
            </w:pPr>
            <w:r w:rsidRPr="00021A70">
              <w:rPr>
                <w:rFonts w:ascii="Times New Roman" w:hAnsi="Times New Roman" w:cs="Times New Roman"/>
              </w:rPr>
              <w:t>Morte</w:t>
            </w:r>
          </w:p>
        </w:tc>
        <w:tc>
          <w:tcPr>
            <w:tcW w:w="1769" w:type="dxa"/>
            <w:tcBorders>
              <w:top w:val="single" w:sz="4" w:space="0" w:color="000000"/>
              <w:left w:val="single" w:sz="4" w:space="0" w:color="000000"/>
              <w:bottom w:val="nil"/>
              <w:right w:val="single" w:sz="4" w:space="0" w:color="000000"/>
            </w:tcBorders>
            <w:hideMark/>
          </w:tcPr>
          <w:p w:rsidR="00A14298" w:rsidRPr="00021A70" w:rsidRDefault="00A14298">
            <w:pPr>
              <w:pStyle w:val="TableParagraph"/>
              <w:spacing w:line="233" w:lineRule="exact"/>
              <w:ind w:left="309" w:right="302"/>
              <w:jc w:val="center"/>
              <w:rPr>
                <w:rFonts w:ascii="Times New Roman" w:hAnsi="Times New Roman" w:cs="Times New Roman"/>
              </w:rPr>
            </w:pPr>
            <w:r w:rsidRPr="00021A70">
              <w:rPr>
                <w:rFonts w:ascii="Times New Roman" w:hAnsi="Times New Roman" w:cs="Times New Roman"/>
              </w:rPr>
              <w:t>Maggiore o</w:t>
            </w:r>
          </w:p>
        </w:tc>
        <w:tc>
          <w:tcPr>
            <w:tcW w:w="1978" w:type="dxa"/>
            <w:tcBorders>
              <w:top w:val="single" w:sz="4" w:space="0" w:color="000000"/>
              <w:left w:val="single" w:sz="4" w:space="0" w:color="000000"/>
              <w:bottom w:val="nil"/>
              <w:right w:val="single" w:sz="4" w:space="0" w:color="000000"/>
            </w:tcBorders>
            <w:hideMark/>
          </w:tcPr>
          <w:p w:rsidR="00A14298" w:rsidRPr="00021A70" w:rsidRDefault="00A14298">
            <w:pPr>
              <w:pStyle w:val="TableParagraph"/>
              <w:spacing w:line="233" w:lineRule="exact"/>
              <w:ind w:left="324" w:right="315"/>
              <w:jc w:val="center"/>
              <w:rPr>
                <w:rFonts w:ascii="Times New Roman" w:hAnsi="Times New Roman" w:cs="Times New Roman"/>
              </w:rPr>
            </w:pPr>
            <w:r w:rsidRPr="00021A70">
              <w:rPr>
                <w:rFonts w:ascii="Times New Roman" w:hAnsi="Times New Roman" w:cs="Times New Roman"/>
              </w:rPr>
              <w:t>Maggiore o</w:t>
            </w:r>
          </w:p>
        </w:tc>
        <w:tc>
          <w:tcPr>
            <w:tcW w:w="1913" w:type="dxa"/>
            <w:tcBorders>
              <w:top w:val="single" w:sz="4" w:space="0" w:color="000000"/>
              <w:left w:val="single" w:sz="4" w:space="0" w:color="000000"/>
              <w:bottom w:val="nil"/>
              <w:right w:val="single" w:sz="4" w:space="0" w:color="000000"/>
            </w:tcBorders>
            <w:hideMark/>
          </w:tcPr>
          <w:p w:rsidR="00A14298" w:rsidRPr="00021A70" w:rsidRDefault="00A14298">
            <w:pPr>
              <w:pStyle w:val="TableParagraph"/>
              <w:spacing w:line="233" w:lineRule="exact"/>
              <w:ind w:left="130" w:right="126"/>
              <w:jc w:val="center"/>
              <w:rPr>
                <w:rFonts w:ascii="Times New Roman" w:hAnsi="Times New Roman" w:cs="Times New Roman"/>
              </w:rPr>
            </w:pPr>
            <w:r w:rsidRPr="00021A70">
              <w:rPr>
                <w:rFonts w:ascii="Times New Roman" w:hAnsi="Times New Roman" w:cs="Times New Roman"/>
              </w:rPr>
              <w:t>Minore di</w:t>
            </w:r>
          </w:p>
        </w:tc>
      </w:tr>
      <w:tr w:rsidR="00A14298" w:rsidRPr="00021A70" w:rsidTr="00A14298">
        <w:trPr>
          <w:trHeight w:val="505"/>
        </w:trPr>
        <w:tc>
          <w:tcPr>
            <w:tcW w:w="415" w:type="dxa"/>
            <w:tcBorders>
              <w:top w:val="nil"/>
              <w:left w:val="single" w:sz="4" w:space="0" w:color="000000"/>
              <w:bottom w:val="nil"/>
              <w:right w:val="single" w:sz="4" w:space="0" w:color="000000"/>
            </w:tcBorders>
          </w:tcPr>
          <w:p w:rsidR="00A14298" w:rsidRPr="00021A70" w:rsidRDefault="00A14298">
            <w:pPr>
              <w:pStyle w:val="TableParagraph"/>
              <w:rPr>
                <w:rFonts w:ascii="Times New Roman" w:hAnsi="Times New Roman" w:cs="Times New Roman"/>
              </w:rPr>
            </w:pPr>
          </w:p>
        </w:tc>
        <w:tc>
          <w:tcPr>
            <w:tcW w:w="4349" w:type="dxa"/>
            <w:tcBorders>
              <w:top w:val="nil"/>
              <w:left w:val="single" w:sz="4" w:space="0" w:color="000000"/>
              <w:bottom w:val="nil"/>
              <w:right w:val="single" w:sz="4" w:space="0" w:color="000000"/>
            </w:tcBorders>
          </w:tcPr>
          <w:p w:rsidR="00A14298" w:rsidRPr="00021A70" w:rsidRDefault="00A14298">
            <w:pPr>
              <w:pStyle w:val="TableParagraph"/>
              <w:rPr>
                <w:rFonts w:ascii="Times New Roman" w:hAnsi="Times New Roman" w:cs="Times New Roman"/>
              </w:rPr>
            </w:pPr>
          </w:p>
        </w:tc>
        <w:tc>
          <w:tcPr>
            <w:tcW w:w="1769" w:type="dxa"/>
            <w:tcBorders>
              <w:top w:val="nil"/>
              <w:left w:val="single" w:sz="4" w:space="0" w:color="000000"/>
              <w:bottom w:val="nil"/>
              <w:right w:val="single" w:sz="4" w:space="0" w:color="000000"/>
            </w:tcBorders>
            <w:hideMark/>
          </w:tcPr>
          <w:p w:rsidR="00A14298" w:rsidRPr="00021A70" w:rsidRDefault="00A14298">
            <w:pPr>
              <w:pStyle w:val="TableParagraph"/>
              <w:spacing w:line="232" w:lineRule="exact"/>
              <w:ind w:left="311" w:right="302"/>
              <w:jc w:val="center"/>
              <w:rPr>
                <w:rFonts w:ascii="Times New Roman" w:hAnsi="Times New Roman" w:cs="Times New Roman"/>
              </w:rPr>
            </w:pPr>
            <w:r w:rsidRPr="00021A70">
              <w:rPr>
                <w:rFonts w:ascii="Times New Roman" w:hAnsi="Times New Roman" w:cs="Times New Roman"/>
              </w:rPr>
              <w:t>uguale a</w:t>
            </w:r>
          </w:p>
          <w:p w:rsidR="00A14298" w:rsidRPr="00021A70" w:rsidRDefault="00A14298">
            <w:pPr>
              <w:pStyle w:val="TableParagraph"/>
              <w:spacing w:line="252" w:lineRule="exact"/>
              <w:ind w:left="312" w:right="300"/>
              <w:jc w:val="center"/>
              <w:rPr>
                <w:rFonts w:ascii="Times New Roman" w:hAnsi="Times New Roman" w:cs="Times New Roman"/>
              </w:rPr>
            </w:pPr>
            <w:r w:rsidRPr="00021A70">
              <w:rPr>
                <w:rFonts w:ascii="Times New Roman" w:hAnsi="Times New Roman" w:cs="Times New Roman"/>
              </w:rPr>
              <w:t>310.000,00</w:t>
            </w:r>
          </w:p>
        </w:tc>
        <w:tc>
          <w:tcPr>
            <w:tcW w:w="1978" w:type="dxa"/>
            <w:tcBorders>
              <w:top w:val="nil"/>
              <w:left w:val="single" w:sz="4" w:space="0" w:color="000000"/>
              <w:bottom w:val="nil"/>
              <w:right w:val="single" w:sz="4" w:space="0" w:color="000000"/>
            </w:tcBorders>
            <w:hideMark/>
          </w:tcPr>
          <w:p w:rsidR="00A14298" w:rsidRPr="00021A70" w:rsidRDefault="00A14298">
            <w:pPr>
              <w:pStyle w:val="TableParagraph"/>
              <w:spacing w:line="232" w:lineRule="exact"/>
              <w:ind w:left="326" w:right="315"/>
              <w:jc w:val="center"/>
              <w:rPr>
                <w:rFonts w:ascii="Times New Roman" w:hAnsi="Times New Roman" w:cs="Times New Roman"/>
              </w:rPr>
            </w:pPr>
            <w:r w:rsidRPr="00021A70">
              <w:rPr>
                <w:rFonts w:ascii="Times New Roman" w:hAnsi="Times New Roman" w:cs="Times New Roman"/>
              </w:rPr>
              <w:t>uguale a</w:t>
            </w:r>
          </w:p>
          <w:p w:rsidR="00A14298" w:rsidRPr="00021A70" w:rsidRDefault="00A14298">
            <w:pPr>
              <w:pStyle w:val="TableParagraph"/>
              <w:spacing w:line="252" w:lineRule="exact"/>
              <w:ind w:left="328" w:right="315"/>
              <w:jc w:val="center"/>
              <w:rPr>
                <w:rFonts w:ascii="Times New Roman" w:hAnsi="Times New Roman" w:cs="Times New Roman"/>
              </w:rPr>
            </w:pPr>
            <w:r w:rsidRPr="00021A70">
              <w:rPr>
                <w:rFonts w:ascii="Times New Roman" w:hAnsi="Times New Roman" w:cs="Times New Roman"/>
              </w:rPr>
              <w:t>290.000,00 e</w:t>
            </w:r>
          </w:p>
        </w:tc>
        <w:tc>
          <w:tcPr>
            <w:tcW w:w="1913" w:type="dxa"/>
            <w:tcBorders>
              <w:top w:val="nil"/>
              <w:left w:val="single" w:sz="4" w:space="0" w:color="000000"/>
              <w:bottom w:val="nil"/>
              <w:right w:val="single" w:sz="4" w:space="0" w:color="000000"/>
            </w:tcBorders>
            <w:hideMark/>
          </w:tcPr>
          <w:p w:rsidR="00A14298" w:rsidRPr="00021A70" w:rsidRDefault="00A14298">
            <w:pPr>
              <w:pStyle w:val="TableParagraph"/>
              <w:spacing w:line="235" w:lineRule="exact"/>
              <w:ind w:left="134" w:right="126"/>
              <w:jc w:val="center"/>
              <w:rPr>
                <w:rFonts w:ascii="Times New Roman" w:hAnsi="Times New Roman" w:cs="Times New Roman"/>
              </w:rPr>
            </w:pPr>
            <w:r w:rsidRPr="00021A70">
              <w:rPr>
                <w:rFonts w:ascii="Times New Roman" w:hAnsi="Times New Roman" w:cs="Times New Roman"/>
              </w:rPr>
              <w:t>290.000,00 euro</w:t>
            </w:r>
          </w:p>
        </w:tc>
      </w:tr>
      <w:tr w:rsidR="00A14298" w:rsidRPr="00021A70" w:rsidTr="00A14298">
        <w:trPr>
          <w:trHeight w:val="255"/>
        </w:trPr>
        <w:tc>
          <w:tcPr>
            <w:tcW w:w="415" w:type="dxa"/>
            <w:tcBorders>
              <w:top w:val="nil"/>
              <w:left w:val="single" w:sz="4" w:space="0" w:color="000000"/>
              <w:bottom w:val="nil"/>
              <w:right w:val="single" w:sz="4" w:space="0" w:color="000000"/>
            </w:tcBorders>
          </w:tcPr>
          <w:p w:rsidR="00A14298" w:rsidRPr="00021A70" w:rsidRDefault="00A14298">
            <w:pPr>
              <w:pStyle w:val="TableParagraph"/>
              <w:rPr>
                <w:rFonts w:ascii="Times New Roman" w:hAnsi="Times New Roman" w:cs="Times New Roman"/>
              </w:rPr>
            </w:pPr>
          </w:p>
        </w:tc>
        <w:tc>
          <w:tcPr>
            <w:tcW w:w="4349" w:type="dxa"/>
            <w:tcBorders>
              <w:top w:val="nil"/>
              <w:left w:val="single" w:sz="4" w:space="0" w:color="000000"/>
              <w:bottom w:val="nil"/>
              <w:right w:val="single" w:sz="4" w:space="0" w:color="000000"/>
            </w:tcBorders>
          </w:tcPr>
          <w:p w:rsidR="00A14298" w:rsidRPr="00021A70" w:rsidRDefault="00A14298">
            <w:pPr>
              <w:pStyle w:val="TableParagraph"/>
              <w:rPr>
                <w:rFonts w:ascii="Times New Roman" w:hAnsi="Times New Roman" w:cs="Times New Roman"/>
              </w:rPr>
            </w:pPr>
          </w:p>
        </w:tc>
        <w:tc>
          <w:tcPr>
            <w:tcW w:w="1769" w:type="dxa"/>
            <w:tcBorders>
              <w:top w:val="nil"/>
              <w:left w:val="single" w:sz="4" w:space="0" w:color="000000"/>
              <w:bottom w:val="nil"/>
              <w:right w:val="single" w:sz="4" w:space="0" w:color="000000"/>
            </w:tcBorders>
            <w:hideMark/>
          </w:tcPr>
          <w:p w:rsidR="00A14298" w:rsidRPr="00021A70" w:rsidRDefault="00A14298">
            <w:pPr>
              <w:pStyle w:val="TableParagraph"/>
              <w:spacing w:line="235" w:lineRule="exact"/>
              <w:ind w:left="309" w:right="302"/>
              <w:jc w:val="center"/>
              <w:rPr>
                <w:rFonts w:ascii="Times New Roman" w:hAnsi="Times New Roman" w:cs="Times New Roman"/>
              </w:rPr>
            </w:pPr>
            <w:r w:rsidRPr="00021A70">
              <w:rPr>
                <w:rFonts w:ascii="Times New Roman" w:hAnsi="Times New Roman" w:cs="Times New Roman"/>
              </w:rPr>
              <w:t>euro</w:t>
            </w:r>
          </w:p>
        </w:tc>
        <w:tc>
          <w:tcPr>
            <w:tcW w:w="1978" w:type="dxa"/>
            <w:tcBorders>
              <w:top w:val="nil"/>
              <w:left w:val="single" w:sz="4" w:space="0" w:color="000000"/>
              <w:bottom w:val="nil"/>
              <w:right w:val="single" w:sz="4" w:space="0" w:color="000000"/>
            </w:tcBorders>
            <w:hideMark/>
          </w:tcPr>
          <w:p w:rsidR="00A14298" w:rsidRPr="00021A70" w:rsidRDefault="00A14298">
            <w:pPr>
              <w:pStyle w:val="TableParagraph"/>
              <w:spacing w:line="235" w:lineRule="exact"/>
              <w:ind w:left="324" w:right="315"/>
              <w:jc w:val="center"/>
              <w:rPr>
                <w:rFonts w:ascii="Times New Roman" w:hAnsi="Times New Roman" w:cs="Times New Roman"/>
              </w:rPr>
            </w:pPr>
            <w:r w:rsidRPr="00021A70">
              <w:rPr>
                <w:rFonts w:ascii="Times New Roman" w:hAnsi="Times New Roman" w:cs="Times New Roman"/>
              </w:rPr>
              <w:t>minore di</w:t>
            </w:r>
          </w:p>
        </w:tc>
        <w:tc>
          <w:tcPr>
            <w:tcW w:w="1913" w:type="dxa"/>
            <w:tcBorders>
              <w:top w:val="nil"/>
              <w:left w:val="single" w:sz="4" w:space="0" w:color="000000"/>
              <w:bottom w:val="nil"/>
              <w:right w:val="single" w:sz="4" w:space="0" w:color="000000"/>
            </w:tcBorders>
          </w:tcPr>
          <w:p w:rsidR="00A14298" w:rsidRPr="00021A70" w:rsidRDefault="00A14298">
            <w:pPr>
              <w:pStyle w:val="TableParagraph"/>
              <w:rPr>
                <w:rFonts w:ascii="Times New Roman" w:hAnsi="Times New Roman" w:cs="Times New Roman"/>
              </w:rPr>
            </w:pPr>
          </w:p>
        </w:tc>
      </w:tr>
      <w:tr w:rsidR="00A14298" w:rsidRPr="00021A70" w:rsidTr="00A14298">
        <w:trPr>
          <w:trHeight w:val="250"/>
        </w:trPr>
        <w:tc>
          <w:tcPr>
            <w:tcW w:w="415" w:type="dxa"/>
            <w:tcBorders>
              <w:top w:val="nil"/>
              <w:left w:val="single" w:sz="4" w:space="0" w:color="000000"/>
              <w:bottom w:val="nil"/>
              <w:right w:val="single" w:sz="4" w:space="0" w:color="000000"/>
            </w:tcBorders>
          </w:tcPr>
          <w:p w:rsidR="00A14298" w:rsidRPr="00021A70" w:rsidRDefault="00A14298">
            <w:pPr>
              <w:pStyle w:val="TableParagraph"/>
              <w:rPr>
                <w:rFonts w:ascii="Times New Roman" w:hAnsi="Times New Roman" w:cs="Times New Roman"/>
              </w:rPr>
            </w:pPr>
          </w:p>
        </w:tc>
        <w:tc>
          <w:tcPr>
            <w:tcW w:w="4349" w:type="dxa"/>
            <w:tcBorders>
              <w:top w:val="nil"/>
              <w:left w:val="single" w:sz="4" w:space="0" w:color="000000"/>
              <w:bottom w:val="nil"/>
              <w:right w:val="single" w:sz="4" w:space="0" w:color="000000"/>
            </w:tcBorders>
          </w:tcPr>
          <w:p w:rsidR="00A14298" w:rsidRPr="00021A70" w:rsidRDefault="00A14298">
            <w:pPr>
              <w:pStyle w:val="TableParagraph"/>
              <w:rPr>
                <w:rFonts w:ascii="Times New Roman" w:hAnsi="Times New Roman" w:cs="Times New Roman"/>
              </w:rPr>
            </w:pPr>
          </w:p>
        </w:tc>
        <w:tc>
          <w:tcPr>
            <w:tcW w:w="1769" w:type="dxa"/>
            <w:tcBorders>
              <w:top w:val="nil"/>
              <w:left w:val="single" w:sz="4" w:space="0" w:color="000000"/>
              <w:bottom w:val="single" w:sz="4" w:space="0" w:color="000000"/>
              <w:right w:val="single" w:sz="4" w:space="0" w:color="000000"/>
            </w:tcBorders>
          </w:tcPr>
          <w:p w:rsidR="00A14298" w:rsidRPr="00021A70" w:rsidRDefault="00A14298">
            <w:pPr>
              <w:pStyle w:val="TableParagraph"/>
              <w:rPr>
                <w:rFonts w:ascii="Times New Roman" w:hAnsi="Times New Roman" w:cs="Times New Roman"/>
              </w:rPr>
            </w:pPr>
          </w:p>
        </w:tc>
        <w:tc>
          <w:tcPr>
            <w:tcW w:w="1978" w:type="dxa"/>
            <w:tcBorders>
              <w:top w:val="nil"/>
              <w:left w:val="single" w:sz="4" w:space="0" w:color="000000"/>
              <w:bottom w:val="single" w:sz="4" w:space="0" w:color="000000"/>
              <w:right w:val="single" w:sz="4" w:space="0" w:color="000000"/>
            </w:tcBorders>
            <w:hideMark/>
          </w:tcPr>
          <w:p w:rsidR="00A14298" w:rsidRPr="00021A70" w:rsidRDefault="00A14298">
            <w:pPr>
              <w:pStyle w:val="TableParagraph"/>
              <w:spacing w:line="230" w:lineRule="exact"/>
              <w:ind w:left="324" w:right="315"/>
              <w:jc w:val="center"/>
              <w:rPr>
                <w:rFonts w:ascii="Times New Roman" w:hAnsi="Times New Roman" w:cs="Times New Roman"/>
              </w:rPr>
            </w:pPr>
            <w:r w:rsidRPr="00021A70">
              <w:rPr>
                <w:rFonts w:ascii="Times New Roman" w:hAnsi="Times New Roman" w:cs="Times New Roman"/>
              </w:rPr>
              <w:t>310.000,00</w:t>
            </w:r>
          </w:p>
        </w:tc>
        <w:tc>
          <w:tcPr>
            <w:tcW w:w="1913" w:type="dxa"/>
            <w:tcBorders>
              <w:top w:val="nil"/>
              <w:left w:val="single" w:sz="4" w:space="0" w:color="000000"/>
              <w:bottom w:val="single" w:sz="4" w:space="0" w:color="000000"/>
              <w:right w:val="single" w:sz="4" w:space="0" w:color="000000"/>
            </w:tcBorders>
          </w:tcPr>
          <w:p w:rsidR="00A14298" w:rsidRPr="00021A70" w:rsidRDefault="00A14298">
            <w:pPr>
              <w:pStyle w:val="TableParagraph"/>
              <w:rPr>
                <w:rFonts w:ascii="Times New Roman" w:hAnsi="Times New Roman" w:cs="Times New Roman"/>
              </w:rPr>
            </w:pPr>
          </w:p>
        </w:tc>
      </w:tr>
      <w:tr w:rsidR="00A14298" w:rsidRPr="00021A70" w:rsidTr="00A14298">
        <w:trPr>
          <w:trHeight w:val="254"/>
        </w:trPr>
        <w:tc>
          <w:tcPr>
            <w:tcW w:w="415" w:type="dxa"/>
            <w:tcBorders>
              <w:top w:val="nil"/>
              <w:left w:val="single" w:sz="4" w:space="0" w:color="000000"/>
              <w:bottom w:val="single" w:sz="4" w:space="0" w:color="000000"/>
              <w:right w:val="single" w:sz="4" w:space="0" w:color="000000"/>
            </w:tcBorders>
          </w:tcPr>
          <w:p w:rsidR="00A14298" w:rsidRPr="00021A70" w:rsidRDefault="00A14298">
            <w:pPr>
              <w:pStyle w:val="TableParagraph"/>
              <w:rPr>
                <w:rFonts w:ascii="Times New Roman" w:hAnsi="Times New Roman" w:cs="Times New Roman"/>
              </w:rPr>
            </w:pPr>
          </w:p>
        </w:tc>
        <w:tc>
          <w:tcPr>
            <w:tcW w:w="4349" w:type="dxa"/>
            <w:tcBorders>
              <w:top w:val="nil"/>
              <w:left w:val="single" w:sz="4" w:space="0" w:color="000000"/>
              <w:bottom w:val="single" w:sz="4" w:space="0" w:color="000000"/>
              <w:right w:val="single" w:sz="4" w:space="0" w:color="000000"/>
            </w:tcBorders>
          </w:tcPr>
          <w:p w:rsidR="00A14298" w:rsidRPr="00021A70" w:rsidRDefault="00A14298">
            <w:pPr>
              <w:pStyle w:val="TableParagraph"/>
              <w:rPr>
                <w:rFonts w:ascii="Times New Roman" w:hAnsi="Times New Roman" w:cs="Times New Roman"/>
              </w:rPr>
            </w:pPr>
          </w:p>
        </w:tc>
        <w:tc>
          <w:tcPr>
            <w:tcW w:w="1769" w:type="dxa"/>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306" w:right="302"/>
              <w:jc w:val="center"/>
              <w:rPr>
                <w:rFonts w:ascii="Times New Roman" w:hAnsi="Times New Roman" w:cs="Times New Roman"/>
              </w:rPr>
            </w:pPr>
            <w:r w:rsidRPr="00021A70">
              <w:rPr>
                <w:rFonts w:ascii="Times New Roman" w:hAnsi="Times New Roman" w:cs="Times New Roman"/>
              </w:rPr>
              <w:t>+5</w:t>
            </w:r>
          </w:p>
        </w:tc>
        <w:tc>
          <w:tcPr>
            <w:tcW w:w="1978" w:type="dxa"/>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321" w:right="315"/>
              <w:jc w:val="center"/>
              <w:rPr>
                <w:rFonts w:ascii="Times New Roman" w:hAnsi="Times New Roman" w:cs="Times New Roman"/>
              </w:rPr>
            </w:pPr>
            <w:r w:rsidRPr="00021A70">
              <w:rPr>
                <w:rFonts w:ascii="Times New Roman" w:hAnsi="Times New Roman" w:cs="Times New Roman"/>
              </w:rPr>
              <w:t>+2</w:t>
            </w:r>
          </w:p>
        </w:tc>
        <w:tc>
          <w:tcPr>
            <w:tcW w:w="1913" w:type="dxa"/>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129" w:right="126"/>
              <w:jc w:val="center"/>
              <w:rPr>
                <w:rFonts w:ascii="Times New Roman" w:hAnsi="Times New Roman" w:cs="Times New Roman"/>
              </w:rPr>
            </w:pPr>
            <w:r w:rsidRPr="00021A70">
              <w:rPr>
                <w:rFonts w:ascii="Times New Roman" w:hAnsi="Times New Roman" w:cs="Times New Roman"/>
              </w:rPr>
              <w:t>+1</w:t>
            </w:r>
          </w:p>
        </w:tc>
      </w:tr>
    </w:tbl>
    <w:p w:rsidR="00A14298" w:rsidRPr="00021A70" w:rsidRDefault="00A14298" w:rsidP="00A14298">
      <w:pPr>
        <w:pStyle w:val="Corpotesto"/>
        <w:spacing w:before="4"/>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303"/>
        <w:gridCol w:w="1769"/>
        <w:gridCol w:w="1059"/>
        <w:gridCol w:w="920"/>
        <w:gridCol w:w="1916"/>
      </w:tblGrid>
      <w:tr w:rsidR="00A14298" w:rsidRPr="00021A70" w:rsidTr="00A14298">
        <w:trPr>
          <w:trHeight w:val="1264"/>
        </w:trPr>
        <w:tc>
          <w:tcPr>
            <w:tcW w:w="456" w:type="dxa"/>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48" w:lineRule="exact"/>
              <w:ind w:left="107"/>
              <w:rPr>
                <w:rFonts w:ascii="Times New Roman" w:hAnsi="Times New Roman" w:cs="Times New Roman"/>
              </w:rPr>
            </w:pPr>
            <w:r w:rsidRPr="00021A70">
              <w:rPr>
                <w:rFonts w:ascii="Times New Roman" w:hAnsi="Times New Roman" w:cs="Times New Roman"/>
              </w:rPr>
              <w:t>b)</w:t>
            </w: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48" w:lineRule="exact"/>
              <w:ind w:left="105"/>
              <w:rPr>
                <w:rFonts w:ascii="Times New Roman" w:hAnsi="Times New Roman" w:cs="Times New Roman"/>
              </w:rPr>
            </w:pPr>
            <w:r w:rsidRPr="00021A70">
              <w:rPr>
                <w:rFonts w:ascii="Times New Roman" w:hAnsi="Times New Roman" w:cs="Times New Roman"/>
              </w:rPr>
              <w:t>Invalidità permanente</w:t>
            </w:r>
          </w:p>
        </w:tc>
        <w:tc>
          <w:tcPr>
            <w:tcW w:w="1769" w:type="dxa"/>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ind w:left="523" w:right="307" w:hanging="192"/>
              <w:rPr>
                <w:rFonts w:ascii="Times New Roman" w:hAnsi="Times New Roman" w:cs="Times New Roman"/>
              </w:rPr>
            </w:pPr>
            <w:r w:rsidRPr="00021A70">
              <w:rPr>
                <w:rFonts w:ascii="Times New Roman" w:hAnsi="Times New Roman" w:cs="Times New Roman"/>
              </w:rPr>
              <w:t>Maggiore o uguale a</w:t>
            </w:r>
          </w:p>
          <w:p w:rsidR="00A14298" w:rsidRPr="00021A70" w:rsidRDefault="00A14298">
            <w:pPr>
              <w:pStyle w:val="TableParagraph"/>
              <w:ind w:left="143"/>
              <w:rPr>
                <w:rFonts w:ascii="Times New Roman" w:hAnsi="Times New Roman" w:cs="Times New Roman"/>
              </w:rPr>
            </w:pPr>
            <w:r w:rsidRPr="00021A70">
              <w:rPr>
                <w:rFonts w:ascii="Times New Roman" w:hAnsi="Times New Roman" w:cs="Times New Roman"/>
              </w:rPr>
              <w:t>410.000,00 euro</w:t>
            </w:r>
          </w:p>
        </w:tc>
        <w:tc>
          <w:tcPr>
            <w:tcW w:w="1979"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ind w:left="345" w:right="334" w:hanging="5"/>
              <w:jc w:val="center"/>
              <w:rPr>
                <w:rFonts w:ascii="Times New Roman" w:hAnsi="Times New Roman" w:cs="Times New Roman"/>
              </w:rPr>
            </w:pPr>
            <w:r w:rsidRPr="00021A70">
              <w:rPr>
                <w:rFonts w:ascii="Times New Roman" w:hAnsi="Times New Roman" w:cs="Times New Roman"/>
              </w:rPr>
              <w:t>Maggiore o uguale a 380.000,00</w:t>
            </w:r>
            <w:r w:rsidRPr="00021A70">
              <w:rPr>
                <w:rFonts w:ascii="Times New Roman" w:hAnsi="Times New Roman" w:cs="Times New Roman"/>
                <w:spacing w:val="-3"/>
              </w:rPr>
              <w:t xml:space="preserve"> </w:t>
            </w:r>
            <w:r w:rsidRPr="00021A70">
              <w:rPr>
                <w:rFonts w:ascii="Times New Roman" w:hAnsi="Times New Roman" w:cs="Times New Roman"/>
                <w:spacing w:val="-12"/>
              </w:rPr>
              <w:t>e</w:t>
            </w:r>
          </w:p>
          <w:p w:rsidR="00A14298" w:rsidRPr="00021A70" w:rsidRDefault="00A14298">
            <w:pPr>
              <w:pStyle w:val="TableParagraph"/>
              <w:spacing w:before="2" w:line="254" w:lineRule="exact"/>
              <w:ind w:left="436" w:right="426" w:hanging="5"/>
              <w:jc w:val="center"/>
              <w:rPr>
                <w:rFonts w:ascii="Times New Roman" w:hAnsi="Times New Roman" w:cs="Times New Roman"/>
              </w:rPr>
            </w:pPr>
            <w:r w:rsidRPr="00021A70">
              <w:rPr>
                <w:rFonts w:ascii="Times New Roman" w:hAnsi="Times New Roman" w:cs="Times New Roman"/>
              </w:rPr>
              <w:t xml:space="preserve">minore di </w:t>
            </w:r>
            <w:r w:rsidRPr="00021A70">
              <w:rPr>
                <w:rFonts w:ascii="Times New Roman" w:hAnsi="Times New Roman" w:cs="Times New Roman"/>
                <w:spacing w:val="-1"/>
              </w:rPr>
              <w:t>410.000,00</w:t>
            </w:r>
          </w:p>
        </w:tc>
        <w:tc>
          <w:tcPr>
            <w:tcW w:w="1916" w:type="dxa"/>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ind w:left="154" w:right="129" w:firstLine="348"/>
              <w:rPr>
                <w:rFonts w:ascii="Times New Roman" w:hAnsi="Times New Roman" w:cs="Times New Roman"/>
              </w:rPr>
            </w:pPr>
            <w:r w:rsidRPr="00021A70">
              <w:rPr>
                <w:rFonts w:ascii="Times New Roman" w:hAnsi="Times New Roman" w:cs="Times New Roman"/>
              </w:rPr>
              <w:t>Minore di 380.000,00 euro</w:t>
            </w:r>
          </w:p>
        </w:tc>
      </w:tr>
      <w:tr w:rsidR="00A14298" w:rsidRPr="00021A70" w:rsidTr="00A14298">
        <w:trPr>
          <w:trHeight w:val="249"/>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1769" w:type="dxa"/>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29" w:lineRule="exact"/>
              <w:ind w:left="307" w:right="302"/>
              <w:jc w:val="center"/>
              <w:rPr>
                <w:rFonts w:ascii="Times New Roman" w:hAnsi="Times New Roman" w:cs="Times New Roman"/>
              </w:rPr>
            </w:pPr>
            <w:r w:rsidRPr="00021A70">
              <w:rPr>
                <w:rFonts w:ascii="Times New Roman" w:hAnsi="Times New Roman" w:cs="Times New Roman"/>
              </w:rPr>
              <w:t>+5</w:t>
            </w:r>
          </w:p>
        </w:tc>
        <w:tc>
          <w:tcPr>
            <w:tcW w:w="1979"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29" w:lineRule="exact"/>
              <w:ind w:left="839" w:right="838"/>
              <w:jc w:val="center"/>
              <w:rPr>
                <w:rFonts w:ascii="Times New Roman" w:hAnsi="Times New Roman" w:cs="Times New Roman"/>
              </w:rPr>
            </w:pPr>
            <w:r w:rsidRPr="00021A70">
              <w:rPr>
                <w:rFonts w:ascii="Times New Roman" w:hAnsi="Times New Roman" w:cs="Times New Roman"/>
              </w:rPr>
              <w:t>+3</w:t>
            </w:r>
          </w:p>
        </w:tc>
        <w:tc>
          <w:tcPr>
            <w:tcW w:w="1916" w:type="dxa"/>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29" w:lineRule="exact"/>
              <w:ind w:left="811" w:right="803"/>
              <w:jc w:val="center"/>
              <w:rPr>
                <w:rFonts w:ascii="Times New Roman" w:hAnsi="Times New Roman" w:cs="Times New Roman"/>
              </w:rPr>
            </w:pPr>
            <w:r w:rsidRPr="00021A70">
              <w:rPr>
                <w:rFonts w:ascii="Times New Roman" w:hAnsi="Times New Roman" w:cs="Times New Roman"/>
              </w:rPr>
              <w:t>+1</w:t>
            </w:r>
          </w:p>
        </w:tc>
      </w:tr>
      <w:tr w:rsidR="00A14298" w:rsidRPr="00021A70" w:rsidTr="00A14298">
        <w:trPr>
          <w:trHeight w:val="251"/>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2" w:line="252" w:lineRule="exact"/>
              <w:ind w:left="105" w:right="622" w:firstLine="60"/>
              <w:rPr>
                <w:rFonts w:ascii="Times New Roman" w:hAnsi="Times New Roman" w:cs="Times New Roman"/>
              </w:rPr>
            </w:pPr>
            <w:r w:rsidRPr="00021A70">
              <w:rPr>
                <w:rFonts w:ascii="Times New Roman" w:hAnsi="Times New Roman" w:cs="Times New Roman"/>
              </w:rPr>
              <w:t>Tabella per il calcolo Invalidità Permanente (indicare INAIL o ANIA)</w:t>
            </w: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744"/>
              <w:rPr>
                <w:rFonts w:ascii="Times New Roman" w:hAnsi="Times New Roman" w:cs="Times New Roman"/>
              </w:rPr>
            </w:pPr>
            <w:r w:rsidRPr="00021A70">
              <w:rPr>
                <w:rFonts w:ascii="Times New Roman" w:hAnsi="Times New Roman" w:cs="Times New Roman"/>
              </w:rPr>
              <w:t>Tabella INAIL</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767"/>
              <w:rPr>
                <w:rFonts w:ascii="Times New Roman" w:hAnsi="Times New Roman" w:cs="Times New Roman"/>
              </w:rPr>
            </w:pPr>
            <w:r w:rsidRPr="00021A70">
              <w:rPr>
                <w:rFonts w:ascii="Times New Roman" w:hAnsi="Times New Roman" w:cs="Times New Roman"/>
              </w:rPr>
              <w:t>Tabella ANIA</w:t>
            </w:r>
          </w:p>
        </w:tc>
      </w:tr>
      <w:tr w:rsidR="00A14298" w:rsidRPr="00021A70" w:rsidTr="00A14298">
        <w:trPr>
          <w:trHeight w:val="254"/>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1170" w:right="1159"/>
              <w:jc w:val="center"/>
              <w:rPr>
                <w:rFonts w:ascii="Times New Roman" w:hAnsi="Times New Roman" w:cs="Times New Roman"/>
              </w:rPr>
            </w:pPr>
            <w:r w:rsidRPr="00021A70">
              <w:rPr>
                <w:rFonts w:ascii="Times New Roman" w:hAnsi="Times New Roman" w:cs="Times New Roman"/>
              </w:rPr>
              <w:t>+ 1</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7"/>
              <w:jc w:val="center"/>
              <w:rPr>
                <w:rFonts w:ascii="Times New Roman" w:hAnsi="Times New Roman" w:cs="Times New Roman"/>
              </w:rPr>
            </w:pPr>
            <w:r w:rsidRPr="00021A70">
              <w:rPr>
                <w:rFonts w:ascii="Times New Roman" w:hAnsi="Times New Roman" w:cs="Times New Roman"/>
              </w:rPr>
              <w:t>0</w:t>
            </w:r>
          </w:p>
        </w:tc>
      </w:tr>
      <w:tr w:rsidR="00A14298" w:rsidRPr="00021A70" w:rsidTr="00A14298">
        <w:trPr>
          <w:trHeight w:val="254"/>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2" w:line="250" w:lineRule="atLeast"/>
              <w:ind w:left="105" w:right="181"/>
              <w:rPr>
                <w:rFonts w:ascii="Times New Roman" w:hAnsi="Times New Roman" w:cs="Times New Roman"/>
              </w:rPr>
            </w:pPr>
            <w:r w:rsidRPr="00021A70">
              <w:rPr>
                <w:rFonts w:ascii="Times New Roman" w:hAnsi="Times New Roman" w:cs="Times New Roman"/>
              </w:rPr>
              <w:t>Riconoscimento Invalidità Permanente al 100% se accertata al ……%</w:t>
            </w: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1170" w:right="1167"/>
              <w:jc w:val="center"/>
              <w:rPr>
                <w:rFonts w:ascii="Times New Roman" w:hAnsi="Times New Roman" w:cs="Times New Roman"/>
              </w:rPr>
            </w:pPr>
            <w:r w:rsidRPr="00021A70">
              <w:rPr>
                <w:rFonts w:ascii="Times New Roman" w:hAnsi="Times New Roman" w:cs="Times New Roman"/>
              </w:rPr>
              <w:t>45%</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925"/>
              <w:rPr>
                <w:rFonts w:ascii="Times New Roman" w:hAnsi="Times New Roman" w:cs="Times New Roman"/>
              </w:rPr>
            </w:pPr>
            <w:r w:rsidRPr="00021A70">
              <w:rPr>
                <w:rFonts w:ascii="Times New Roman" w:hAnsi="Times New Roman" w:cs="Times New Roman"/>
              </w:rPr>
              <w:t>Oltre 50%</w:t>
            </w:r>
          </w:p>
        </w:tc>
      </w:tr>
      <w:tr w:rsidR="00A14298" w:rsidRPr="00021A70" w:rsidTr="00A14298">
        <w:trPr>
          <w:trHeight w:val="251"/>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1170" w:right="1159"/>
              <w:jc w:val="center"/>
              <w:rPr>
                <w:rFonts w:ascii="Times New Roman" w:hAnsi="Times New Roman" w:cs="Times New Roman"/>
              </w:rPr>
            </w:pPr>
            <w:r w:rsidRPr="00021A70">
              <w:rPr>
                <w:rFonts w:ascii="Times New Roman" w:hAnsi="Times New Roman" w:cs="Times New Roman"/>
              </w:rPr>
              <w:t>+ 1</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7"/>
              <w:jc w:val="center"/>
              <w:rPr>
                <w:rFonts w:ascii="Times New Roman" w:hAnsi="Times New Roman" w:cs="Times New Roman"/>
              </w:rPr>
            </w:pPr>
            <w:r w:rsidRPr="00021A70">
              <w:rPr>
                <w:rFonts w:ascii="Times New Roman" w:hAnsi="Times New Roman" w:cs="Times New Roman"/>
              </w:rPr>
              <w:t>0</w:t>
            </w:r>
          </w:p>
        </w:tc>
      </w:tr>
      <w:tr w:rsidR="00A14298" w:rsidRPr="00021A70" w:rsidTr="00A14298">
        <w:trPr>
          <w:trHeight w:val="254"/>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2" w:line="250" w:lineRule="atLeast"/>
              <w:ind w:left="105" w:right="340"/>
              <w:rPr>
                <w:rFonts w:ascii="Times New Roman" w:hAnsi="Times New Roman" w:cs="Times New Roman"/>
              </w:rPr>
            </w:pPr>
            <w:r w:rsidRPr="00021A70">
              <w:rPr>
                <w:rFonts w:ascii="Times New Roman" w:hAnsi="Times New Roman" w:cs="Times New Roman"/>
              </w:rPr>
              <w:t>Raddoppio somme assicurate invalidità permanente di alunni orfani</w:t>
            </w: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902"/>
              <w:rPr>
                <w:rFonts w:ascii="Times New Roman" w:hAnsi="Times New Roman" w:cs="Times New Roman"/>
              </w:rPr>
            </w:pPr>
            <w:r w:rsidRPr="00021A70">
              <w:rPr>
                <w:rFonts w:ascii="Times New Roman" w:hAnsi="Times New Roman" w:cs="Times New Roman"/>
              </w:rPr>
              <w:t>Compreso</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1013" w:right="1002"/>
              <w:jc w:val="center"/>
              <w:rPr>
                <w:rFonts w:ascii="Times New Roman" w:hAnsi="Times New Roman" w:cs="Times New Roman"/>
              </w:rPr>
            </w:pPr>
            <w:r w:rsidRPr="00021A70">
              <w:rPr>
                <w:rFonts w:ascii="Times New Roman" w:hAnsi="Times New Roman" w:cs="Times New Roman"/>
              </w:rPr>
              <w:t>Escluso</w:t>
            </w:r>
          </w:p>
        </w:tc>
      </w:tr>
      <w:tr w:rsidR="00A14298" w:rsidRPr="00021A70" w:rsidTr="00A14298">
        <w:trPr>
          <w:trHeight w:val="251"/>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1170" w:right="1159"/>
              <w:jc w:val="center"/>
              <w:rPr>
                <w:rFonts w:ascii="Times New Roman" w:hAnsi="Times New Roman" w:cs="Times New Roman"/>
              </w:rPr>
            </w:pPr>
            <w:r w:rsidRPr="00021A70">
              <w:rPr>
                <w:rFonts w:ascii="Times New Roman" w:hAnsi="Times New Roman" w:cs="Times New Roman"/>
              </w:rPr>
              <w:t>+ 1</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7"/>
              <w:jc w:val="center"/>
              <w:rPr>
                <w:rFonts w:ascii="Times New Roman" w:hAnsi="Times New Roman" w:cs="Times New Roman"/>
              </w:rPr>
            </w:pPr>
            <w:r w:rsidRPr="00021A70">
              <w:rPr>
                <w:rFonts w:ascii="Times New Roman" w:hAnsi="Times New Roman" w:cs="Times New Roman"/>
              </w:rPr>
              <w:t>0</w:t>
            </w:r>
          </w:p>
        </w:tc>
      </w:tr>
      <w:tr w:rsidR="00A14298" w:rsidRPr="00021A70" w:rsidTr="00A14298">
        <w:trPr>
          <w:trHeight w:val="506"/>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val="restart"/>
            <w:tcBorders>
              <w:top w:val="single" w:sz="4" w:space="0" w:color="000000"/>
              <w:left w:val="single" w:sz="4" w:space="0" w:color="000000"/>
              <w:bottom w:val="single" w:sz="4" w:space="0" w:color="000000"/>
              <w:right w:val="single" w:sz="4" w:space="0" w:color="000000"/>
            </w:tcBorders>
          </w:tcPr>
          <w:p w:rsidR="00A14298" w:rsidRPr="00021A70" w:rsidRDefault="00A14298">
            <w:pPr>
              <w:pStyle w:val="TableParagraph"/>
              <w:spacing w:before="6"/>
              <w:rPr>
                <w:rFonts w:ascii="Times New Roman" w:hAnsi="Times New Roman" w:cs="Times New Roman"/>
                <w:b/>
                <w:i/>
              </w:rPr>
            </w:pPr>
          </w:p>
          <w:p w:rsidR="00A14298" w:rsidRPr="00021A70" w:rsidRDefault="00A14298">
            <w:pPr>
              <w:pStyle w:val="TableParagraph"/>
              <w:ind w:left="105"/>
              <w:rPr>
                <w:rFonts w:ascii="Times New Roman" w:hAnsi="Times New Roman" w:cs="Times New Roman"/>
              </w:rPr>
            </w:pPr>
            <w:r w:rsidRPr="00021A70">
              <w:rPr>
                <w:rFonts w:ascii="Times New Roman" w:hAnsi="Times New Roman" w:cs="Times New Roman"/>
              </w:rPr>
              <w:t>Commorienza genitori</w:t>
            </w: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1" w:line="256" w:lineRule="exact"/>
              <w:ind w:left="669" w:right="385" w:hanging="262"/>
              <w:rPr>
                <w:rFonts w:ascii="Times New Roman" w:hAnsi="Times New Roman" w:cs="Times New Roman"/>
              </w:rPr>
            </w:pPr>
            <w:r w:rsidRPr="00021A70">
              <w:rPr>
                <w:rFonts w:ascii="Times New Roman" w:hAnsi="Times New Roman" w:cs="Times New Roman"/>
              </w:rPr>
              <w:t>Maggiore o uguale a 50.000,00 euro</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124"/>
              <w:ind w:left="558"/>
              <w:rPr>
                <w:rFonts w:ascii="Times New Roman" w:hAnsi="Times New Roman" w:cs="Times New Roman"/>
              </w:rPr>
            </w:pPr>
            <w:r w:rsidRPr="00021A70">
              <w:rPr>
                <w:rFonts w:ascii="Times New Roman" w:hAnsi="Times New Roman" w:cs="Times New Roman"/>
              </w:rPr>
              <w:t>Minore 50.000,00</w:t>
            </w:r>
          </w:p>
        </w:tc>
      </w:tr>
      <w:tr w:rsidR="00A14298" w:rsidRPr="00021A70" w:rsidTr="00A14298">
        <w:trPr>
          <w:trHeight w:val="247"/>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27" w:lineRule="exact"/>
              <w:ind w:left="1170" w:right="1159"/>
              <w:jc w:val="center"/>
              <w:rPr>
                <w:rFonts w:ascii="Times New Roman" w:hAnsi="Times New Roman" w:cs="Times New Roman"/>
              </w:rPr>
            </w:pPr>
            <w:r w:rsidRPr="00021A70">
              <w:rPr>
                <w:rFonts w:ascii="Times New Roman" w:hAnsi="Times New Roman" w:cs="Times New Roman"/>
              </w:rPr>
              <w:t>+ 1</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27" w:lineRule="exact"/>
              <w:ind w:left="7"/>
              <w:jc w:val="center"/>
              <w:rPr>
                <w:rFonts w:ascii="Times New Roman" w:hAnsi="Times New Roman" w:cs="Times New Roman"/>
              </w:rPr>
            </w:pPr>
            <w:r w:rsidRPr="00021A70">
              <w:rPr>
                <w:rFonts w:ascii="Times New Roman" w:hAnsi="Times New Roman" w:cs="Times New Roman"/>
              </w:rPr>
              <w:t>0</w:t>
            </w:r>
          </w:p>
        </w:tc>
      </w:tr>
      <w:tr w:rsidR="00A14298" w:rsidRPr="00021A70" w:rsidTr="00A14298">
        <w:trPr>
          <w:trHeight w:val="251"/>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2" w:line="250" w:lineRule="atLeast"/>
              <w:ind w:left="105" w:right="95"/>
              <w:rPr>
                <w:rFonts w:ascii="Times New Roman" w:hAnsi="Times New Roman" w:cs="Times New Roman"/>
              </w:rPr>
            </w:pPr>
            <w:r w:rsidRPr="00021A70">
              <w:rPr>
                <w:rFonts w:ascii="Times New Roman" w:hAnsi="Times New Roman" w:cs="Times New Roman"/>
              </w:rPr>
              <w:t>Capitale aggiuntivo per invalidità grave se accertata al 75%</w:t>
            </w: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859"/>
              <w:rPr>
                <w:rFonts w:ascii="Times New Roman" w:hAnsi="Times New Roman" w:cs="Times New Roman"/>
              </w:rPr>
            </w:pPr>
            <w:r w:rsidRPr="00021A70">
              <w:rPr>
                <w:rFonts w:ascii="Times New Roman" w:hAnsi="Times New Roman" w:cs="Times New Roman"/>
              </w:rPr>
              <w:t>100.000,00</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925"/>
              <w:rPr>
                <w:rFonts w:ascii="Times New Roman" w:hAnsi="Times New Roman" w:cs="Times New Roman"/>
              </w:rPr>
            </w:pPr>
            <w:r w:rsidRPr="00021A70">
              <w:rPr>
                <w:rFonts w:ascii="Times New Roman" w:hAnsi="Times New Roman" w:cs="Times New Roman"/>
              </w:rPr>
              <w:t>50.000,00</w:t>
            </w:r>
          </w:p>
        </w:tc>
      </w:tr>
      <w:tr w:rsidR="00A14298" w:rsidRPr="00021A70" w:rsidTr="00A14298">
        <w:trPr>
          <w:trHeight w:val="256"/>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2" w:line="234" w:lineRule="exact"/>
              <w:ind w:left="1170" w:right="1159"/>
              <w:jc w:val="center"/>
              <w:rPr>
                <w:rFonts w:ascii="Times New Roman" w:hAnsi="Times New Roman" w:cs="Times New Roman"/>
              </w:rPr>
            </w:pPr>
            <w:r w:rsidRPr="00021A70">
              <w:rPr>
                <w:rFonts w:ascii="Times New Roman" w:hAnsi="Times New Roman" w:cs="Times New Roman"/>
              </w:rPr>
              <w:t>+ 1</w:t>
            </w:r>
          </w:p>
        </w:tc>
        <w:tc>
          <w:tcPr>
            <w:tcW w:w="2836"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2" w:line="234" w:lineRule="exact"/>
              <w:ind w:left="7"/>
              <w:jc w:val="center"/>
              <w:rPr>
                <w:rFonts w:ascii="Times New Roman" w:hAnsi="Times New Roman" w:cs="Times New Roman"/>
              </w:rPr>
            </w:pPr>
            <w:r w:rsidRPr="00021A70">
              <w:rPr>
                <w:rFonts w:ascii="Times New Roman" w:hAnsi="Times New Roman" w:cs="Times New Roman"/>
              </w:rPr>
              <w:t>0</w:t>
            </w:r>
          </w:p>
        </w:tc>
      </w:tr>
    </w:tbl>
    <w:p w:rsidR="00A14298" w:rsidRPr="00021A70" w:rsidRDefault="00A14298"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9"/>
        <w:gridCol w:w="4339"/>
        <w:gridCol w:w="1887"/>
        <w:gridCol w:w="62"/>
        <w:gridCol w:w="884"/>
        <w:gridCol w:w="941"/>
        <w:gridCol w:w="124"/>
        <w:gridCol w:w="1765"/>
      </w:tblGrid>
      <w:tr w:rsidR="00A14298" w:rsidRPr="00021A70" w:rsidTr="0038540D">
        <w:trPr>
          <w:trHeight w:val="1842"/>
        </w:trPr>
        <w:tc>
          <w:tcPr>
            <w:tcW w:w="413" w:type="dxa"/>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46" w:lineRule="exact"/>
              <w:ind w:left="107"/>
              <w:rPr>
                <w:rFonts w:ascii="Times New Roman" w:hAnsi="Times New Roman" w:cs="Times New Roman"/>
              </w:rPr>
            </w:pPr>
            <w:r w:rsidRPr="00021A70">
              <w:rPr>
                <w:rFonts w:ascii="Times New Roman" w:hAnsi="Times New Roman" w:cs="Times New Roman"/>
              </w:rPr>
              <w:t>c)</w:t>
            </w:r>
          </w:p>
        </w:tc>
        <w:tc>
          <w:tcPr>
            <w:tcW w:w="4348" w:type="dxa"/>
            <w:gridSpan w:val="2"/>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ind w:left="107" w:right="89"/>
              <w:jc w:val="both"/>
              <w:rPr>
                <w:rFonts w:ascii="Times New Roman" w:hAnsi="Times New Roman" w:cs="Times New Roman"/>
              </w:rPr>
            </w:pPr>
            <w:r w:rsidRPr="00021A70">
              <w:rPr>
                <w:rFonts w:ascii="Times New Roman" w:hAnsi="Times New Roman" w:cs="Times New Roman"/>
              </w:rPr>
              <w:t>Rimborso spese mediche da infortunio comprese le spese per cure e protesi dentarie, oculistiche e dell’apparato uditivo (come indicato nella lettera  d’invito, non indicare la massima esposizione ma il valore per singolo sinistro e singolo assicurato, e cumulabili con il massimo rimborso previsto per le prestazioni</w:t>
            </w:r>
            <w:r w:rsidRPr="00021A70">
              <w:rPr>
                <w:rFonts w:ascii="Times New Roman" w:hAnsi="Times New Roman" w:cs="Times New Roman"/>
                <w:spacing w:val="-18"/>
              </w:rPr>
              <w:t xml:space="preserve"> </w:t>
            </w:r>
            <w:r w:rsidRPr="00021A70">
              <w:rPr>
                <w:rFonts w:ascii="Times New Roman" w:hAnsi="Times New Roman" w:cs="Times New Roman"/>
              </w:rPr>
              <w:t>aggiuntive)</w:t>
            </w:r>
          </w:p>
        </w:tc>
        <w:tc>
          <w:tcPr>
            <w:tcW w:w="1887" w:type="dxa"/>
            <w:tcBorders>
              <w:top w:val="single" w:sz="4" w:space="0" w:color="000000"/>
              <w:left w:val="single" w:sz="4" w:space="0" w:color="000000"/>
              <w:bottom w:val="single" w:sz="4" w:space="0" w:color="000000"/>
              <w:right w:val="single" w:sz="4" w:space="0" w:color="000000"/>
            </w:tcBorders>
          </w:tcPr>
          <w:p w:rsidR="00A14298" w:rsidRPr="00021A70" w:rsidRDefault="00A14298">
            <w:pPr>
              <w:pStyle w:val="TableParagraph"/>
              <w:spacing w:before="10"/>
              <w:rPr>
                <w:rFonts w:ascii="Times New Roman" w:hAnsi="Times New Roman" w:cs="Times New Roman"/>
                <w:b/>
                <w:i/>
              </w:rPr>
            </w:pPr>
          </w:p>
          <w:p w:rsidR="00A14298" w:rsidRPr="00021A70" w:rsidRDefault="00A14298">
            <w:pPr>
              <w:pStyle w:val="TableParagraph"/>
              <w:spacing w:line="235" w:lineRule="auto"/>
              <w:ind w:left="294" w:right="294" w:firstLine="9"/>
              <w:jc w:val="center"/>
              <w:rPr>
                <w:rFonts w:ascii="Times New Roman" w:hAnsi="Times New Roman" w:cs="Times New Roman"/>
              </w:rPr>
            </w:pPr>
            <w:r w:rsidRPr="00021A70">
              <w:rPr>
                <w:rFonts w:ascii="Times New Roman" w:hAnsi="Times New Roman" w:cs="Times New Roman"/>
              </w:rPr>
              <w:t>Maggiore o uguale a 2.000.000,00</w:t>
            </w:r>
          </w:p>
          <w:p w:rsidR="00A14298" w:rsidRPr="00021A70" w:rsidRDefault="00A14298">
            <w:pPr>
              <w:pStyle w:val="TableParagraph"/>
              <w:ind w:left="294"/>
              <w:rPr>
                <w:rFonts w:ascii="Times New Roman" w:hAnsi="Times New Roman" w:cs="Times New Roman"/>
              </w:rPr>
            </w:pPr>
            <w:r w:rsidRPr="00021A70">
              <w:rPr>
                <w:rFonts w:ascii="Times New Roman" w:hAnsi="Times New Roman" w:cs="Times New Roman"/>
              </w:rPr>
              <w:t>euro</w:t>
            </w:r>
          </w:p>
        </w:tc>
        <w:tc>
          <w:tcPr>
            <w:tcW w:w="1887"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ind w:left="281" w:right="268"/>
              <w:jc w:val="center"/>
              <w:rPr>
                <w:rFonts w:ascii="Times New Roman" w:hAnsi="Times New Roman" w:cs="Times New Roman"/>
              </w:rPr>
            </w:pPr>
            <w:r w:rsidRPr="00021A70">
              <w:rPr>
                <w:rFonts w:ascii="Times New Roman" w:hAnsi="Times New Roman" w:cs="Times New Roman"/>
              </w:rPr>
              <w:t>Maggiore o uguale a 1.000.000,00</w:t>
            </w:r>
          </w:p>
          <w:p w:rsidR="00A14298" w:rsidRPr="00021A70" w:rsidRDefault="00A14298">
            <w:pPr>
              <w:pStyle w:val="TableParagraph"/>
              <w:ind w:left="492" w:right="460" w:firstLine="391"/>
              <w:rPr>
                <w:rFonts w:ascii="Times New Roman" w:hAnsi="Times New Roman" w:cs="Times New Roman"/>
              </w:rPr>
            </w:pPr>
            <w:r w:rsidRPr="00021A70">
              <w:rPr>
                <w:rFonts w:ascii="Times New Roman" w:hAnsi="Times New Roman" w:cs="Times New Roman"/>
              </w:rPr>
              <w:t>e minore di</w:t>
            </w:r>
          </w:p>
          <w:p w:rsidR="00A14298" w:rsidRPr="00021A70" w:rsidRDefault="00A14298">
            <w:pPr>
              <w:pStyle w:val="TableParagraph"/>
              <w:spacing w:line="252" w:lineRule="exact"/>
              <w:ind w:left="284" w:right="268"/>
              <w:jc w:val="center"/>
              <w:rPr>
                <w:rFonts w:ascii="Times New Roman" w:hAnsi="Times New Roman" w:cs="Times New Roman"/>
              </w:rPr>
            </w:pPr>
            <w:r w:rsidRPr="00021A70">
              <w:rPr>
                <w:rFonts w:ascii="Times New Roman" w:hAnsi="Times New Roman" w:cs="Times New Roman"/>
              </w:rPr>
              <w:t>2.000.000,00</w:t>
            </w:r>
          </w:p>
          <w:p w:rsidR="00A14298" w:rsidRPr="00021A70" w:rsidRDefault="00A14298">
            <w:pPr>
              <w:pStyle w:val="TableParagraph"/>
              <w:spacing w:line="252" w:lineRule="exact"/>
              <w:ind w:left="284" w:right="268"/>
              <w:jc w:val="center"/>
              <w:rPr>
                <w:rFonts w:ascii="Times New Roman" w:hAnsi="Times New Roman" w:cs="Times New Roman"/>
              </w:rPr>
            </w:pPr>
            <w:r w:rsidRPr="00021A70">
              <w:rPr>
                <w:rFonts w:ascii="Times New Roman" w:hAnsi="Times New Roman" w:cs="Times New Roman"/>
              </w:rPr>
              <w:t>euro</w:t>
            </w:r>
          </w:p>
        </w:tc>
        <w:tc>
          <w:tcPr>
            <w:tcW w:w="1889" w:type="dxa"/>
            <w:gridSpan w:val="2"/>
            <w:tcBorders>
              <w:top w:val="single" w:sz="4" w:space="0" w:color="000000"/>
              <w:left w:val="single" w:sz="4" w:space="0" w:color="000000"/>
              <w:bottom w:val="single" w:sz="4" w:space="0" w:color="000000"/>
              <w:right w:val="single" w:sz="4" w:space="0" w:color="000000"/>
            </w:tcBorders>
          </w:tcPr>
          <w:p w:rsidR="00A14298" w:rsidRPr="00021A70" w:rsidRDefault="00A14298">
            <w:pPr>
              <w:pStyle w:val="TableParagraph"/>
              <w:spacing w:before="8"/>
              <w:rPr>
                <w:rFonts w:ascii="Times New Roman" w:hAnsi="Times New Roman" w:cs="Times New Roman"/>
                <w:b/>
                <w:i/>
              </w:rPr>
            </w:pPr>
          </w:p>
          <w:p w:rsidR="00A14298" w:rsidRPr="00021A70" w:rsidRDefault="00A14298">
            <w:pPr>
              <w:pStyle w:val="TableParagraph"/>
              <w:ind w:left="141" w:right="433" w:firstLine="350"/>
              <w:rPr>
                <w:rFonts w:ascii="Times New Roman" w:hAnsi="Times New Roman" w:cs="Times New Roman"/>
              </w:rPr>
            </w:pPr>
            <w:r w:rsidRPr="00021A70">
              <w:rPr>
                <w:rFonts w:ascii="Times New Roman" w:hAnsi="Times New Roman" w:cs="Times New Roman"/>
              </w:rPr>
              <w:t>Minore di 1.000.000,00</w:t>
            </w:r>
          </w:p>
          <w:p w:rsidR="00A14298" w:rsidRPr="00021A70" w:rsidRDefault="00A14298">
            <w:pPr>
              <w:pStyle w:val="TableParagraph"/>
              <w:spacing w:before="1"/>
              <w:ind w:left="141"/>
              <w:rPr>
                <w:rFonts w:ascii="Times New Roman" w:hAnsi="Times New Roman" w:cs="Times New Roman"/>
              </w:rPr>
            </w:pPr>
            <w:r w:rsidRPr="00021A70">
              <w:rPr>
                <w:rFonts w:ascii="Times New Roman" w:hAnsi="Times New Roman" w:cs="Times New Roman"/>
              </w:rPr>
              <w:t>euro</w:t>
            </w:r>
          </w:p>
        </w:tc>
      </w:tr>
      <w:tr w:rsidR="00A14298" w:rsidRPr="00021A70" w:rsidTr="00021A70">
        <w:trPr>
          <w:trHeight w:val="458"/>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48"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1887" w:type="dxa"/>
            <w:tcBorders>
              <w:top w:val="single" w:sz="4" w:space="0" w:color="000000"/>
              <w:left w:val="single" w:sz="4" w:space="0" w:color="000000"/>
              <w:bottom w:val="single" w:sz="4" w:space="0" w:color="000000"/>
              <w:right w:val="single" w:sz="4" w:space="0" w:color="000000"/>
            </w:tcBorders>
          </w:tcPr>
          <w:p w:rsidR="00A14298" w:rsidRPr="00021A70" w:rsidRDefault="00A14298">
            <w:pPr>
              <w:pStyle w:val="TableParagraph"/>
              <w:ind w:left="273" w:right="268"/>
              <w:jc w:val="center"/>
              <w:rPr>
                <w:rFonts w:ascii="Times New Roman" w:hAnsi="Times New Roman" w:cs="Times New Roman"/>
              </w:rPr>
            </w:pPr>
            <w:r w:rsidRPr="00021A70">
              <w:rPr>
                <w:rFonts w:ascii="Times New Roman" w:hAnsi="Times New Roman" w:cs="Times New Roman"/>
              </w:rPr>
              <w:t>+5</w:t>
            </w:r>
          </w:p>
        </w:tc>
        <w:tc>
          <w:tcPr>
            <w:tcW w:w="1887" w:type="dxa"/>
            <w:gridSpan w:val="3"/>
            <w:tcBorders>
              <w:top w:val="single" w:sz="4" w:space="0" w:color="000000"/>
              <w:left w:val="single" w:sz="4" w:space="0" w:color="000000"/>
              <w:bottom w:val="single" w:sz="4" w:space="0" w:color="000000"/>
              <w:right w:val="single" w:sz="4" w:space="0" w:color="000000"/>
            </w:tcBorders>
          </w:tcPr>
          <w:p w:rsidR="00A14298" w:rsidRPr="00021A70" w:rsidRDefault="00A14298">
            <w:pPr>
              <w:pStyle w:val="TableParagraph"/>
              <w:ind w:left="276" w:right="268"/>
              <w:jc w:val="center"/>
              <w:rPr>
                <w:rFonts w:ascii="Times New Roman" w:hAnsi="Times New Roman" w:cs="Times New Roman"/>
              </w:rPr>
            </w:pPr>
            <w:r w:rsidRPr="00021A70">
              <w:rPr>
                <w:rFonts w:ascii="Times New Roman" w:hAnsi="Times New Roman" w:cs="Times New Roman"/>
              </w:rPr>
              <w:t>+3</w:t>
            </w:r>
          </w:p>
        </w:tc>
        <w:tc>
          <w:tcPr>
            <w:tcW w:w="1889" w:type="dxa"/>
            <w:gridSpan w:val="2"/>
            <w:tcBorders>
              <w:top w:val="single" w:sz="4" w:space="0" w:color="000000"/>
              <w:left w:val="single" w:sz="4" w:space="0" w:color="000000"/>
              <w:bottom w:val="single" w:sz="4" w:space="0" w:color="000000"/>
              <w:right w:val="single" w:sz="4" w:space="0" w:color="000000"/>
            </w:tcBorders>
          </w:tcPr>
          <w:p w:rsidR="00A14298" w:rsidRPr="00021A70" w:rsidRDefault="00A14298">
            <w:pPr>
              <w:pStyle w:val="TableParagraph"/>
              <w:ind w:left="140" w:right="130"/>
              <w:jc w:val="center"/>
              <w:rPr>
                <w:rFonts w:ascii="Times New Roman" w:hAnsi="Times New Roman" w:cs="Times New Roman"/>
              </w:rPr>
            </w:pPr>
            <w:r w:rsidRPr="00021A70">
              <w:rPr>
                <w:rFonts w:ascii="Times New Roman" w:hAnsi="Times New Roman" w:cs="Times New Roman"/>
              </w:rPr>
              <w:t>+1</w:t>
            </w:r>
          </w:p>
        </w:tc>
      </w:tr>
      <w:tr w:rsidR="00A14298" w:rsidRPr="00021A70" w:rsidTr="0038540D">
        <w:trPr>
          <w:trHeight w:val="254"/>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48" w:type="dxa"/>
            <w:gridSpan w:val="2"/>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1" w:line="256" w:lineRule="exact"/>
              <w:ind w:left="107" w:right="247"/>
              <w:rPr>
                <w:rFonts w:ascii="Times New Roman" w:hAnsi="Times New Roman" w:cs="Times New Roman"/>
              </w:rPr>
            </w:pPr>
            <w:r w:rsidRPr="00021A70">
              <w:rPr>
                <w:rFonts w:ascii="Times New Roman" w:hAnsi="Times New Roman" w:cs="Times New Roman"/>
              </w:rPr>
              <w:t>Spese per cure e protesi dentarie: senza limite e senza sottolimite per dente</w:t>
            </w:r>
          </w:p>
        </w:tc>
        <w:tc>
          <w:tcPr>
            <w:tcW w:w="2833"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814"/>
              <w:rPr>
                <w:rFonts w:ascii="Times New Roman" w:hAnsi="Times New Roman" w:cs="Times New Roman"/>
              </w:rPr>
            </w:pPr>
            <w:r w:rsidRPr="00021A70">
              <w:rPr>
                <w:rFonts w:ascii="Times New Roman" w:hAnsi="Times New Roman" w:cs="Times New Roman"/>
              </w:rPr>
              <w:t>Senza limite</w:t>
            </w:r>
          </w:p>
        </w:tc>
        <w:tc>
          <w:tcPr>
            <w:tcW w:w="2830"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921"/>
              <w:rPr>
                <w:rFonts w:ascii="Times New Roman" w:hAnsi="Times New Roman" w:cs="Times New Roman"/>
              </w:rPr>
            </w:pPr>
            <w:r w:rsidRPr="00021A70">
              <w:rPr>
                <w:rFonts w:ascii="Times New Roman" w:hAnsi="Times New Roman" w:cs="Times New Roman"/>
              </w:rPr>
              <w:t>Con limite</w:t>
            </w:r>
          </w:p>
        </w:tc>
      </w:tr>
      <w:tr w:rsidR="00A14298" w:rsidRPr="00021A70" w:rsidTr="0038540D">
        <w:trPr>
          <w:trHeight w:val="251"/>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48"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2833"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996" w:right="987"/>
              <w:jc w:val="center"/>
              <w:rPr>
                <w:rFonts w:ascii="Times New Roman" w:hAnsi="Times New Roman" w:cs="Times New Roman"/>
              </w:rPr>
            </w:pPr>
            <w:r w:rsidRPr="00021A70">
              <w:rPr>
                <w:rFonts w:ascii="Times New Roman" w:hAnsi="Times New Roman" w:cs="Times New Roman"/>
              </w:rPr>
              <w:t>+ 1</w:t>
            </w:r>
          </w:p>
        </w:tc>
        <w:tc>
          <w:tcPr>
            <w:tcW w:w="2830"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5"/>
              <w:jc w:val="center"/>
              <w:rPr>
                <w:rFonts w:ascii="Times New Roman" w:hAnsi="Times New Roman" w:cs="Times New Roman"/>
              </w:rPr>
            </w:pPr>
            <w:r w:rsidRPr="00021A70">
              <w:rPr>
                <w:rFonts w:ascii="Times New Roman" w:hAnsi="Times New Roman" w:cs="Times New Roman"/>
              </w:rPr>
              <w:t>0</w:t>
            </w:r>
          </w:p>
        </w:tc>
      </w:tr>
      <w:tr w:rsidR="00A14298" w:rsidRPr="00021A70" w:rsidTr="0038540D">
        <w:trPr>
          <w:trHeight w:val="412"/>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48" w:type="dxa"/>
            <w:gridSpan w:val="2"/>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42" w:lineRule="auto"/>
              <w:ind w:left="107" w:right="358"/>
              <w:rPr>
                <w:rFonts w:ascii="Times New Roman" w:hAnsi="Times New Roman" w:cs="Times New Roman"/>
              </w:rPr>
            </w:pPr>
            <w:r w:rsidRPr="00021A70">
              <w:rPr>
                <w:rFonts w:ascii="Times New Roman" w:hAnsi="Times New Roman" w:cs="Times New Roman"/>
              </w:rPr>
              <w:t>Anticipo rimborso spese mediche prima della chiusura del sinistro</w:t>
            </w:r>
          </w:p>
        </w:tc>
        <w:tc>
          <w:tcPr>
            <w:tcW w:w="2833"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79"/>
              <w:ind w:left="996" w:right="992"/>
              <w:jc w:val="center"/>
              <w:rPr>
                <w:rFonts w:ascii="Times New Roman" w:hAnsi="Times New Roman" w:cs="Times New Roman"/>
              </w:rPr>
            </w:pPr>
            <w:r w:rsidRPr="00021A70">
              <w:rPr>
                <w:rFonts w:ascii="Times New Roman" w:hAnsi="Times New Roman" w:cs="Times New Roman"/>
              </w:rPr>
              <w:t>Previsto</w:t>
            </w:r>
          </w:p>
        </w:tc>
        <w:tc>
          <w:tcPr>
            <w:tcW w:w="2830"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79"/>
              <w:ind w:left="794"/>
              <w:rPr>
                <w:rFonts w:ascii="Times New Roman" w:hAnsi="Times New Roman" w:cs="Times New Roman"/>
              </w:rPr>
            </w:pPr>
            <w:r w:rsidRPr="00021A70">
              <w:rPr>
                <w:rFonts w:ascii="Times New Roman" w:hAnsi="Times New Roman" w:cs="Times New Roman"/>
              </w:rPr>
              <w:t>Non previsto</w:t>
            </w:r>
          </w:p>
        </w:tc>
      </w:tr>
      <w:tr w:rsidR="00A14298" w:rsidRPr="00021A70" w:rsidTr="00021A70">
        <w:trPr>
          <w:trHeight w:val="323"/>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48"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2833"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79"/>
              <w:ind w:left="996" w:right="992"/>
              <w:jc w:val="center"/>
              <w:rPr>
                <w:rFonts w:ascii="Times New Roman" w:hAnsi="Times New Roman" w:cs="Times New Roman"/>
              </w:rPr>
            </w:pPr>
            <w:r w:rsidRPr="00021A70">
              <w:rPr>
                <w:rFonts w:ascii="Times New Roman" w:hAnsi="Times New Roman" w:cs="Times New Roman"/>
              </w:rPr>
              <w:t>+1</w:t>
            </w:r>
          </w:p>
        </w:tc>
        <w:tc>
          <w:tcPr>
            <w:tcW w:w="2830"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79"/>
              <w:ind w:left="5"/>
              <w:jc w:val="center"/>
              <w:rPr>
                <w:rFonts w:ascii="Times New Roman" w:hAnsi="Times New Roman" w:cs="Times New Roman"/>
              </w:rPr>
            </w:pPr>
            <w:r w:rsidRPr="00021A70">
              <w:rPr>
                <w:rFonts w:ascii="Times New Roman" w:hAnsi="Times New Roman" w:cs="Times New Roman"/>
              </w:rPr>
              <w:t>0</w:t>
            </w:r>
          </w:p>
        </w:tc>
      </w:tr>
      <w:tr w:rsidR="00A14298" w:rsidRPr="00021A70" w:rsidTr="0038540D">
        <w:trPr>
          <w:trHeight w:val="1264"/>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48" w:type="dxa"/>
            <w:gridSpan w:val="2"/>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ind w:left="107" w:right="89"/>
              <w:jc w:val="both"/>
              <w:rPr>
                <w:rFonts w:ascii="Times New Roman" w:hAnsi="Times New Roman" w:cs="Times New Roman"/>
              </w:rPr>
            </w:pPr>
            <w:r w:rsidRPr="00021A70">
              <w:rPr>
                <w:rFonts w:ascii="Times New Roman" w:hAnsi="Times New Roman" w:cs="Times New Roman"/>
              </w:rPr>
              <w:t>Qualora gli assicurati fruiscono di altre analoghe prestazioni da parte di Enti sociali o privati la garanzia vale:</w:t>
            </w:r>
          </w:p>
          <w:p w:rsidR="00A14298" w:rsidRPr="00021A70" w:rsidRDefault="00A14298">
            <w:pPr>
              <w:pStyle w:val="TableParagraph"/>
              <w:spacing w:before="1"/>
              <w:ind w:left="107" w:right="98"/>
              <w:jc w:val="both"/>
              <w:rPr>
                <w:rFonts w:ascii="Times New Roman" w:hAnsi="Times New Roman" w:cs="Times New Roman"/>
              </w:rPr>
            </w:pPr>
            <w:r w:rsidRPr="00021A70">
              <w:rPr>
                <w:rFonts w:ascii="Times New Roman" w:hAnsi="Times New Roman" w:cs="Times New Roman"/>
              </w:rPr>
              <w:t>(indicare art. e pag. delle condizioni di polizza)</w:t>
            </w:r>
          </w:p>
        </w:tc>
        <w:tc>
          <w:tcPr>
            <w:tcW w:w="2833" w:type="dxa"/>
            <w:gridSpan w:val="3"/>
            <w:tcBorders>
              <w:top w:val="single" w:sz="4" w:space="0" w:color="000000"/>
              <w:left w:val="single" w:sz="4" w:space="0" w:color="000000"/>
              <w:bottom w:val="single" w:sz="4" w:space="0" w:color="000000"/>
              <w:right w:val="single" w:sz="4" w:space="0" w:color="000000"/>
            </w:tcBorders>
          </w:tcPr>
          <w:p w:rsidR="00A14298" w:rsidRPr="00021A70" w:rsidRDefault="00A14298">
            <w:pPr>
              <w:pStyle w:val="TableParagraph"/>
              <w:rPr>
                <w:rFonts w:ascii="Times New Roman" w:hAnsi="Times New Roman" w:cs="Times New Roman"/>
                <w:b/>
                <w:i/>
              </w:rPr>
            </w:pPr>
          </w:p>
          <w:p w:rsidR="00A14298" w:rsidRPr="00021A70" w:rsidRDefault="00A14298">
            <w:pPr>
              <w:pStyle w:val="TableParagraph"/>
              <w:spacing w:before="205"/>
              <w:ind w:left="855"/>
              <w:rPr>
                <w:rFonts w:ascii="Times New Roman" w:hAnsi="Times New Roman" w:cs="Times New Roman"/>
              </w:rPr>
            </w:pPr>
            <w:r w:rsidRPr="00021A70">
              <w:rPr>
                <w:rFonts w:ascii="Times New Roman" w:hAnsi="Times New Roman" w:cs="Times New Roman"/>
              </w:rPr>
              <w:t>A 1° rischio</w:t>
            </w:r>
          </w:p>
        </w:tc>
        <w:tc>
          <w:tcPr>
            <w:tcW w:w="2830"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42" w:lineRule="auto"/>
              <w:ind w:left="648" w:right="640"/>
              <w:jc w:val="center"/>
              <w:rPr>
                <w:rFonts w:ascii="Times New Roman" w:hAnsi="Times New Roman" w:cs="Times New Roman"/>
              </w:rPr>
            </w:pPr>
            <w:r w:rsidRPr="00021A70">
              <w:rPr>
                <w:rFonts w:ascii="Times New Roman" w:hAnsi="Times New Roman" w:cs="Times New Roman"/>
              </w:rPr>
              <w:t>Ad integrazione (per l’eventuale</w:t>
            </w:r>
          </w:p>
          <w:p w:rsidR="00A14298" w:rsidRPr="00021A70" w:rsidRDefault="00A14298">
            <w:pPr>
              <w:pStyle w:val="TableParagraph"/>
              <w:spacing w:line="252" w:lineRule="exact"/>
              <w:ind w:left="139" w:right="134"/>
              <w:jc w:val="center"/>
              <w:rPr>
                <w:rFonts w:ascii="Times New Roman" w:hAnsi="Times New Roman" w:cs="Times New Roman"/>
              </w:rPr>
            </w:pPr>
            <w:r w:rsidRPr="00021A70">
              <w:rPr>
                <w:rFonts w:ascii="Times New Roman" w:hAnsi="Times New Roman" w:cs="Times New Roman"/>
              </w:rPr>
              <w:t>eccedenza di spesa non rimborsate da altri enti e/o assicurazioni)</w:t>
            </w:r>
          </w:p>
        </w:tc>
      </w:tr>
      <w:tr w:rsidR="00A14298" w:rsidRPr="00021A70" w:rsidTr="0038540D">
        <w:trPr>
          <w:trHeight w:val="246"/>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48"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2833"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26" w:lineRule="exact"/>
              <w:ind w:left="996" w:right="987"/>
              <w:jc w:val="center"/>
              <w:rPr>
                <w:rFonts w:ascii="Times New Roman" w:hAnsi="Times New Roman" w:cs="Times New Roman"/>
              </w:rPr>
            </w:pPr>
            <w:r w:rsidRPr="00021A70">
              <w:rPr>
                <w:rFonts w:ascii="Times New Roman" w:hAnsi="Times New Roman" w:cs="Times New Roman"/>
              </w:rPr>
              <w:t>+ 2</w:t>
            </w:r>
          </w:p>
        </w:tc>
        <w:tc>
          <w:tcPr>
            <w:tcW w:w="2830"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26" w:lineRule="exact"/>
              <w:ind w:left="5"/>
              <w:jc w:val="center"/>
              <w:rPr>
                <w:rFonts w:ascii="Times New Roman" w:hAnsi="Times New Roman" w:cs="Times New Roman"/>
              </w:rPr>
            </w:pPr>
            <w:r w:rsidRPr="00021A70">
              <w:rPr>
                <w:rFonts w:ascii="Times New Roman" w:hAnsi="Times New Roman" w:cs="Times New Roman"/>
              </w:rPr>
              <w:t>0</w:t>
            </w:r>
          </w:p>
        </w:tc>
      </w:tr>
      <w:tr w:rsidR="00A14298" w:rsidRPr="00021A70" w:rsidTr="0038540D">
        <w:trPr>
          <w:trHeight w:val="254"/>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48" w:type="dxa"/>
            <w:gridSpan w:val="2"/>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tabs>
                <w:tab w:val="left" w:pos="957"/>
                <w:tab w:val="left" w:pos="1497"/>
                <w:tab w:val="left" w:pos="2152"/>
                <w:tab w:val="left" w:pos="2495"/>
                <w:tab w:val="left" w:pos="3383"/>
              </w:tabs>
              <w:spacing w:line="248" w:lineRule="exact"/>
              <w:ind w:left="107"/>
              <w:rPr>
                <w:rFonts w:ascii="Times New Roman" w:hAnsi="Times New Roman" w:cs="Times New Roman"/>
              </w:rPr>
            </w:pPr>
            <w:r w:rsidRPr="00021A70">
              <w:rPr>
                <w:rFonts w:ascii="Times New Roman" w:hAnsi="Times New Roman" w:cs="Times New Roman"/>
              </w:rPr>
              <w:t>Spese</w:t>
            </w:r>
            <w:r w:rsidRPr="00021A70">
              <w:rPr>
                <w:rFonts w:ascii="Times New Roman" w:hAnsi="Times New Roman" w:cs="Times New Roman"/>
              </w:rPr>
              <w:tab/>
              <w:t>per</w:t>
            </w:r>
            <w:r w:rsidRPr="00021A70">
              <w:rPr>
                <w:rFonts w:ascii="Times New Roman" w:hAnsi="Times New Roman" w:cs="Times New Roman"/>
              </w:rPr>
              <w:tab/>
              <w:t>cure</w:t>
            </w:r>
            <w:r w:rsidRPr="00021A70">
              <w:rPr>
                <w:rFonts w:ascii="Times New Roman" w:hAnsi="Times New Roman" w:cs="Times New Roman"/>
              </w:rPr>
              <w:tab/>
              <w:t>e</w:t>
            </w:r>
            <w:r w:rsidRPr="00021A70">
              <w:rPr>
                <w:rFonts w:ascii="Times New Roman" w:hAnsi="Times New Roman" w:cs="Times New Roman"/>
              </w:rPr>
              <w:tab/>
              <w:t>protesi</w:t>
            </w:r>
            <w:r w:rsidRPr="00021A70">
              <w:rPr>
                <w:rFonts w:ascii="Times New Roman" w:hAnsi="Times New Roman" w:cs="Times New Roman"/>
              </w:rPr>
              <w:tab/>
              <w:t>dentarie:</w:t>
            </w:r>
          </w:p>
          <w:p w:rsidR="00A14298" w:rsidRPr="00021A70" w:rsidRDefault="00A14298">
            <w:pPr>
              <w:pStyle w:val="TableParagraph"/>
              <w:spacing w:before="6" w:line="241" w:lineRule="exact"/>
              <w:ind w:left="107"/>
              <w:rPr>
                <w:rFonts w:ascii="Times New Roman" w:hAnsi="Times New Roman" w:cs="Times New Roman"/>
              </w:rPr>
            </w:pPr>
            <w:r w:rsidRPr="00021A70">
              <w:rPr>
                <w:rFonts w:ascii="Times New Roman" w:hAnsi="Times New Roman" w:cs="Times New Roman"/>
              </w:rPr>
              <w:t>eventuali limiti di tempo per l’applicazione</w:t>
            </w:r>
          </w:p>
        </w:tc>
        <w:tc>
          <w:tcPr>
            <w:tcW w:w="1887" w:type="dxa"/>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273" w:right="268"/>
              <w:jc w:val="center"/>
              <w:rPr>
                <w:rFonts w:ascii="Times New Roman" w:hAnsi="Times New Roman" w:cs="Times New Roman"/>
              </w:rPr>
            </w:pPr>
            <w:r w:rsidRPr="00021A70">
              <w:rPr>
                <w:rFonts w:ascii="Times New Roman" w:hAnsi="Times New Roman" w:cs="Times New Roman"/>
              </w:rPr>
              <w:t>Senza limite</w:t>
            </w:r>
          </w:p>
        </w:tc>
        <w:tc>
          <w:tcPr>
            <w:tcW w:w="1887"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288"/>
              <w:rPr>
                <w:rFonts w:ascii="Times New Roman" w:hAnsi="Times New Roman" w:cs="Times New Roman"/>
              </w:rPr>
            </w:pPr>
            <w:r w:rsidRPr="00021A70">
              <w:rPr>
                <w:rFonts w:ascii="Times New Roman" w:hAnsi="Times New Roman" w:cs="Times New Roman"/>
              </w:rPr>
              <w:t>Entro 15 anni</w:t>
            </w:r>
          </w:p>
        </w:tc>
        <w:tc>
          <w:tcPr>
            <w:tcW w:w="1889"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4" w:lineRule="exact"/>
              <w:ind w:left="140" w:right="132"/>
              <w:jc w:val="center"/>
              <w:rPr>
                <w:rFonts w:ascii="Times New Roman" w:hAnsi="Times New Roman" w:cs="Times New Roman"/>
              </w:rPr>
            </w:pPr>
            <w:r w:rsidRPr="00021A70">
              <w:rPr>
                <w:rFonts w:ascii="Times New Roman" w:hAnsi="Times New Roman" w:cs="Times New Roman"/>
              </w:rPr>
              <w:t>Meno di 15 anni</w:t>
            </w:r>
          </w:p>
        </w:tc>
      </w:tr>
      <w:tr w:rsidR="00A14298" w:rsidRPr="00021A70" w:rsidTr="0038540D">
        <w:trPr>
          <w:trHeight w:val="251"/>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48"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1887" w:type="dxa"/>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278" w:right="268"/>
              <w:jc w:val="center"/>
              <w:rPr>
                <w:rFonts w:ascii="Times New Roman" w:hAnsi="Times New Roman" w:cs="Times New Roman"/>
              </w:rPr>
            </w:pPr>
            <w:r w:rsidRPr="00021A70">
              <w:rPr>
                <w:rFonts w:ascii="Times New Roman" w:hAnsi="Times New Roman" w:cs="Times New Roman"/>
              </w:rPr>
              <w:t>+ 2</w:t>
            </w:r>
          </w:p>
        </w:tc>
        <w:tc>
          <w:tcPr>
            <w:tcW w:w="1887"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284" w:right="266"/>
              <w:jc w:val="center"/>
              <w:rPr>
                <w:rFonts w:ascii="Times New Roman" w:hAnsi="Times New Roman" w:cs="Times New Roman"/>
              </w:rPr>
            </w:pPr>
            <w:r w:rsidRPr="00021A70">
              <w:rPr>
                <w:rFonts w:ascii="Times New Roman" w:hAnsi="Times New Roman" w:cs="Times New Roman"/>
              </w:rPr>
              <w:t>+ 0,5</w:t>
            </w:r>
          </w:p>
        </w:tc>
        <w:tc>
          <w:tcPr>
            <w:tcW w:w="1889" w:type="dxa"/>
            <w:gridSpan w:val="2"/>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line="232" w:lineRule="exact"/>
              <w:ind w:left="10"/>
              <w:jc w:val="center"/>
              <w:rPr>
                <w:rFonts w:ascii="Times New Roman" w:hAnsi="Times New Roman" w:cs="Times New Roman"/>
              </w:rPr>
            </w:pPr>
            <w:r w:rsidRPr="00021A70">
              <w:rPr>
                <w:rFonts w:ascii="Times New Roman" w:hAnsi="Times New Roman" w:cs="Times New Roman"/>
              </w:rPr>
              <w:t>0</w:t>
            </w:r>
          </w:p>
        </w:tc>
      </w:tr>
      <w:tr w:rsidR="00A14298" w:rsidRPr="00021A70" w:rsidTr="0038540D">
        <w:trPr>
          <w:trHeight w:val="1012"/>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21A70" w:rsidRDefault="00A14298">
            <w:pPr>
              <w:rPr>
                <w:rFonts w:ascii="Times New Roman" w:eastAsia="Arial" w:hAnsi="Times New Roman" w:cs="Times New Roman"/>
                <w:sz w:val="22"/>
                <w:szCs w:val="22"/>
                <w:lang w:bidi="it-IT"/>
              </w:rPr>
            </w:pPr>
          </w:p>
        </w:tc>
        <w:tc>
          <w:tcPr>
            <w:tcW w:w="4348" w:type="dxa"/>
            <w:gridSpan w:val="2"/>
            <w:vMerge w:val="restart"/>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2"/>
              <w:ind w:left="107" w:right="91"/>
              <w:jc w:val="both"/>
              <w:rPr>
                <w:rFonts w:ascii="Times New Roman" w:hAnsi="Times New Roman" w:cs="Times New Roman"/>
              </w:rPr>
            </w:pPr>
            <w:r w:rsidRPr="00021A70">
              <w:rPr>
                <w:rFonts w:ascii="Times New Roman" w:hAnsi="Times New Roman" w:cs="Times New Roman"/>
              </w:rPr>
              <w:t>Rimborso spese per lesioni dentarie anche su base di preventivo dentista di famiglia ai costi</w:t>
            </w:r>
            <w:r w:rsidRPr="00021A70">
              <w:rPr>
                <w:rFonts w:ascii="Times New Roman" w:hAnsi="Times New Roman" w:cs="Times New Roman"/>
                <w:spacing w:val="-13"/>
              </w:rPr>
              <w:t xml:space="preserve"> </w:t>
            </w:r>
            <w:r w:rsidRPr="00021A70">
              <w:rPr>
                <w:rFonts w:ascii="Times New Roman" w:hAnsi="Times New Roman" w:cs="Times New Roman"/>
              </w:rPr>
              <w:t>attuali</w:t>
            </w:r>
          </w:p>
        </w:tc>
        <w:tc>
          <w:tcPr>
            <w:tcW w:w="1887" w:type="dxa"/>
            <w:tcBorders>
              <w:top w:val="single" w:sz="4" w:space="0" w:color="000000"/>
              <w:left w:val="single" w:sz="4" w:space="0" w:color="000000"/>
              <w:bottom w:val="single" w:sz="4" w:space="0" w:color="000000"/>
              <w:right w:val="single" w:sz="4" w:space="0" w:color="000000"/>
            </w:tcBorders>
          </w:tcPr>
          <w:p w:rsidR="00A14298" w:rsidRPr="00021A70" w:rsidRDefault="00A14298">
            <w:pPr>
              <w:pStyle w:val="TableParagraph"/>
              <w:spacing w:before="11"/>
              <w:rPr>
                <w:rFonts w:ascii="Times New Roman" w:hAnsi="Times New Roman" w:cs="Times New Roman"/>
                <w:b/>
                <w:i/>
              </w:rPr>
            </w:pPr>
          </w:p>
          <w:p w:rsidR="00A14298" w:rsidRPr="00021A70" w:rsidRDefault="00A14298">
            <w:pPr>
              <w:pStyle w:val="TableParagraph"/>
              <w:ind w:left="275" w:right="268"/>
              <w:jc w:val="center"/>
              <w:rPr>
                <w:rFonts w:ascii="Times New Roman" w:hAnsi="Times New Roman" w:cs="Times New Roman"/>
              </w:rPr>
            </w:pPr>
            <w:r w:rsidRPr="00021A70">
              <w:rPr>
                <w:rFonts w:ascii="Times New Roman" w:hAnsi="Times New Roman" w:cs="Times New Roman"/>
              </w:rPr>
              <w:t>Compreso</w:t>
            </w:r>
          </w:p>
        </w:tc>
        <w:tc>
          <w:tcPr>
            <w:tcW w:w="1887" w:type="dxa"/>
            <w:gridSpan w:val="3"/>
            <w:tcBorders>
              <w:top w:val="single" w:sz="4" w:space="0" w:color="000000"/>
              <w:left w:val="single" w:sz="4" w:space="0" w:color="000000"/>
              <w:bottom w:val="single" w:sz="4" w:space="0" w:color="000000"/>
              <w:right w:val="single" w:sz="4" w:space="0" w:color="000000"/>
            </w:tcBorders>
            <w:hideMark/>
          </w:tcPr>
          <w:p w:rsidR="00A14298" w:rsidRPr="00021A70" w:rsidRDefault="00A14298">
            <w:pPr>
              <w:pStyle w:val="TableParagraph"/>
              <w:spacing w:before="2"/>
              <w:ind w:left="279" w:right="268"/>
              <w:jc w:val="center"/>
              <w:rPr>
                <w:rFonts w:ascii="Times New Roman" w:hAnsi="Times New Roman" w:cs="Times New Roman"/>
              </w:rPr>
            </w:pPr>
            <w:r w:rsidRPr="00021A70">
              <w:rPr>
                <w:rFonts w:ascii="Times New Roman" w:hAnsi="Times New Roman" w:cs="Times New Roman"/>
              </w:rPr>
              <w:t>Sulla base di Tariffa Naz.</w:t>
            </w:r>
          </w:p>
          <w:p w:rsidR="00A14298" w:rsidRPr="00021A70" w:rsidRDefault="00A14298">
            <w:pPr>
              <w:pStyle w:val="TableParagraph"/>
              <w:spacing w:before="1" w:line="254" w:lineRule="exact"/>
              <w:ind w:left="324" w:right="313" w:firstLine="2"/>
              <w:jc w:val="center"/>
              <w:rPr>
                <w:rFonts w:ascii="Times New Roman" w:hAnsi="Times New Roman" w:cs="Times New Roman"/>
              </w:rPr>
            </w:pPr>
            <w:r w:rsidRPr="00021A70">
              <w:rPr>
                <w:rFonts w:ascii="Times New Roman" w:hAnsi="Times New Roman" w:cs="Times New Roman"/>
              </w:rPr>
              <w:t>Medici Odontoiatrici</w:t>
            </w:r>
          </w:p>
        </w:tc>
        <w:tc>
          <w:tcPr>
            <w:tcW w:w="1889" w:type="dxa"/>
            <w:gridSpan w:val="2"/>
            <w:tcBorders>
              <w:top w:val="single" w:sz="4" w:space="0" w:color="000000"/>
              <w:left w:val="single" w:sz="4" w:space="0" w:color="000000"/>
              <w:bottom w:val="single" w:sz="4" w:space="0" w:color="000000"/>
              <w:right w:val="single" w:sz="4" w:space="0" w:color="000000"/>
            </w:tcBorders>
          </w:tcPr>
          <w:p w:rsidR="00A14298" w:rsidRPr="00021A70" w:rsidRDefault="00A14298">
            <w:pPr>
              <w:pStyle w:val="TableParagraph"/>
              <w:spacing w:before="11"/>
              <w:rPr>
                <w:rFonts w:ascii="Times New Roman" w:hAnsi="Times New Roman" w:cs="Times New Roman"/>
                <w:b/>
                <w:i/>
              </w:rPr>
            </w:pPr>
          </w:p>
          <w:p w:rsidR="00A14298" w:rsidRPr="00021A70" w:rsidRDefault="00A14298">
            <w:pPr>
              <w:pStyle w:val="TableParagraph"/>
              <w:ind w:left="140" w:right="130"/>
              <w:jc w:val="center"/>
              <w:rPr>
                <w:rFonts w:ascii="Times New Roman" w:hAnsi="Times New Roman" w:cs="Times New Roman"/>
              </w:rPr>
            </w:pPr>
            <w:r w:rsidRPr="00021A70">
              <w:rPr>
                <w:rFonts w:ascii="Times New Roman" w:hAnsi="Times New Roman" w:cs="Times New Roman"/>
              </w:rPr>
              <w:t>Escluso</w:t>
            </w:r>
          </w:p>
        </w:tc>
      </w:tr>
      <w:tr w:rsidR="00A14298" w:rsidRPr="0038540D" w:rsidTr="0038540D">
        <w:trPr>
          <w:trHeight w:val="246"/>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4348"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1887" w:type="dxa"/>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27" w:lineRule="exact"/>
              <w:ind w:left="273" w:right="268"/>
              <w:jc w:val="center"/>
              <w:rPr>
                <w:rFonts w:ascii="Times New Roman" w:hAnsi="Times New Roman" w:cs="Times New Roman"/>
                <w:sz w:val="24"/>
                <w:szCs w:val="24"/>
              </w:rPr>
            </w:pPr>
            <w:r w:rsidRPr="0038540D">
              <w:rPr>
                <w:rFonts w:ascii="Times New Roman" w:hAnsi="Times New Roman" w:cs="Times New Roman"/>
                <w:sz w:val="24"/>
                <w:szCs w:val="24"/>
              </w:rPr>
              <w:t>+2</w:t>
            </w:r>
          </w:p>
        </w:tc>
        <w:tc>
          <w:tcPr>
            <w:tcW w:w="1887" w:type="dxa"/>
            <w:gridSpan w:val="3"/>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27" w:lineRule="exact"/>
              <w:ind w:left="276" w:right="268"/>
              <w:jc w:val="center"/>
              <w:rPr>
                <w:rFonts w:ascii="Times New Roman" w:hAnsi="Times New Roman" w:cs="Times New Roman"/>
                <w:sz w:val="24"/>
                <w:szCs w:val="24"/>
              </w:rPr>
            </w:pPr>
            <w:r w:rsidRPr="0038540D">
              <w:rPr>
                <w:rFonts w:ascii="Times New Roman" w:hAnsi="Times New Roman" w:cs="Times New Roman"/>
                <w:sz w:val="24"/>
                <w:szCs w:val="24"/>
              </w:rPr>
              <w:t>+1</w:t>
            </w:r>
          </w:p>
        </w:tc>
        <w:tc>
          <w:tcPr>
            <w:tcW w:w="1889" w:type="dxa"/>
            <w:gridSpan w:val="2"/>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line="227" w:lineRule="exact"/>
              <w:ind w:left="10"/>
              <w:jc w:val="center"/>
              <w:rPr>
                <w:rFonts w:ascii="Times New Roman" w:hAnsi="Times New Roman" w:cs="Times New Roman"/>
                <w:sz w:val="24"/>
                <w:szCs w:val="24"/>
              </w:rPr>
            </w:pPr>
            <w:r w:rsidRPr="0038540D">
              <w:rPr>
                <w:rFonts w:ascii="Times New Roman" w:hAnsi="Times New Roman" w:cs="Times New Roman"/>
                <w:sz w:val="24"/>
                <w:szCs w:val="24"/>
              </w:rPr>
              <w:t>0</w:t>
            </w:r>
          </w:p>
        </w:tc>
      </w:tr>
      <w:tr w:rsidR="00A14298" w:rsidRPr="0038540D" w:rsidTr="0038540D">
        <w:trPr>
          <w:trHeight w:val="506"/>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4348" w:type="dxa"/>
            <w:gridSpan w:val="2"/>
            <w:vMerge w:val="restart"/>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7" w:line="252" w:lineRule="exact"/>
              <w:ind w:left="107" w:right="91"/>
              <w:jc w:val="both"/>
              <w:rPr>
                <w:rFonts w:ascii="Times New Roman" w:hAnsi="Times New Roman" w:cs="Times New Roman"/>
                <w:sz w:val="24"/>
                <w:szCs w:val="24"/>
              </w:rPr>
            </w:pPr>
            <w:r w:rsidRPr="0038540D">
              <w:rPr>
                <w:rFonts w:ascii="Times New Roman" w:hAnsi="Times New Roman" w:cs="Times New Roman"/>
                <w:sz w:val="24"/>
                <w:szCs w:val="24"/>
              </w:rPr>
              <w:t>Massimale rimborso spese mediche indipendente e cumulabile con quelli previsti da tutte le altre garanzie</w:t>
            </w:r>
          </w:p>
        </w:tc>
        <w:tc>
          <w:tcPr>
            <w:tcW w:w="2833" w:type="dxa"/>
            <w:gridSpan w:val="3"/>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10"/>
              <w:rPr>
                <w:rFonts w:ascii="Times New Roman" w:hAnsi="Times New Roman" w:cs="Times New Roman"/>
                <w:b/>
                <w:i/>
                <w:sz w:val="24"/>
                <w:szCs w:val="24"/>
              </w:rPr>
            </w:pPr>
          </w:p>
          <w:p w:rsidR="00A14298" w:rsidRPr="0038540D" w:rsidRDefault="00A14298">
            <w:pPr>
              <w:pStyle w:val="TableParagraph"/>
              <w:spacing w:line="234" w:lineRule="exact"/>
              <w:ind w:left="476"/>
              <w:rPr>
                <w:rFonts w:ascii="Times New Roman" w:hAnsi="Times New Roman" w:cs="Times New Roman"/>
                <w:sz w:val="24"/>
                <w:szCs w:val="24"/>
              </w:rPr>
            </w:pPr>
            <w:r w:rsidRPr="0038540D">
              <w:rPr>
                <w:rFonts w:ascii="Times New Roman" w:hAnsi="Times New Roman" w:cs="Times New Roman"/>
                <w:sz w:val="24"/>
                <w:szCs w:val="24"/>
              </w:rPr>
              <w:t>Cumulabili separati</w:t>
            </w:r>
          </w:p>
        </w:tc>
        <w:tc>
          <w:tcPr>
            <w:tcW w:w="2830" w:type="dxa"/>
            <w:gridSpan w:val="3"/>
            <w:tcBorders>
              <w:top w:val="single" w:sz="4" w:space="0" w:color="000000"/>
              <w:left w:val="single" w:sz="4" w:space="0" w:color="000000"/>
              <w:bottom w:val="single" w:sz="4" w:space="0" w:color="000000"/>
              <w:right w:val="single" w:sz="4" w:space="0" w:color="000000"/>
            </w:tcBorders>
          </w:tcPr>
          <w:p w:rsidR="00A14298" w:rsidRPr="0038540D" w:rsidRDefault="00A14298">
            <w:pPr>
              <w:pStyle w:val="TableParagraph"/>
              <w:spacing w:before="10"/>
              <w:rPr>
                <w:rFonts w:ascii="Times New Roman" w:hAnsi="Times New Roman" w:cs="Times New Roman"/>
                <w:b/>
                <w:i/>
                <w:sz w:val="24"/>
                <w:szCs w:val="24"/>
              </w:rPr>
            </w:pPr>
          </w:p>
          <w:p w:rsidR="00A14298" w:rsidRPr="0038540D" w:rsidRDefault="00A14298">
            <w:pPr>
              <w:pStyle w:val="TableParagraph"/>
              <w:spacing w:line="234" w:lineRule="exact"/>
              <w:ind w:left="691"/>
              <w:rPr>
                <w:rFonts w:ascii="Times New Roman" w:hAnsi="Times New Roman" w:cs="Times New Roman"/>
                <w:sz w:val="24"/>
                <w:szCs w:val="24"/>
              </w:rPr>
            </w:pPr>
            <w:r w:rsidRPr="0038540D">
              <w:rPr>
                <w:rFonts w:ascii="Times New Roman" w:hAnsi="Times New Roman" w:cs="Times New Roman"/>
                <w:sz w:val="24"/>
                <w:szCs w:val="24"/>
              </w:rPr>
              <w:t>Non cumulabili</w:t>
            </w:r>
          </w:p>
        </w:tc>
      </w:tr>
      <w:tr w:rsidR="00A14298" w:rsidRPr="0038540D" w:rsidTr="0038540D">
        <w:trPr>
          <w:trHeight w:val="256"/>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4348"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38540D" w:rsidRDefault="00A14298">
            <w:pPr>
              <w:rPr>
                <w:rFonts w:ascii="Times New Roman" w:eastAsia="Arial" w:hAnsi="Times New Roman" w:cs="Times New Roman"/>
                <w:lang w:bidi="it-IT"/>
              </w:rPr>
            </w:pPr>
          </w:p>
        </w:tc>
        <w:tc>
          <w:tcPr>
            <w:tcW w:w="2833" w:type="dxa"/>
            <w:gridSpan w:val="3"/>
            <w:tcBorders>
              <w:top w:val="single" w:sz="4" w:space="0" w:color="000000"/>
              <w:left w:val="single" w:sz="4" w:space="0" w:color="000000"/>
              <w:bottom w:val="single" w:sz="4" w:space="0" w:color="000000"/>
              <w:right w:val="single" w:sz="4" w:space="0" w:color="000000"/>
            </w:tcBorders>
            <w:hideMark/>
          </w:tcPr>
          <w:p w:rsidR="00A14298" w:rsidRPr="0038540D" w:rsidRDefault="00A14298">
            <w:pPr>
              <w:pStyle w:val="TableParagraph"/>
              <w:spacing w:before="2" w:line="234" w:lineRule="exact"/>
              <w:ind w:left="996" w:right="992"/>
              <w:jc w:val="center"/>
              <w:rPr>
                <w:rFonts w:ascii="Times New Roman" w:hAnsi="Times New Roman" w:cs="Times New Roman"/>
                <w:sz w:val="24"/>
                <w:szCs w:val="24"/>
              </w:rPr>
            </w:pPr>
            <w:r w:rsidRPr="0038540D">
              <w:rPr>
                <w:rFonts w:ascii="Times New Roman" w:hAnsi="Times New Roman" w:cs="Times New Roman"/>
                <w:sz w:val="24"/>
                <w:szCs w:val="24"/>
              </w:rPr>
              <w:t>+1</w:t>
            </w:r>
          </w:p>
        </w:tc>
        <w:tc>
          <w:tcPr>
            <w:tcW w:w="2830" w:type="dxa"/>
            <w:gridSpan w:val="3"/>
            <w:tcBorders>
              <w:top w:val="single" w:sz="4" w:space="0" w:color="000000"/>
              <w:left w:val="single" w:sz="4" w:space="0" w:color="000000"/>
              <w:bottom w:val="single" w:sz="4" w:space="0" w:color="000000"/>
              <w:right w:val="single" w:sz="4" w:space="0" w:color="000000"/>
            </w:tcBorders>
            <w:hideMark/>
          </w:tcPr>
          <w:p w:rsidR="00A14298" w:rsidRDefault="00A14298">
            <w:pPr>
              <w:pStyle w:val="TableParagraph"/>
              <w:spacing w:before="2" w:line="234" w:lineRule="exact"/>
              <w:ind w:left="5"/>
              <w:jc w:val="center"/>
              <w:rPr>
                <w:rFonts w:ascii="Times New Roman" w:hAnsi="Times New Roman" w:cs="Times New Roman"/>
                <w:sz w:val="24"/>
                <w:szCs w:val="24"/>
              </w:rPr>
            </w:pPr>
            <w:r w:rsidRPr="0038540D">
              <w:rPr>
                <w:rFonts w:ascii="Times New Roman" w:hAnsi="Times New Roman" w:cs="Times New Roman"/>
                <w:sz w:val="24"/>
                <w:szCs w:val="24"/>
              </w:rPr>
              <w:t>0</w:t>
            </w:r>
          </w:p>
          <w:p w:rsidR="0038540D" w:rsidRPr="0038540D" w:rsidRDefault="0038540D" w:rsidP="0038540D">
            <w:pPr>
              <w:pStyle w:val="TableParagraph"/>
              <w:spacing w:before="2" w:line="234" w:lineRule="exact"/>
              <w:ind w:left="5"/>
              <w:rPr>
                <w:rFonts w:ascii="Times New Roman" w:hAnsi="Times New Roman" w:cs="Times New Roman"/>
                <w:sz w:val="24"/>
                <w:szCs w:val="24"/>
              </w:rPr>
            </w:pPr>
          </w:p>
        </w:tc>
      </w:tr>
      <w:tr w:rsidR="0038540D" w:rsidRPr="0038540D" w:rsidTr="009C5D5E">
        <w:trPr>
          <w:trHeight w:val="254"/>
        </w:trPr>
        <w:tc>
          <w:tcPr>
            <w:tcW w:w="10424" w:type="dxa"/>
            <w:gridSpan w:val="9"/>
            <w:tcBorders>
              <w:top w:val="single" w:sz="4" w:space="0" w:color="000000"/>
              <w:left w:val="single" w:sz="4" w:space="0" w:color="000000"/>
              <w:bottom w:val="single" w:sz="4" w:space="0" w:color="000000"/>
            </w:tcBorders>
          </w:tcPr>
          <w:p w:rsidR="0038540D" w:rsidRPr="0038540D" w:rsidRDefault="0038540D">
            <w:pPr>
              <w:pStyle w:val="TableParagraph"/>
              <w:rPr>
                <w:rFonts w:ascii="Times New Roman" w:hAnsi="Times New Roman" w:cs="Times New Roman"/>
                <w:sz w:val="24"/>
                <w:szCs w:val="24"/>
              </w:rPr>
            </w:pPr>
          </w:p>
        </w:tc>
      </w:tr>
      <w:tr w:rsidR="00A14298" w:rsidRPr="000D35CE" w:rsidTr="0038540D">
        <w:trPr>
          <w:trHeight w:val="254"/>
        </w:trPr>
        <w:tc>
          <w:tcPr>
            <w:tcW w:w="422" w:type="dxa"/>
            <w:gridSpan w:val="2"/>
            <w:vMerge w:val="restart"/>
            <w:tcBorders>
              <w:top w:val="single" w:sz="4" w:space="0" w:color="000000"/>
              <w:left w:val="single" w:sz="4" w:space="0" w:color="000000"/>
              <w:bottom w:val="single" w:sz="4" w:space="0" w:color="000000"/>
              <w:right w:val="single" w:sz="4" w:space="0" w:color="000000"/>
            </w:tcBorders>
            <w:hideMark/>
          </w:tcPr>
          <w:p w:rsidR="0038540D" w:rsidRPr="000D35CE" w:rsidRDefault="0038540D">
            <w:pPr>
              <w:pStyle w:val="TableParagraph"/>
              <w:spacing w:line="248" w:lineRule="exact"/>
              <w:ind w:left="107"/>
              <w:rPr>
                <w:rFonts w:ascii="Times New Roman" w:hAnsi="Times New Roman" w:cs="Times New Roman"/>
              </w:rPr>
            </w:pPr>
            <w:r w:rsidRPr="000D35CE">
              <w:rPr>
                <w:rFonts w:ascii="Times New Roman" w:hAnsi="Times New Roman" w:cs="Times New Roman"/>
              </w:rPr>
              <w:tab/>
            </w:r>
          </w:p>
          <w:p w:rsidR="0038540D" w:rsidRPr="000D35CE" w:rsidRDefault="0038540D">
            <w:pPr>
              <w:pStyle w:val="TableParagraph"/>
              <w:spacing w:line="248" w:lineRule="exact"/>
              <w:ind w:left="107"/>
              <w:rPr>
                <w:rFonts w:ascii="Times New Roman" w:hAnsi="Times New Roman" w:cs="Times New Roman"/>
              </w:rPr>
            </w:pPr>
          </w:p>
          <w:p w:rsidR="00A14298" w:rsidRPr="000D35CE" w:rsidRDefault="00A14298">
            <w:pPr>
              <w:pStyle w:val="TableParagraph"/>
              <w:spacing w:line="248" w:lineRule="exact"/>
              <w:ind w:left="107"/>
              <w:rPr>
                <w:rFonts w:ascii="Times New Roman" w:eastAsia="Arial" w:hAnsi="Times New Roman" w:cs="Times New Roman"/>
              </w:rPr>
            </w:pPr>
            <w:r w:rsidRPr="000D35CE">
              <w:rPr>
                <w:rFonts w:ascii="Times New Roman" w:hAnsi="Times New Roman" w:cs="Times New Roman"/>
              </w:rPr>
              <w:t>d)</w:t>
            </w:r>
          </w:p>
        </w:tc>
        <w:tc>
          <w:tcPr>
            <w:tcW w:w="433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Spese aggiuntive a seguito di infortunio:</w:t>
            </w:r>
          </w:p>
        </w:tc>
        <w:tc>
          <w:tcPr>
            <w:tcW w:w="1949"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949" w:type="dxa"/>
            <w:gridSpan w:val="3"/>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76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38540D">
        <w:trPr>
          <w:trHeight w:val="254"/>
        </w:trPr>
        <w:tc>
          <w:tcPr>
            <w:tcW w:w="422"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3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Danni al vestiario</w:t>
            </w:r>
          </w:p>
        </w:tc>
        <w:tc>
          <w:tcPr>
            <w:tcW w:w="1949"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28" w:right="513"/>
              <w:jc w:val="center"/>
              <w:rPr>
                <w:rFonts w:ascii="Times New Roman" w:hAnsi="Times New Roman" w:cs="Times New Roman"/>
              </w:rPr>
            </w:pPr>
            <w:r w:rsidRPr="000D35CE">
              <w:rPr>
                <w:rFonts w:ascii="Times New Roman" w:hAnsi="Times New Roman" w:cs="Times New Roman"/>
              </w:rPr>
              <w:t>2.500,00</w:t>
            </w:r>
          </w:p>
        </w:tc>
        <w:tc>
          <w:tcPr>
            <w:tcW w:w="1949"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28" w:right="513"/>
              <w:jc w:val="center"/>
              <w:rPr>
                <w:rFonts w:ascii="Times New Roman" w:hAnsi="Times New Roman" w:cs="Times New Roman"/>
              </w:rPr>
            </w:pPr>
            <w:r w:rsidRPr="000D35CE">
              <w:rPr>
                <w:rFonts w:ascii="Times New Roman" w:hAnsi="Times New Roman" w:cs="Times New Roman"/>
              </w:rPr>
              <w:t>2.000,00</w:t>
            </w:r>
          </w:p>
        </w:tc>
        <w:tc>
          <w:tcPr>
            <w:tcW w:w="176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434" w:right="420"/>
              <w:jc w:val="center"/>
              <w:rPr>
                <w:rFonts w:ascii="Times New Roman" w:hAnsi="Times New Roman" w:cs="Times New Roman"/>
              </w:rPr>
            </w:pPr>
            <w:r w:rsidRPr="000D35CE">
              <w:rPr>
                <w:rFonts w:ascii="Times New Roman" w:hAnsi="Times New Roman" w:cs="Times New Roman"/>
              </w:rPr>
              <w:t>1.500,00</w:t>
            </w:r>
          </w:p>
        </w:tc>
      </w:tr>
      <w:tr w:rsidR="00A14298" w:rsidRPr="000D35CE" w:rsidTr="0038540D">
        <w:trPr>
          <w:trHeight w:val="506"/>
        </w:trPr>
        <w:tc>
          <w:tcPr>
            <w:tcW w:w="422"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3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2" w:lineRule="exact"/>
              <w:ind w:left="105" w:right="291"/>
              <w:rPr>
                <w:rFonts w:ascii="Times New Roman" w:hAnsi="Times New Roman" w:cs="Times New Roman"/>
              </w:rPr>
            </w:pPr>
            <w:r w:rsidRPr="000D35CE">
              <w:rPr>
                <w:rFonts w:ascii="Times New Roman" w:hAnsi="Times New Roman" w:cs="Times New Roman"/>
              </w:rPr>
              <w:t>Danni a carrozzelle/tutori per portatori di handicap</w:t>
            </w:r>
          </w:p>
        </w:tc>
        <w:tc>
          <w:tcPr>
            <w:tcW w:w="1949"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4"/>
              <w:ind w:left="528" w:right="513"/>
              <w:jc w:val="center"/>
              <w:rPr>
                <w:rFonts w:ascii="Times New Roman" w:hAnsi="Times New Roman" w:cs="Times New Roman"/>
              </w:rPr>
            </w:pPr>
            <w:r w:rsidRPr="000D35CE">
              <w:rPr>
                <w:rFonts w:ascii="Times New Roman" w:hAnsi="Times New Roman" w:cs="Times New Roman"/>
              </w:rPr>
              <w:t>3.500,00</w:t>
            </w:r>
          </w:p>
        </w:tc>
        <w:tc>
          <w:tcPr>
            <w:tcW w:w="1949"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4"/>
              <w:ind w:left="528" w:right="513"/>
              <w:jc w:val="center"/>
              <w:rPr>
                <w:rFonts w:ascii="Times New Roman" w:hAnsi="Times New Roman" w:cs="Times New Roman"/>
              </w:rPr>
            </w:pPr>
            <w:r w:rsidRPr="000D35CE">
              <w:rPr>
                <w:rFonts w:ascii="Times New Roman" w:hAnsi="Times New Roman" w:cs="Times New Roman"/>
              </w:rPr>
              <w:t>2.500,00</w:t>
            </w:r>
          </w:p>
        </w:tc>
        <w:tc>
          <w:tcPr>
            <w:tcW w:w="176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4"/>
              <w:ind w:left="434" w:right="420"/>
              <w:jc w:val="center"/>
              <w:rPr>
                <w:rFonts w:ascii="Times New Roman" w:hAnsi="Times New Roman" w:cs="Times New Roman"/>
              </w:rPr>
            </w:pPr>
            <w:r w:rsidRPr="000D35CE">
              <w:rPr>
                <w:rFonts w:ascii="Times New Roman" w:hAnsi="Times New Roman" w:cs="Times New Roman"/>
              </w:rPr>
              <w:t>2.000,00</w:t>
            </w:r>
          </w:p>
        </w:tc>
      </w:tr>
      <w:tr w:rsidR="00A14298" w:rsidRPr="000D35CE" w:rsidTr="0038540D">
        <w:trPr>
          <w:trHeight w:val="251"/>
        </w:trPr>
        <w:tc>
          <w:tcPr>
            <w:tcW w:w="422"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3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5"/>
              <w:rPr>
                <w:rFonts w:ascii="Times New Roman" w:hAnsi="Times New Roman" w:cs="Times New Roman"/>
              </w:rPr>
            </w:pPr>
            <w:r w:rsidRPr="000D35CE">
              <w:rPr>
                <w:rFonts w:ascii="Times New Roman" w:hAnsi="Times New Roman" w:cs="Times New Roman"/>
              </w:rPr>
              <w:t>Danni a biciclette</w:t>
            </w:r>
          </w:p>
        </w:tc>
        <w:tc>
          <w:tcPr>
            <w:tcW w:w="1949"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28" w:right="510"/>
              <w:jc w:val="center"/>
              <w:rPr>
                <w:rFonts w:ascii="Times New Roman" w:hAnsi="Times New Roman" w:cs="Times New Roman"/>
              </w:rPr>
            </w:pPr>
            <w:r w:rsidRPr="000D35CE">
              <w:rPr>
                <w:rFonts w:ascii="Times New Roman" w:hAnsi="Times New Roman" w:cs="Times New Roman"/>
              </w:rPr>
              <w:t>350,00</w:t>
            </w:r>
          </w:p>
        </w:tc>
        <w:tc>
          <w:tcPr>
            <w:tcW w:w="1949"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28" w:right="511"/>
              <w:jc w:val="center"/>
              <w:rPr>
                <w:rFonts w:ascii="Times New Roman" w:hAnsi="Times New Roman" w:cs="Times New Roman"/>
              </w:rPr>
            </w:pPr>
            <w:r w:rsidRPr="000D35CE">
              <w:rPr>
                <w:rFonts w:ascii="Times New Roman" w:hAnsi="Times New Roman" w:cs="Times New Roman"/>
              </w:rPr>
              <w:t>300,00</w:t>
            </w:r>
          </w:p>
        </w:tc>
        <w:tc>
          <w:tcPr>
            <w:tcW w:w="176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434" w:right="417"/>
              <w:jc w:val="center"/>
              <w:rPr>
                <w:rFonts w:ascii="Times New Roman" w:hAnsi="Times New Roman" w:cs="Times New Roman"/>
              </w:rPr>
            </w:pPr>
            <w:r w:rsidRPr="000D35CE">
              <w:rPr>
                <w:rFonts w:ascii="Times New Roman" w:hAnsi="Times New Roman" w:cs="Times New Roman"/>
              </w:rPr>
              <w:t>250,00</w:t>
            </w:r>
          </w:p>
        </w:tc>
      </w:tr>
      <w:tr w:rsidR="00A14298" w:rsidRPr="000D35CE" w:rsidTr="0038540D">
        <w:trPr>
          <w:trHeight w:val="254"/>
        </w:trPr>
        <w:tc>
          <w:tcPr>
            <w:tcW w:w="422"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3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Protesi Ortopediche</w:t>
            </w:r>
          </w:p>
        </w:tc>
        <w:tc>
          <w:tcPr>
            <w:tcW w:w="1949"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28" w:right="513"/>
              <w:jc w:val="center"/>
              <w:rPr>
                <w:rFonts w:ascii="Times New Roman" w:hAnsi="Times New Roman" w:cs="Times New Roman"/>
              </w:rPr>
            </w:pPr>
            <w:r w:rsidRPr="000D35CE">
              <w:rPr>
                <w:rFonts w:ascii="Times New Roman" w:hAnsi="Times New Roman" w:cs="Times New Roman"/>
              </w:rPr>
              <w:t>2.500,00</w:t>
            </w:r>
          </w:p>
        </w:tc>
        <w:tc>
          <w:tcPr>
            <w:tcW w:w="1949"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28" w:right="513"/>
              <w:jc w:val="center"/>
              <w:rPr>
                <w:rFonts w:ascii="Times New Roman" w:hAnsi="Times New Roman" w:cs="Times New Roman"/>
              </w:rPr>
            </w:pPr>
            <w:r w:rsidRPr="000D35CE">
              <w:rPr>
                <w:rFonts w:ascii="Times New Roman" w:hAnsi="Times New Roman" w:cs="Times New Roman"/>
              </w:rPr>
              <w:t>2.000,00</w:t>
            </w:r>
          </w:p>
        </w:tc>
        <w:tc>
          <w:tcPr>
            <w:tcW w:w="176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434" w:right="420"/>
              <w:jc w:val="center"/>
              <w:rPr>
                <w:rFonts w:ascii="Times New Roman" w:hAnsi="Times New Roman" w:cs="Times New Roman"/>
              </w:rPr>
            </w:pPr>
            <w:r w:rsidRPr="000D35CE">
              <w:rPr>
                <w:rFonts w:ascii="Times New Roman" w:hAnsi="Times New Roman" w:cs="Times New Roman"/>
              </w:rPr>
              <w:t>1.500,00</w:t>
            </w:r>
          </w:p>
        </w:tc>
      </w:tr>
      <w:tr w:rsidR="00A14298" w:rsidRPr="000D35CE" w:rsidTr="0038540D">
        <w:trPr>
          <w:trHeight w:val="254"/>
        </w:trPr>
        <w:tc>
          <w:tcPr>
            <w:tcW w:w="422"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3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Protesi Ortodontiche</w:t>
            </w:r>
          </w:p>
        </w:tc>
        <w:tc>
          <w:tcPr>
            <w:tcW w:w="1949"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28" w:right="513"/>
              <w:jc w:val="center"/>
              <w:rPr>
                <w:rFonts w:ascii="Times New Roman" w:hAnsi="Times New Roman" w:cs="Times New Roman"/>
              </w:rPr>
            </w:pPr>
            <w:r w:rsidRPr="000D35CE">
              <w:rPr>
                <w:rFonts w:ascii="Times New Roman" w:hAnsi="Times New Roman" w:cs="Times New Roman"/>
              </w:rPr>
              <w:t>2.500,00</w:t>
            </w:r>
          </w:p>
        </w:tc>
        <w:tc>
          <w:tcPr>
            <w:tcW w:w="1949"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28" w:right="513"/>
              <w:jc w:val="center"/>
              <w:rPr>
                <w:rFonts w:ascii="Times New Roman" w:hAnsi="Times New Roman" w:cs="Times New Roman"/>
              </w:rPr>
            </w:pPr>
            <w:r w:rsidRPr="000D35CE">
              <w:rPr>
                <w:rFonts w:ascii="Times New Roman" w:hAnsi="Times New Roman" w:cs="Times New Roman"/>
              </w:rPr>
              <w:t>2.000,00</w:t>
            </w:r>
          </w:p>
        </w:tc>
        <w:tc>
          <w:tcPr>
            <w:tcW w:w="176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434" w:right="420"/>
              <w:jc w:val="center"/>
              <w:rPr>
                <w:rFonts w:ascii="Times New Roman" w:hAnsi="Times New Roman" w:cs="Times New Roman"/>
              </w:rPr>
            </w:pPr>
            <w:r w:rsidRPr="000D35CE">
              <w:rPr>
                <w:rFonts w:ascii="Times New Roman" w:hAnsi="Times New Roman" w:cs="Times New Roman"/>
              </w:rPr>
              <w:t>1.500,00</w:t>
            </w:r>
          </w:p>
        </w:tc>
      </w:tr>
      <w:tr w:rsidR="00A14298" w:rsidRPr="000D35CE" w:rsidTr="0038540D">
        <w:trPr>
          <w:trHeight w:val="251"/>
        </w:trPr>
        <w:tc>
          <w:tcPr>
            <w:tcW w:w="422" w:type="dxa"/>
            <w:gridSpan w:val="2"/>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39"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949"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28" w:right="510"/>
              <w:jc w:val="center"/>
              <w:rPr>
                <w:rFonts w:ascii="Times New Roman" w:hAnsi="Times New Roman" w:cs="Times New Roman"/>
              </w:rPr>
            </w:pPr>
            <w:r w:rsidRPr="000D35CE">
              <w:rPr>
                <w:rFonts w:ascii="Times New Roman" w:hAnsi="Times New Roman" w:cs="Times New Roman"/>
              </w:rPr>
              <w:t>+ 1</w:t>
            </w:r>
          </w:p>
        </w:tc>
        <w:tc>
          <w:tcPr>
            <w:tcW w:w="1949"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28" w:right="511"/>
              <w:jc w:val="center"/>
              <w:rPr>
                <w:rFonts w:ascii="Times New Roman" w:hAnsi="Times New Roman" w:cs="Times New Roman"/>
              </w:rPr>
            </w:pPr>
            <w:r w:rsidRPr="000D35CE">
              <w:rPr>
                <w:rFonts w:ascii="Times New Roman" w:hAnsi="Times New Roman" w:cs="Times New Roman"/>
              </w:rPr>
              <w:t>+0,50</w:t>
            </w:r>
          </w:p>
        </w:tc>
        <w:tc>
          <w:tcPr>
            <w:tcW w:w="176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2"/>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pStyle w:val="Corpotesto"/>
        <w:spacing w:before="1" w:after="1"/>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4313"/>
        <w:gridCol w:w="1949"/>
        <w:gridCol w:w="1949"/>
        <w:gridCol w:w="1762"/>
      </w:tblGrid>
      <w:tr w:rsidR="00A14298" w:rsidRPr="000D35CE" w:rsidTr="00A14298">
        <w:trPr>
          <w:trHeight w:val="254"/>
        </w:trPr>
        <w:tc>
          <w:tcPr>
            <w:tcW w:w="449"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6" w:lineRule="exact"/>
              <w:ind w:left="107"/>
              <w:rPr>
                <w:rFonts w:ascii="Times New Roman" w:hAnsi="Times New Roman" w:cs="Times New Roman"/>
              </w:rPr>
            </w:pPr>
            <w:r w:rsidRPr="000D35CE">
              <w:rPr>
                <w:rFonts w:ascii="Times New Roman" w:hAnsi="Times New Roman" w:cs="Times New Roman"/>
              </w:rPr>
              <w:t>e)</w:t>
            </w:r>
          </w:p>
        </w:tc>
        <w:tc>
          <w:tcPr>
            <w:tcW w:w="431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Diaria da ricovero</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21" w:right="513"/>
              <w:jc w:val="center"/>
              <w:rPr>
                <w:rFonts w:ascii="Times New Roman" w:hAnsi="Times New Roman" w:cs="Times New Roman"/>
              </w:rPr>
            </w:pPr>
            <w:r w:rsidRPr="000D35CE">
              <w:rPr>
                <w:rFonts w:ascii="Times New Roman" w:hAnsi="Times New Roman" w:cs="Times New Roman"/>
              </w:rPr>
              <w:t>90,00</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21" w:right="513"/>
              <w:jc w:val="center"/>
              <w:rPr>
                <w:rFonts w:ascii="Times New Roman" w:hAnsi="Times New Roman" w:cs="Times New Roman"/>
              </w:rPr>
            </w:pPr>
            <w:r w:rsidRPr="000D35CE">
              <w:rPr>
                <w:rFonts w:ascii="Times New Roman" w:hAnsi="Times New Roman" w:cs="Times New Roman"/>
              </w:rPr>
              <w:t>75,00</w:t>
            </w:r>
          </w:p>
        </w:tc>
        <w:tc>
          <w:tcPr>
            <w:tcW w:w="176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434" w:right="417"/>
              <w:jc w:val="center"/>
              <w:rPr>
                <w:rFonts w:ascii="Times New Roman" w:hAnsi="Times New Roman" w:cs="Times New Roman"/>
              </w:rPr>
            </w:pPr>
            <w:r w:rsidRPr="000D35CE">
              <w:rPr>
                <w:rFonts w:ascii="Times New Roman" w:hAnsi="Times New Roman" w:cs="Times New Roman"/>
              </w:rPr>
              <w:t>65,00</w:t>
            </w:r>
          </w:p>
        </w:tc>
      </w:tr>
      <w:tr w:rsidR="00A14298" w:rsidRPr="000D35CE" w:rsidTr="00A14298">
        <w:trPr>
          <w:trHeight w:val="251"/>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1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Day hospital (euro/giorno</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21" w:right="513"/>
              <w:jc w:val="center"/>
              <w:rPr>
                <w:rFonts w:ascii="Times New Roman" w:hAnsi="Times New Roman" w:cs="Times New Roman"/>
              </w:rPr>
            </w:pPr>
            <w:r w:rsidRPr="000D35CE">
              <w:rPr>
                <w:rFonts w:ascii="Times New Roman" w:hAnsi="Times New Roman" w:cs="Times New Roman"/>
              </w:rPr>
              <w:t>90,00</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21" w:right="513"/>
              <w:jc w:val="center"/>
              <w:rPr>
                <w:rFonts w:ascii="Times New Roman" w:hAnsi="Times New Roman" w:cs="Times New Roman"/>
              </w:rPr>
            </w:pPr>
            <w:r w:rsidRPr="000D35CE">
              <w:rPr>
                <w:rFonts w:ascii="Times New Roman" w:hAnsi="Times New Roman" w:cs="Times New Roman"/>
              </w:rPr>
              <w:t>75,00</w:t>
            </w:r>
          </w:p>
        </w:tc>
        <w:tc>
          <w:tcPr>
            <w:tcW w:w="176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434" w:right="417"/>
              <w:jc w:val="center"/>
              <w:rPr>
                <w:rFonts w:ascii="Times New Roman" w:hAnsi="Times New Roman" w:cs="Times New Roman"/>
              </w:rPr>
            </w:pPr>
            <w:r w:rsidRPr="000D35CE">
              <w:rPr>
                <w:rFonts w:ascii="Times New Roman" w:hAnsi="Times New Roman" w:cs="Times New Roman"/>
              </w:rPr>
              <w:t>65,00</w:t>
            </w:r>
          </w:p>
        </w:tc>
      </w:tr>
      <w:tr w:rsidR="00A14298" w:rsidRPr="000D35CE" w:rsidTr="00A14298">
        <w:trPr>
          <w:trHeight w:val="50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1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 w:line="254" w:lineRule="exact"/>
              <w:ind w:left="107" w:right="886"/>
              <w:rPr>
                <w:rFonts w:ascii="Times New Roman" w:hAnsi="Times New Roman" w:cs="Times New Roman"/>
              </w:rPr>
            </w:pPr>
            <w:r w:rsidRPr="000D35CE">
              <w:rPr>
                <w:rFonts w:ascii="Times New Roman" w:hAnsi="Times New Roman" w:cs="Times New Roman"/>
              </w:rPr>
              <w:t>Diaria da gesso per ogni giorno di assenza</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4"/>
              <w:ind w:left="521" w:right="513"/>
              <w:jc w:val="center"/>
              <w:rPr>
                <w:rFonts w:ascii="Times New Roman" w:hAnsi="Times New Roman" w:cs="Times New Roman"/>
              </w:rPr>
            </w:pPr>
            <w:r w:rsidRPr="000D35CE">
              <w:rPr>
                <w:rFonts w:ascii="Times New Roman" w:hAnsi="Times New Roman" w:cs="Times New Roman"/>
              </w:rPr>
              <w:t>35,00</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4"/>
              <w:ind w:left="521" w:right="513"/>
              <w:jc w:val="center"/>
              <w:rPr>
                <w:rFonts w:ascii="Times New Roman" w:hAnsi="Times New Roman" w:cs="Times New Roman"/>
              </w:rPr>
            </w:pPr>
            <w:r w:rsidRPr="000D35CE">
              <w:rPr>
                <w:rFonts w:ascii="Times New Roman" w:hAnsi="Times New Roman" w:cs="Times New Roman"/>
              </w:rPr>
              <w:t>30,00</w:t>
            </w:r>
          </w:p>
        </w:tc>
        <w:tc>
          <w:tcPr>
            <w:tcW w:w="176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4"/>
              <w:ind w:left="434" w:right="417"/>
              <w:jc w:val="center"/>
              <w:rPr>
                <w:rFonts w:ascii="Times New Roman" w:hAnsi="Times New Roman" w:cs="Times New Roman"/>
              </w:rPr>
            </w:pPr>
            <w:r w:rsidRPr="000D35CE">
              <w:rPr>
                <w:rFonts w:ascii="Times New Roman" w:hAnsi="Times New Roman" w:cs="Times New Roman"/>
              </w:rPr>
              <w:t>25,00</w:t>
            </w:r>
          </w:p>
        </w:tc>
      </w:tr>
      <w:tr w:rsidR="00A14298" w:rsidRPr="000D35CE" w:rsidTr="00A14298">
        <w:trPr>
          <w:trHeight w:val="501"/>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1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Diaria da gesso per ogni giorno di</w:t>
            </w:r>
          </w:p>
          <w:p w:rsidR="00A14298" w:rsidRPr="000D35CE" w:rsidRDefault="00A14298">
            <w:pPr>
              <w:pStyle w:val="TableParagraph"/>
              <w:spacing w:before="1" w:line="232" w:lineRule="exact"/>
              <w:ind w:left="107"/>
              <w:rPr>
                <w:rFonts w:ascii="Times New Roman" w:hAnsi="Times New Roman" w:cs="Times New Roman"/>
              </w:rPr>
            </w:pPr>
            <w:r w:rsidRPr="000D35CE">
              <w:rPr>
                <w:rFonts w:ascii="Times New Roman" w:hAnsi="Times New Roman" w:cs="Times New Roman"/>
              </w:rPr>
              <w:t>presenza</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19"/>
              <w:ind w:left="521" w:right="513"/>
              <w:jc w:val="center"/>
              <w:rPr>
                <w:rFonts w:ascii="Times New Roman" w:hAnsi="Times New Roman" w:cs="Times New Roman"/>
              </w:rPr>
            </w:pPr>
            <w:r w:rsidRPr="000D35CE">
              <w:rPr>
                <w:rFonts w:ascii="Times New Roman" w:hAnsi="Times New Roman" w:cs="Times New Roman"/>
              </w:rPr>
              <w:t>35,00</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19"/>
              <w:ind w:left="521" w:right="513"/>
              <w:jc w:val="center"/>
              <w:rPr>
                <w:rFonts w:ascii="Times New Roman" w:hAnsi="Times New Roman" w:cs="Times New Roman"/>
              </w:rPr>
            </w:pPr>
            <w:r w:rsidRPr="000D35CE">
              <w:rPr>
                <w:rFonts w:ascii="Times New Roman" w:hAnsi="Times New Roman" w:cs="Times New Roman"/>
              </w:rPr>
              <w:t>30,00</w:t>
            </w:r>
          </w:p>
        </w:tc>
        <w:tc>
          <w:tcPr>
            <w:tcW w:w="176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19"/>
              <w:ind w:left="434" w:right="417"/>
              <w:jc w:val="center"/>
              <w:rPr>
                <w:rFonts w:ascii="Times New Roman" w:hAnsi="Times New Roman" w:cs="Times New Roman"/>
              </w:rPr>
            </w:pPr>
            <w:r w:rsidRPr="000D35CE">
              <w:rPr>
                <w:rFonts w:ascii="Times New Roman" w:hAnsi="Times New Roman" w:cs="Times New Roman"/>
              </w:rPr>
              <w:t>25,00</w:t>
            </w:r>
          </w:p>
        </w:tc>
      </w:tr>
      <w:tr w:rsidR="00A14298" w:rsidRPr="000D35CE" w:rsidTr="00A14298">
        <w:trPr>
          <w:trHeight w:val="254"/>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1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Per arti inferiori</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21" w:right="513"/>
              <w:jc w:val="center"/>
              <w:rPr>
                <w:rFonts w:ascii="Times New Roman" w:hAnsi="Times New Roman" w:cs="Times New Roman"/>
              </w:rPr>
            </w:pPr>
            <w:r w:rsidRPr="000D35CE">
              <w:rPr>
                <w:rFonts w:ascii="Times New Roman" w:hAnsi="Times New Roman" w:cs="Times New Roman"/>
              </w:rPr>
              <w:t>35,00</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21" w:right="513"/>
              <w:jc w:val="center"/>
              <w:rPr>
                <w:rFonts w:ascii="Times New Roman" w:hAnsi="Times New Roman" w:cs="Times New Roman"/>
              </w:rPr>
            </w:pPr>
            <w:r w:rsidRPr="000D35CE">
              <w:rPr>
                <w:rFonts w:ascii="Times New Roman" w:hAnsi="Times New Roman" w:cs="Times New Roman"/>
              </w:rPr>
              <w:t>30,00</w:t>
            </w:r>
          </w:p>
        </w:tc>
        <w:tc>
          <w:tcPr>
            <w:tcW w:w="176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434" w:right="417"/>
              <w:jc w:val="center"/>
              <w:rPr>
                <w:rFonts w:ascii="Times New Roman" w:hAnsi="Times New Roman" w:cs="Times New Roman"/>
              </w:rPr>
            </w:pPr>
            <w:r w:rsidRPr="000D35CE">
              <w:rPr>
                <w:rFonts w:ascii="Times New Roman" w:hAnsi="Times New Roman" w:cs="Times New Roman"/>
              </w:rPr>
              <w:t>25,00</w:t>
            </w:r>
          </w:p>
        </w:tc>
      </w:tr>
      <w:tr w:rsidR="00A14298" w:rsidRPr="000D35CE" w:rsidTr="00A14298">
        <w:trPr>
          <w:trHeight w:val="251"/>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1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Per arti superiori</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21" w:right="513"/>
              <w:jc w:val="center"/>
              <w:rPr>
                <w:rFonts w:ascii="Times New Roman" w:hAnsi="Times New Roman" w:cs="Times New Roman"/>
              </w:rPr>
            </w:pPr>
            <w:r w:rsidRPr="000D35CE">
              <w:rPr>
                <w:rFonts w:ascii="Times New Roman" w:hAnsi="Times New Roman" w:cs="Times New Roman"/>
              </w:rPr>
              <w:t>35,00</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21" w:right="513"/>
              <w:jc w:val="center"/>
              <w:rPr>
                <w:rFonts w:ascii="Times New Roman" w:hAnsi="Times New Roman" w:cs="Times New Roman"/>
              </w:rPr>
            </w:pPr>
            <w:r w:rsidRPr="000D35CE">
              <w:rPr>
                <w:rFonts w:ascii="Times New Roman" w:hAnsi="Times New Roman" w:cs="Times New Roman"/>
              </w:rPr>
              <w:t>30,00</w:t>
            </w:r>
          </w:p>
        </w:tc>
        <w:tc>
          <w:tcPr>
            <w:tcW w:w="176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432" w:right="420"/>
              <w:jc w:val="center"/>
              <w:rPr>
                <w:rFonts w:ascii="Times New Roman" w:hAnsi="Times New Roman" w:cs="Times New Roman"/>
              </w:rPr>
            </w:pPr>
            <w:r w:rsidRPr="000D35CE">
              <w:rPr>
                <w:rFonts w:ascii="Times New Roman" w:hAnsi="Times New Roman" w:cs="Times New Roman"/>
              </w:rPr>
              <w:t>25,00</w:t>
            </w:r>
          </w:p>
        </w:tc>
      </w:tr>
      <w:tr w:rsidR="00A14298" w:rsidRPr="000D35CE" w:rsidTr="00A14298">
        <w:trPr>
          <w:trHeight w:val="256"/>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1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6" w:lineRule="exact"/>
              <w:ind w:left="107"/>
              <w:rPr>
                <w:rFonts w:ascii="Times New Roman" w:hAnsi="Times New Roman" w:cs="Times New Roman"/>
              </w:rPr>
            </w:pPr>
            <w:r w:rsidRPr="000D35CE">
              <w:rPr>
                <w:rFonts w:ascii="Times New Roman" w:hAnsi="Times New Roman" w:cs="Times New Roman"/>
              </w:rPr>
              <w:t>Indennità di accompagnamento e trasporto</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6" w:lineRule="exact"/>
              <w:ind w:left="521" w:right="513"/>
              <w:jc w:val="center"/>
              <w:rPr>
                <w:rFonts w:ascii="Times New Roman" w:hAnsi="Times New Roman" w:cs="Times New Roman"/>
              </w:rPr>
            </w:pPr>
            <w:r w:rsidRPr="000D35CE">
              <w:rPr>
                <w:rFonts w:ascii="Times New Roman" w:hAnsi="Times New Roman" w:cs="Times New Roman"/>
              </w:rPr>
              <w:t>30,00</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6" w:lineRule="exact"/>
              <w:ind w:left="521" w:right="513"/>
              <w:jc w:val="center"/>
              <w:rPr>
                <w:rFonts w:ascii="Times New Roman" w:hAnsi="Times New Roman" w:cs="Times New Roman"/>
              </w:rPr>
            </w:pPr>
            <w:r w:rsidRPr="000D35CE">
              <w:rPr>
                <w:rFonts w:ascii="Times New Roman" w:hAnsi="Times New Roman" w:cs="Times New Roman"/>
              </w:rPr>
              <w:t>25,00</w:t>
            </w:r>
          </w:p>
        </w:tc>
        <w:tc>
          <w:tcPr>
            <w:tcW w:w="176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6" w:lineRule="exact"/>
              <w:ind w:left="434" w:right="417"/>
              <w:jc w:val="center"/>
              <w:rPr>
                <w:rFonts w:ascii="Times New Roman" w:hAnsi="Times New Roman" w:cs="Times New Roman"/>
              </w:rPr>
            </w:pPr>
            <w:r w:rsidRPr="000D35CE">
              <w:rPr>
                <w:rFonts w:ascii="Times New Roman" w:hAnsi="Times New Roman" w:cs="Times New Roman"/>
              </w:rPr>
              <w:t>15,00</w:t>
            </w:r>
          </w:p>
        </w:tc>
      </w:tr>
      <w:tr w:rsidR="00A14298" w:rsidRPr="000D35CE" w:rsidTr="00A14298">
        <w:trPr>
          <w:trHeight w:val="251"/>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1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Spese trasporto arto ingessato</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24" w:right="513"/>
              <w:jc w:val="center"/>
              <w:rPr>
                <w:rFonts w:ascii="Times New Roman" w:hAnsi="Times New Roman" w:cs="Times New Roman"/>
              </w:rPr>
            </w:pPr>
            <w:r w:rsidRPr="000D35CE">
              <w:rPr>
                <w:rFonts w:ascii="Times New Roman" w:hAnsi="Times New Roman" w:cs="Times New Roman"/>
              </w:rPr>
              <w:t>900,00</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23" w:right="513"/>
              <w:jc w:val="center"/>
              <w:rPr>
                <w:rFonts w:ascii="Times New Roman" w:hAnsi="Times New Roman" w:cs="Times New Roman"/>
              </w:rPr>
            </w:pPr>
            <w:r w:rsidRPr="000D35CE">
              <w:rPr>
                <w:rFonts w:ascii="Times New Roman" w:hAnsi="Times New Roman" w:cs="Times New Roman"/>
              </w:rPr>
              <w:t>600,00</w:t>
            </w:r>
          </w:p>
        </w:tc>
        <w:tc>
          <w:tcPr>
            <w:tcW w:w="176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434" w:right="410"/>
              <w:jc w:val="center"/>
              <w:rPr>
                <w:rFonts w:ascii="Times New Roman" w:hAnsi="Times New Roman" w:cs="Times New Roman"/>
              </w:rPr>
            </w:pPr>
            <w:r w:rsidRPr="000D35CE">
              <w:rPr>
                <w:rFonts w:ascii="Times New Roman" w:hAnsi="Times New Roman" w:cs="Times New Roman"/>
              </w:rPr>
              <w:t>400,00</w:t>
            </w:r>
          </w:p>
        </w:tc>
      </w:tr>
      <w:tr w:rsidR="00A14298" w:rsidRPr="000D35CE" w:rsidTr="00A14298">
        <w:trPr>
          <w:trHeight w:val="254"/>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1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14" w:right="513"/>
              <w:jc w:val="center"/>
              <w:rPr>
                <w:rFonts w:ascii="Times New Roman" w:hAnsi="Times New Roman" w:cs="Times New Roman"/>
              </w:rPr>
            </w:pPr>
            <w:r w:rsidRPr="000D35CE">
              <w:rPr>
                <w:rFonts w:ascii="Times New Roman" w:hAnsi="Times New Roman" w:cs="Times New Roman"/>
              </w:rPr>
              <w:t>+2</w:t>
            </w:r>
          </w:p>
        </w:tc>
        <w:tc>
          <w:tcPr>
            <w:tcW w:w="19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14" w:right="513"/>
              <w:jc w:val="center"/>
              <w:rPr>
                <w:rFonts w:ascii="Times New Roman" w:hAnsi="Times New Roman" w:cs="Times New Roman"/>
              </w:rPr>
            </w:pPr>
            <w:r w:rsidRPr="000D35CE">
              <w:rPr>
                <w:rFonts w:ascii="Times New Roman" w:hAnsi="Times New Roman" w:cs="Times New Roman"/>
              </w:rPr>
              <w:t>+1</w:t>
            </w:r>
          </w:p>
        </w:tc>
        <w:tc>
          <w:tcPr>
            <w:tcW w:w="176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4310"/>
        <w:gridCol w:w="1886"/>
        <w:gridCol w:w="1888"/>
        <w:gridCol w:w="1886"/>
      </w:tblGrid>
      <w:tr w:rsidR="00A14298" w:rsidRPr="000D35CE" w:rsidTr="00A14298">
        <w:trPr>
          <w:trHeight w:val="760"/>
        </w:trPr>
        <w:tc>
          <w:tcPr>
            <w:tcW w:w="451"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6" w:lineRule="exact"/>
              <w:ind w:left="107"/>
              <w:rPr>
                <w:rFonts w:ascii="Times New Roman" w:hAnsi="Times New Roman" w:cs="Times New Roman"/>
              </w:rPr>
            </w:pPr>
            <w:r w:rsidRPr="000D35CE">
              <w:rPr>
                <w:rFonts w:ascii="Times New Roman" w:hAnsi="Times New Roman" w:cs="Times New Roman"/>
              </w:rPr>
              <w:t>f)</w:t>
            </w:r>
          </w:p>
        </w:tc>
        <w:tc>
          <w:tcPr>
            <w:tcW w:w="4310"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5" w:right="213"/>
              <w:rPr>
                <w:rFonts w:ascii="Times New Roman" w:hAnsi="Times New Roman" w:cs="Times New Roman"/>
              </w:rPr>
            </w:pPr>
            <w:r w:rsidRPr="000D35CE">
              <w:rPr>
                <w:rFonts w:ascii="Times New Roman" w:hAnsi="Times New Roman" w:cs="Times New Roman"/>
              </w:rPr>
              <w:t>Massimale catastrofale (anche per gite e uscite didattiche in genere)</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52" w:lineRule="exact"/>
              <w:ind w:left="394"/>
              <w:rPr>
                <w:rFonts w:ascii="Times New Roman" w:hAnsi="Times New Roman" w:cs="Times New Roman"/>
              </w:rPr>
            </w:pPr>
            <w:r w:rsidRPr="000D35CE">
              <w:rPr>
                <w:rFonts w:ascii="Times New Roman" w:hAnsi="Times New Roman" w:cs="Times New Roman"/>
              </w:rPr>
              <w:t>Maggiore a</w:t>
            </w:r>
          </w:p>
          <w:p w:rsidR="00A14298" w:rsidRPr="000D35CE" w:rsidRDefault="00A14298">
            <w:pPr>
              <w:pStyle w:val="TableParagraph"/>
              <w:spacing w:before="2" w:line="254" w:lineRule="exact"/>
              <w:ind w:left="266" w:right="235"/>
              <w:rPr>
                <w:rFonts w:ascii="Times New Roman" w:hAnsi="Times New Roman" w:cs="Times New Roman"/>
              </w:rPr>
            </w:pPr>
            <w:r w:rsidRPr="000D35CE">
              <w:rPr>
                <w:rFonts w:ascii="Times New Roman" w:hAnsi="Times New Roman" w:cs="Times New Roman"/>
              </w:rPr>
              <w:t>20 milioni di euro</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27" w:right="105"/>
              <w:jc w:val="center"/>
              <w:rPr>
                <w:rFonts w:ascii="Times New Roman" w:hAnsi="Times New Roman" w:cs="Times New Roman"/>
              </w:rPr>
            </w:pPr>
            <w:r w:rsidRPr="000D35CE">
              <w:rPr>
                <w:rFonts w:ascii="Times New Roman" w:hAnsi="Times New Roman" w:cs="Times New Roman"/>
              </w:rPr>
              <w:t>Compreso tra 10 e 20 milioni di</w:t>
            </w:r>
          </w:p>
          <w:p w:rsidR="00A14298" w:rsidRPr="000D35CE" w:rsidRDefault="00A14298">
            <w:pPr>
              <w:pStyle w:val="TableParagraph"/>
              <w:spacing w:line="234" w:lineRule="exact"/>
              <w:ind w:left="125" w:right="106"/>
              <w:jc w:val="center"/>
              <w:rPr>
                <w:rFonts w:ascii="Times New Roman" w:hAnsi="Times New Roman" w:cs="Times New Roman"/>
              </w:rPr>
            </w:pPr>
            <w:r w:rsidRPr="000D35CE">
              <w:rPr>
                <w:rFonts w:ascii="Times New Roman" w:hAnsi="Times New Roman" w:cs="Times New Roman"/>
              </w:rPr>
              <w:t>euro</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4"/>
              <w:ind w:left="263" w:right="235" w:firstLine="72"/>
              <w:rPr>
                <w:rFonts w:ascii="Times New Roman" w:hAnsi="Times New Roman" w:cs="Times New Roman"/>
              </w:rPr>
            </w:pPr>
            <w:r w:rsidRPr="000D35CE">
              <w:rPr>
                <w:rFonts w:ascii="Times New Roman" w:hAnsi="Times New Roman" w:cs="Times New Roman"/>
              </w:rPr>
              <w:t>Minore di 10 milioni di euro</w:t>
            </w:r>
          </w:p>
        </w:tc>
      </w:tr>
      <w:tr w:rsidR="00A14298" w:rsidRPr="000D35CE" w:rsidTr="00A14298">
        <w:trPr>
          <w:trHeight w:val="249"/>
        </w:trPr>
        <w:tc>
          <w:tcPr>
            <w:tcW w:w="45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10"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0" w:lineRule="exact"/>
              <w:ind w:left="123" w:right="105"/>
              <w:jc w:val="center"/>
              <w:rPr>
                <w:rFonts w:ascii="Times New Roman" w:hAnsi="Times New Roman" w:cs="Times New Roman"/>
              </w:rPr>
            </w:pPr>
            <w:r w:rsidRPr="000D35CE">
              <w:rPr>
                <w:rFonts w:ascii="Times New Roman" w:hAnsi="Times New Roman" w:cs="Times New Roman"/>
              </w:rPr>
              <w:t>+ 2</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0" w:lineRule="exact"/>
              <w:ind w:left="127" w:right="105"/>
              <w:jc w:val="center"/>
              <w:rPr>
                <w:rFonts w:ascii="Times New Roman" w:hAnsi="Times New Roman" w:cs="Times New Roman"/>
              </w:rPr>
            </w:pPr>
            <w:r w:rsidRPr="000D35CE">
              <w:rPr>
                <w:rFonts w:ascii="Times New Roman" w:hAnsi="Times New Roman" w:cs="Times New Roman"/>
              </w:rPr>
              <w:t>+ 1</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0" w:lineRule="exact"/>
              <w:ind w:left="6"/>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320"/>
        <w:gridCol w:w="1886"/>
        <w:gridCol w:w="1888"/>
        <w:gridCol w:w="1886"/>
      </w:tblGrid>
      <w:tr w:rsidR="00A14298" w:rsidRPr="000D35CE" w:rsidTr="00A14298">
        <w:trPr>
          <w:trHeight w:val="760"/>
        </w:trPr>
        <w:tc>
          <w:tcPr>
            <w:tcW w:w="442"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g)</w:t>
            </w:r>
          </w:p>
        </w:tc>
        <w:tc>
          <w:tcPr>
            <w:tcW w:w="4320"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Limite per rischi Aereonautici</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253" w:right="221" w:firstLine="79"/>
              <w:rPr>
                <w:rFonts w:ascii="Times New Roman" w:hAnsi="Times New Roman" w:cs="Times New Roman"/>
              </w:rPr>
            </w:pPr>
            <w:r w:rsidRPr="000D35CE">
              <w:rPr>
                <w:rFonts w:ascii="Times New Roman" w:hAnsi="Times New Roman" w:cs="Times New Roman"/>
              </w:rPr>
              <w:t>Maggiore 10 milioni di Euro</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89" w:right="167"/>
              <w:jc w:val="center"/>
              <w:rPr>
                <w:rFonts w:ascii="Times New Roman" w:hAnsi="Times New Roman" w:cs="Times New Roman"/>
              </w:rPr>
            </w:pPr>
            <w:r w:rsidRPr="000D35CE">
              <w:rPr>
                <w:rFonts w:ascii="Times New Roman" w:hAnsi="Times New Roman" w:cs="Times New Roman"/>
              </w:rPr>
              <w:t>Compreso tra 5 e 10 milioni di</w:t>
            </w:r>
          </w:p>
          <w:p w:rsidR="00A14298" w:rsidRPr="000D35CE" w:rsidRDefault="00A14298">
            <w:pPr>
              <w:pStyle w:val="TableParagraph"/>
              <w:spacing w:line="234" w:lineRule="exact"/>
              <w:ind w:left="123" w:right="106"/>
              <w:jc w:val="center"/>
              <w:rPr>
                <w:rFonts w:ascii="Times New Roman" w:hAnsi="Times New Roman" w:cs="Times New Roman"/>
              </w:rPr>
            </w:pPr>
            <w:r w:rsidRPr="000D35CE">
              <w:rPr>
                <w:rFonts w:ascii="Times New Roman" w:hAnsi="Times New Roman" w:cs="Times New Roman"/>
              </w:rPr>
              <w:t>euro</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13" w:right="108"/>
              <w:jc w:val="center"/>
              <w:rPr>
                <w:rFonts w:ascii="Times New Roman" w:hAnsi="Times New Roman" w:cs="Times New Roman"/>
              </w:rPr>
            </w:pPr>
            <w:r w:rsidRPr="000D35CE">
              <w:rPr>
                <w:rFonts w:ascii="Times New Roman" w:hAnsi="Times New Roman" w:cs="Times New Roman"/>
              </w:rPr>
              <w:t>Minore di</w:t>
            </w:r>
          </w:p>
          <w:p w:rsidR="00A14298" w:rsidRPr="000D35CE" w:rsidRDefault="00A14298">
            <w:pPr>
              <w:pStyle w:val="TableParagraph"/>
              <w:spacing w:before="4"/>
              <w:ind w:left="122" w:right="108"/>
              <w:jc w:val="center"/>
              <w:rPr>
                <w:rFonts w:ascii="Times New Roman" w:hAnsi="Times New Roman" w:cs="Times New Roman"/>
              </w:rPr>
            </w:pPr>
            <w:r w:rsidRPr="000D35CE">
              <w:rPr>
                <w:rFonts w:ascii="Times New Roman" w:hAnsi="Times New Roman" w:cs="Times New Roman"/>
              </w:rPr>
              <w:t>5 milioni di euro</w:t>
            </w:r>
          </w:p>
        </w:tc>
      </w:tr>
      <w:tr w:rsidR="00A14298" w:rsidRPr="000D35CE" w:rsidTr="00A14298">
        <w:trPr>
          <w:trHeight w:val="251"/>
        </w:trPr>
        <w:tc>
          <w:tcPr>
            <w:tcW w:w="442"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20"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19" w:right="108"/>
              <w:jc w:val="center"/>
              <w:rPr>
                <w:rFonts w:ascii="Times New Roman" w:hAnsi="Times New Roman" w:cs="Times New Roman"/>
              </w:rPr>
            </w:pPr>
            <w:r w:rsidRPr="000D35CE">
              <w:rPr>
                <w:rFonts w:ascii="Times New Roman" w:hAnsi="Times New Roman" w:cs="Times New Roman"/>
              </w:rPr>
              <w:t>+1</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26" w:right="106"/>
              <w:jc w:val="center"/>
              <w:rPr>
                <w:rFonts w:ascii="Times New Roman" w:hAnsi="Times New Roman" w:cs="Times New Roman"/>
              </w:rPr>
            </w:pPr>
            <w:r w:rsidRPr="000D35CE">
              <w:rPr>
                <w:rFonts w:ascii="Times New Roman" w:hAnsi="Times New Roman" w:cs="Times New Roman"/>
              </w:rPr>
              <w:t>+ 0,5</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4"/>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339"/>
        <w:gridCol w:w="1886"/>
        <w:gridCol w:w="1888"/>
        <w:gridCol w:w="1886"/>
      </w:tblGrid>
      <w:tr w:rsidR="00A14298" w:rsidRPr="000D35CE" w:rsidTr="00A14298">
        <w:trPr>
          <w:trHeight w:val="760"/>
        </w:trPr>
        <w:tc>
          <w:tcPr>
            <w:tcW w:w="422"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h)</w:t>
            </w:r>
          </w:p>
        </w:tc>
        <w:tc>
          <w:tcPr>
            <w:tcW w:w="4339"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8"/>
              <w:rPr>
                <w:rFonts w:ascii="Times New Roman" w:hAnsi="Times New Roman" w:cs="Times New Roman"/>
              </w:rPr>
            </w:pPr>
            <w:r w:rsidRPr="000D35CE">
              <w:rPr>
                <w:rFonts w:ascii="Times New Roman" w:hAnsi="Times New Roman" w:cs="Times New Roman"/>
              </w:rPr>
              <w:t>Limiti per inondazioni, alluvioni, terremoti</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52" w:lineRule="exact"/>
              <w:ind w:left="393"/>
              <w:rPr>
                <w:rFonts w:ascii="Times New Roman" w:hAnsi="Times New Roman" w:cs="Times New Roman"/>
              </w:rPr>
            </w:pPr>
            <w:r w:rsidRPr="000D35CE">
              <w:rPr>
                <w:rFonts w:ascii="Times New Roman" w:hAnsi="Times New Roman" w:cs="Times New Roman"/>
              </w:rPr>
              <w:t>Maggiore a</w:t>
            </w:r>
          </w:p>
          <w:p w:rsidR="00A14298" w:rsidRPr="000D35CE" w:rsidRDefault="00A14298">
            <w:pPr>
              <w:pStyle w:val="TableParagraph"/>
              <w:spacing w:before="2" w:line="254" w:lineRule="exact"/>
              <w:ind w:left="266" w:right="235"/>
              <w:rPr>
                <w:rFonts w:ascii="Times New Roman" w:hAnsi="Times New Roman" w:cs="Times New Roman"/>
              </w:rPr>
            </w:pPr>
            <w:r w:rsidRPr="000D35CE">
              <w:rPr>
                <w:rFonts w:ascii="Times New Roman" w:hAnsi="Times New Roman" w:cs="Times New Roman"/>
              </w:rPr>
              <w:t>15 milioni di euro</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27" w:right="106"/>
              <w:jc w:val="center"/>
              <w:rPr>
                <w:rFonts w:ascii="Times New Roman" w:hAnsi="Times New Roman" w:cs="Times New Roman"/>
              </w:rPr>
            </w:pPr>
            <w:r w:rsidRPr="000D35CE">
              <w:rPr>
                <w:rFonts w:ascii="Times New Roman" w:hAnsi="Times New Roman" w:cs="Times New Roman"/>
              </w:rPr>
              <w:t>Compreso tra 15 e 10 milioni di</w:t>
            </w:r>
          </w:p>
          <w:p w:rsidR="00A14298" w:rsidRPr="000D35CE" w:rsidRDefault="00A14298">
            <w:pPr>
              <w:pStyle w:val="TableParagraph"/>
              <w:spacing w:line="234" w:lineRule="exact"/>
              <w:ind w:left="125" w:right="106"/>
              <w:jc w:val="center"/>
              <w:rPr>
                <w:rFonts w:ascii="Times New Roman" w:hAnsi="Times New Roman" w:cs="Times New Roman"/>
              </w:rPr>
            </w:pPr>
            <w:r w:rsidRPr="000D35CE">
              <w:rPr>
                <w:rFonts w:ascii="Times New Roman" w:hAnsi="Times New Roman" w:cs="Times New Roman"/>
              </w:rPr>
              <w:t>euro</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23" w:right="108"/>
              <w:jc w:val="center"/>
              <w:rPr>
                <w:rFonts w:ascii="Times New Roman" w:hAnsi="Times New Roman" w:cs="Times New Roman"/>
              </w:rPr>
            </w:pPr>
            <w:r w:rsidRPr="000D35CE">
              <w:rPr>
                <w:rFonts w:ascii="Times New Roman" w:hAnsi="Times New Roman" w:cs="Times New Roman"/>
              </w:rPr>
              <w:t>Compreso tra 10 e 5 milioni di</w:t>
            </w:r>
          </w:p>
          <w:p w:rsidR="00A14298" w:rsidRPr="000D35CE" w:rsidRDefault="00A14298">
            <w:pPr>
              <w:pStyle w:val="TableParagraph"/>
              <w:spacing w:line="234" w:lineRule="exact"/>
              <w:ind w:left="121" w:right="108"/>
              <w:jc w:val="center"/>
              <w:rPr>
                <w:rFonts w:ascii="Times New Roman" w:hAnsi="Times New Roman" w:cs="Times New Roman"/>
              </w:rPr>
            </w:pPr>
            <w:r w:rsidRPr="000D35CE">
              <w:rPr>
                <w:rFonts w:ascii="Times New Roman" w:hAnsi="Times New Roman" w:cs="Times New Roman"/>
              </w:rPr>
              <w:t>euro</w:t>
            </w:r>
          </w:p>
        </w:tc>
      </w:tr>
      <w:tr w:rsidR="00A14298" w:rsidRPr="000D35CE" w:rsidTr="00A14298">
        <w:trPr>
          <w:trHeight w:val="249"/>
        </w:trPr>
        <w:tc>
          <w:tcPr>
            <w:tcW w:w="422"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3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0" w:lineRule="exact"/>
              <w:ind w:left="123" w:right="105"/>
              <w:jc w:val="center"/>
              <w:rPr>
                <w:rFonts w:ascii="Times New Roman" w:hAnsi="Times New Roman" w:cs="Times New Roman"/>
              </w:rPr>
            </w:pPr>
            <w:r w:rsidRPr="000D35CE">
              <w:rPr>
                <w:rFonts w:ascii="Times New Roman" w:hAnsi="Times New Roman" w:cs="Times New Roman"/>
              </w:rPr>
              <w:t>+ 2</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0" w:lineRule="exact"/>
              <w:ind w:left="127" w:right="105"/>
              <w:jc w:val="center"/>
              <w:rPr>
                <w:rFonts w:ascii="Times New Roman" w:hAnsi="Times New Roman" w:cs="Times New Roman"/>
              </w:rPr>
            </w:pPr>
            <w:r w:rsidRPr="000D35CE">
              <w:rPr>
                <w:rFonts w:ascii="Times New Roman" w:hAnsi="Times New Roman" w:cs="Times New Roman"/>
              </w:rPr>
              <w:t>+ 0,5</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0" w:lineRule="exact"/>
              <w:ind w:left="6"/>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382"/>
        <w:gridCol w:w="1874"/>
        <w:gridCol w:w="1874"/>
        <w:gridCol w:w="1874"/>
      </w:tblGrid>
      <w:tr w:rsidR="00A14298" w:rsidRPr="000D35CE" w:rsidTr="00A14298">
        <w:trPr>
          <w:trHeight w:val="760"/>
        </w:trPr>
        <w:tc>
          <w:tcPr>
            <w:tcW w:w="41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107"/>
              <w:rPr>
                <w:rFonts w:ascii="Times New Roman" w:hAnsi="Times New Roman" w:cs="Times New Roman"/>
              </w:rPr>
            </w:pPr>
            <w:r w:rsidRPr="000D35CE">
              <w:rPr>
                <w:rFonts w:ascii="Times New Roman" w:hAnsi="Times New Roman" w:cs="Times New Roman"/>
              </w:rPr>
              <w:t>i)</w:t>
            </w:r>
          </w:p>
        </w:tc>
        <w:tc>
          <w:tcPr>
            <w:tcW w:w="4382"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107" w:right="270"/>
              <w:rPr>
                <w:rFonts w:ascii="Times New Roman" w:hAnsi="Times New Roman" w:cs="Times New Roman"/>
              </w:rPr>
            </w:pPr>
            <w:r w:rsidRPr="000D35CE">
              <w:rPr>
                <w:rFonts w:ascii="Times New Roman" w:hAnsi="Times New Roman" w:cs="Times New Roman"/>
              </w:rPr>
              <w:t>Limite per infortuni conseguenti ad Atti di Terrorismo</w:t>
            </w:r>
          </w:p>
        </w:tc>
        <w:tc>
          <w:tcPr>
            <w:tcW w:w="187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257" w:right="229" w:firstLine="67"/>
              <w:rPr>
                <w:rFonts w:ascii="Times New Roman" w:hAnsi="Times New Roman" w:cs="Times New Roman"/>
              </w:rPr>
            </w:pPr>
            <w:r w:rsidRPr="000D35CE">
              <w:rPr>
                <w:rFonts w:ascii="Times New Roman" w:hAnsi="Times New Roman" w:cs="Times New Roman"/>
              </w:rPr>
              <w:t>Maggiore 10 milioni di euro</w:t>
            </w:r>
          </w:p>
        </w:tc>
        <w:tc>
          <w:tcPr>
            <w:tcW w:w="187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7" w:line="252" w:lineRule="exact"/>
              <w:ind w:left="178" w:right="164"/>
              <w:jc w:val="center"/>
              <w:rPr>
                <w:rFonts w:ascii="Times New Roman" w:hAnsi="Times New Roman" w:cs="Times New Roman"/>
              </w:rPr>
            </w:pPr>
            <w:r w:rsidRPr="000D35CE">
              <w:rPr>
                <w:rFonts w:ascii="Times New Roman" w:hAnsi="Times New Roman" w:cs="Times New Roman"/>
              </w:rPr>
              <w:t>Compreso tra 5 e 10 milioni di euro</w:t>
            </w:r>
          </w:p>
        </w:tc>
        <w:tc>
          <w:tcPr>
            <w:tcW w:w="187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258" w:right="228" w:firstLine="134"/>
              <w:rPr>
                <w:rFonts w:ascii="Times New Roman" w:hAnsi="Times New Roman" w:cs="Times New Roman"/>
              </w:rPr>
            </w:pPr>
            <w:r w:rsidRPr="000D35CE">
              <w:rPr>
                <w:rFonts w:ascii="Times New Roman" w:hAnsi="Times New Roman" w:cs="Times New Roman"/>
              </w:rPr>
              <w:t>Minore di 5 milioni di euro</w:t>
            </w:r>
          </w:p>
        </w:tc>
      </w:tr>
      <w:tr w:rsidR="00A14298" w:rsidRPr="000D35CE" w:rsidTr="00A14298">
        <w:trPr>
          <w:trHeight w:val="251"/>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82"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187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1" w:lineRule="exact"/>
              <w:ind w:left="175" w:right="164"/>
              <w:jc w:val="center"/>
              <w:rPr>
                <w:rFonts w:ascii="Times New Roman" w:hAnsi="Times New Roman" w:cs="Times New Roman"/>
              </w:rPr>
            </w:pPr>
            <w:r w:rsidRPr="000D35CE">
              <w:rPr>
                <w:rFonts w:ascii="Times New Roman" w:hAnsi="Times New Roman" w:cs="Times New Roman"/>
              </w:rPr>
              <w:t>+2</w:t>
            </w:r>
          </w:p>
        </w:tc>
        <w:tc>
          <w:tcPr>
            <w:tcW w:w="187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1" w:lineRule="exact"/>
              <w:ind w:left="176" w:right="164"/>
              <w:jc w:val="center"/>
              <w:rPr>
                <w:rFonts w:ascii="Times New Roman" w:hAnsi="Times New Roman" w:cs="Times New Roman"/>
              </w:rPr>
            </w:pPr>
            <w:r w:rsidRPr="000D35CE">
              <w:rPr>
                <w:rFonts w:ascii="Times New Roman" w:hAnsi="Times New Roman" w:cs="Times New Roman"/>
              </w:rPr>
              <w:t>+1</w:t>
            </w:r>
          </w:p>
        </w:tc>
        <w:tc>
          <w:tcPr>
            <w:tcW w:w="187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1" w:lineRule="exact"/>
              <w:ind w:left="13"/>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pStyle w:val="Corpotesto"/>
        <w:spacing w:before="9"/>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346"/>
        <w:gridCol w:w="1886"/>
        <w:gridCol w:w="1888"/>
        <w:gridCol w:w="1886"/>
      </w:tblGrid>
      <w:tr w:rsidR="00A14298" w:rsidRPr="000D35CE" w:rsidTr="00A14298">
        <w:trPr>
          <w:trHeight w:val="254"/>
        </w:trPr>
        <w:tc>
          <w:tcPr>
            <w:tcW w:w="41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107"/>
              <w:rPr>
                <w:rFonts w:ascii="Times New Roman" w:hAnsi="Times New Roman" w:cs="Times New Roman"/>
              </w:rPr>
            </w:pPr>
            <w:r w:rsidRPr="000D35CE">
              <w:rPr>
                <w:rFonts w:ascii="Times New Roman" w:hAnsi="Times New Roman" w:cs="Times New Roman"/>
              </w:rPr>
              <w:t>j)</w:t>
            </w:r>
          </w:p>
        </w:tc>
        <w:tc>
          <w:tcPr>
            <w:tcW w:w="434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left="107"/>
              <w:rPr>
                <w:rFonts w:ascii="Times New Roman" w:hAnsi="Times New Roman" w:cs="Times New Roman"/>
              </w:rPr>
            </w:pPr>
            <w:r w:rsidRPr="000D35CE">
              <w:rPr>
                <w:rFonts w:ascii="Times New Roman" w:hAnsi="Times New Roman" w:cs="Times New Roman"/>
              </w:rPr>
              <w:t>Possibilità di recupero da stato di coma</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left="123" w:right="107"/>
              <w:jc w:val="center"/>
              <w:rPr>
                <w:rFonts w:ascii="Times New Roman" w:hAnsi="Times New Roman" w:cs="Times New Roman"/>
              </w:rPr>
            </w:pPr>
            <w:r w:rsidRPr="000D35CE">
              <w:rPr>
                <w:rFonts w:ascii="Times New Roman" w:hAnsi="Times New Roman" w:cs="Times New Roman"/>
              </w:rPr>
              <w:t>410.000,00</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left="125" w:right="106"/>
              <w:jc w:val="center"/>
              <w:rPr>
                <w:rFonts w:ascii="Times New Roman" w:hAnsi="Times New Roman" w:cs="Times New Roman"/>
              </w:rPr>
            </w:pPr>
            <w:r w:rsidRPr="000D35CE">
              <w:rPr>
                <w:rFonts w:ascii="Times New Roman" w:hAnsi="Times New Roman" w:cs="Times New Roman"/>
              </w:rPr>
              <w:t>380.000,00</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left="121" w:right="108"/>
              <w:jc w:val="center"/>
              <w:rPr>
                <w:rFonts w:ascii="Times New Roman" w:hAnsi="Times New Roman" w:cs="Times New Roman"/>
              </w:rPr>
            </w:pPr>
            <w:r w:rsidRPr="000D35CE">
              <w:rPr>
                <w:rFonts w:ascii="Times New Roman" w:hAnsi="Times New Roman" w:cs="Times New Roman"/>
              </w:rPr>
              <w:t>330.000,00</w:t>
            </w:r>
          </w:p>
        </w:tc>
      </w:tr>
      <w:tr w:rsidR="00A14298" w:rsidRPr="000D35CE" w:rsidTr="00A14298">
        <w:trPr>
          <w:trHeight w:val="506"/>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0" w:lineRule="atLeast"/>
              <w:ind w:left="107" w:right="393"/>
              <w:rPr>
                <w:rFonts w:ascii="Times New Roman" w:hAnsi="Times New Roman" w:cs="Times New Roman"/>
              </w:rPr>
            </w:pPr>
            <w:r w:rsidRPr="000D35CE">
              <w:rPr>
                <w:rFonts w:ascii="Times New Roman" w:hAnsi="Times New Roman" w:cs="Times New Roman"/>
              </w:rPr>
              <w:t>Contagio accidentale da Virus HIV Meningite, Poliomielite ed epatite virale</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7"/>
              <w:ind w:left="123" w:right="105"/>
              <w:jc w:val="center"/>
              <w:rPr>
                <w:rFonts w:ascii="Times New Roman" w:hAnsi="Times New Roman" w:cs="Times New Roman"/>
              </w:rPr>
            </w:pPr>
            <w:r w:rsidRPr="000D35CE">
              <w:rPr>
                <w:rFonts w:ascii="Times New Roman" w:hAnsi="Times New Roman" w:cs="Times New Roman"/>
              </w:rPr>
              <w:t>50.000,00</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7"/>
              <w:ind w:left="127" w:right="105"/>
              <w:jc w:val="center"/>
              <w:rPr>
                <w:rFonts w:ascii="Times New Roman" w:hAnsi="Times New Roman" w:cs="Times New Roman"/>
              </w:rPr>
            </w:pPr>
            <w:r w:rsidRPr="000D35CE">
              <w:rPr>
                <w:rFonts w:ascii="Times New Roman" w:hAnsi="Times New Roman" w:cs="Times New Roman"/>
              </w:rPr>
              <w:t>40.000,00</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7"/>
              <w:ind w:left="123" w:right="107"/>
              <w:jc w:val="center"/>
              <w:rPr>
                <w:rFonts w:ascii="Times New Roman" w:hAnsi="Times New Roman" w:cs="Times New Roman"/>
              </w:rPr>
            </w:pPr>
            <w:r w:rsidRPr="000D35CE">
              <w:rPr>
                <w:rFonts w:ascii="Times New Roman" w:hAnsi="Times New Roman" w:cs="Times New Roman"/>
              </w:rPr>
              <w:t>35.000,00</w:t>
            </w:r>
          </w:p>
        </w:tc>
      </w:tr>
      <w:tr w:rsidR="00A14298" w:rsidRPr="000D35CE" w:rsidTr="00A14298">
        <w:trPr>
          <w:trHeight w:val="504"/>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 w:line="254" w:lineRule="exact"/>
              <w:ind w:left="107" w:right="210"/>
              <w:rPr>
                <w:rFonts w:ascii="Times New Roman" w:hAnsi="Times New Roman" w:cs="Times New Roman"/>
              </w:rPr>
            </w:pPr>
            <w:r w:rsidRPr="000D35CE">
              <w:rPr>
                <w:rFonts w:ascii="Times New Roman" w:hAnsi="Times New Roman" w:cs="Times New Roman"/>
              </w:rPr>
              <w:t>Invalidità Permanente da malattia (Meningite, Poliomielite ed epatite Virale)</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5"/>
              <w:ind w:left="123" w:right="107"/>
              <w:jc w:val="center"/>
              <w:rPr>
                <w:rFonts w:ascii="Times New Roman" w:hAnsi="Times New Roman" w:cs="Times New Roman"/>
              </w:rPr>
            </w:pPr>
            <w:r w:rsidRPr="000D35CE">
              <w:rPr>
                <w:rFonts w:ascii="Times New Roman" w:hAnsi="Times New Roman" w:cs="Times New Roman"/>
              </w:rPr>
              <w:t>410.000,00</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5"/>
              <w:ind w:left="125" w:right="106"/>
              <w:jc w:val="center"/>
              <w:rPr>
                <w:rFonts w:ascii="Times New Roman" w:hAnsi="Times New Roman" w:cs="Times New Roman"/>
              </w:rPr>
            </w:pPr>
            <w:r w:rsidRPr="000D35CE">
              <w:rPr>
                <w:rFonts w:ascii="Times New Roman" w:hAnsi="Times New Roman" w:cs="Times New Roman"/>
              </w:rPr>
              <w:t>380.000,00</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5"/>
              <w:ind w:left="121" w:right="108"/>
              <w:jc w:val="center"/>
              <w:rPr>
                <w:rFonts w:ascii="Times New Roman" w:hAnsi="Times New Roman" w:cs="Times New Roman"/>
              </w:rPr>
            </w:pPr>
            <w:r w:rsidRPr="000D35CE">
              <w:rPr>
                <w:rFonts w:ascii="Times New Roman" w:hAnsi="Times New Roman" w:cs="Times New Roman"/>
              </w:rPr>
              <w:t>330.000,00</w:t>
            </w:r>
          </w:p>
        </w:tc>
      </w:tr>
      <w:tr w:rsidR="00A14298" w:rsidRPr="000D35CE" w:rsidTr="00A14298">
        <w:trPr>
          <w:trHeight w:val="247"/>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7" w:lineRule="exact"/>
              <w:ind w:left="107"/>
              <w:rPr>
                <w:rFonts w:ascii="Times New Roman" w:hAnsi="Times New Roman" w:cs="Times New Roman"/>
              </w:rPr>
            </w:pPr>
            <w:r w:rsidRPr="000D35CE">
              <w:rPr>
                <w:rFonts w:ascii="Times New Roman" w:hAnsi="Times New Roman" w:cs="Times New Roman"/>
              </w:rPr>
              <w:t>Danno estetico al viso</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7" w:lineRule="exact"/>
              <w:ind w:left="123" w:right="105"/>
              <w:jc w:val="center"/>
              <w:rPr>
                <w:rFonts w:ascii="Times New Roman" w:hAnsi="Times New Roman" w:cs="Times New Roman"/>
              </w:rPr>
            </w:pPr>
            <w:r w:rsidRPr="000D35CE">
              <w:rPr>
                <w:rFonts w:ascii="Times New Roman" w:hAnsi="Times New Roman" w:cs="Times New Roman"/>
              </w:rPr>
              <w:t>13.000,00</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7" w:lineRule="exact"/>
              <w:ind w:left="123" w:right="106"/>
              <w:jc w:val="center"/>
              <w:rPr>
                <w:rFonts w:ascii="Times New Roman" w:hAnsi="Times New Roman" w:cs="Times New Roman"/>
              </w:rPr>
            </w:pPr>
            <w:r w:rsidRPr="000D35CE">
              <w:rPr>
                <w:rFonts w:ascii="Times New Roman" w:hAnsi="Times New Roman" w:cs="Times New Roman"/>
              </w:rPr>
              <w:t>10.000,00</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7" w:lineRule="exact"/>
              <w:ind w:left="121" w:right="108"/>
              <w:jc w:val="center"/>
              <w:rPr>
                <w:rFonts w:ascii="Times New Roman" w:hAnsi="Times New Roman" w:cs="Times New Roman"/>
              </w:rPr>
            </w:pPr>
            <w:r w:rsidRPr="000D35CE">
              <w:rPr>
                <w:rFonts w:ascii="Times New Roman" w:hAnsi="Times New Roman" w:cs="Times New Roman"/>
              </w:rPr>
              <w:t>7.000,00</w:t>
            </w:r>
          </w:p>
        </w:tc>
      </w:tr>
      <w:tr w:rsidR="00A14298" w:rsidRPr="000D35CE" w:rsidTr="00A14298">
        <w:trPr>
          <w:trHeight w:val="254"/>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Perdita anno scolastico per infortunio</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3" w:right="105"/>
              <w:jc w:val="center"/>
              <w:rPr>
                <w:rFonts w:ascii="Times New Roman" w:hAnsi="Times New Roman" w:cs="Times New Roman"/>
              </w:rPr>
            </w:pPr>
            <w:r w:rsidRPr="000D35CE">
              <w:rPr>
                <w:rFonts w:ascii="Times New Roman" w:hAnsi="Times New Roman" w:cs="Times New Roman"/>
              </w:rPr>
              <w:t>20.000,00</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3" w:right="106"/>
              <w:jc w:val="center"/>
              <w:rPr>
                <w:rFonts w:ascii="Times New Roman" w:hAnsi="Times New Roman" w:cs="Times New Roman"/>
              </w:rPr>
            </w:pPr>
            <w:r w:rsidRPr="000D35CE">
              <w:rPr>
                <w:rFonts w:ascii="Times New Roman" w:hAnsi="Times New Roman" w:cs="Times New Roman"/>
              </w:rPr>
              <w:t>18.000,00</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3" w:right="107"/>
              <w:jc w:val="center"/>
              <w:rPr>
                <w:rFonts w:ascii="Times New Roman" w:hAnsi="Times New Roman" w:cs="Times New Roman"/>
              </w:rPr>
            </w:pPr>
            <w:r w:rsidRPr="000D35CE">
              <w:rPr>
                <w:rFonts w:ascii="Times New Roman" w:hAnsi="Times New Roman" w:cs="Times New Roman"/>
              </w:rPr>
              <w:t>15.000,00</w:t>
            </w:r>
          </w:p>
        </w:tc>
      </w:tr>
      <w:tr w:rsidR="00A14298" w:rsidRPr="000D35CE" w:rsidTr="00A14298">
        <w:trPr>
          <w:trHeight w:val="254"/>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Spese funerarie</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3" w:right="105"/>
              <w:jc w:val="center"/>
              <w:rPr>
                <w:rFonts w:ascii="Times New Roman" w:hAnsi="Times New Roman" w:cs="Times New Roman"/>
              </w:rPr>
            </w:pPr>
            <w:r w:rsidRPr="000D35CE">
              <w:rPr>
                <w:rFonts w:ascii="Times New Roman" w:hAnsi="Times New Roman" w:cs="Times New Roman"/>
              </w:rPr>
              <w:t>18.000,00</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7" w:right="105"/>
              <w:jc w:val="center"/>
              <w:rPr>
                <w:rFonts w:ascii="Times New Roman" w:hAnsi="Times New Roman" w:cs="Times New Roman"/>
              </w:rPr>
            </w:pPr>
            <w:r w:rsidRPr="000D35CE">
              <w:rPr>
                <w:rFonts w:ascii="Times New Roman" w:hAnsi="Times New Roman" w:cs="Times New Roman"/>
              </w:rPr>
              <w:t>15.000,00</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3" w:right="107"/>
              <w:jc w:val="center"/>
              <w:rPr>
                <w:rFonts w:ascii="Times New Roman" w:hAnsi="Times New Roman" w:cs="Times New Roman"/>
              </w:rPr>
            </w:pPr>
            <w:r w:rsidRPr="000D35CE">
              <w:rPr>
                <w:rFonts w:ascii="Times New Roman" w:hAnsi="Times New Roman" w:cs="Times New Roman"/>
              </w:rPr>
              <w:t>13.000,00</w:t>
            </w:r>
          </w:p>
        </w:tc>
      </w:tr>
      <w:tr w:rsidR="00A14298" w:rsidRPr="000D35CE" w:rsidTr="00A14298">
        <w:trPr>
          <w:trHeight w:val="251"/>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Spese per lezioni private e di recupero</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23" w:right="107"/>
              <w:jc w:val="center"/>
              <w:rPr>
                <w:rFonts w:ascii="Times New Roman" w:hAnsi="Times New Roman" w:cs="Times New Roman"/>
              </w:rPr>
            </w:pPr>
            <w:r w:rsidRPr="000D35CE">
              <w:rPr>
                <w:rFonts w:ascii="Times New Roman" w:hAnsi="Times New Roman" w:cs="Times New Roman"/>
              </w:rPr>
              <w:t>4.000,00</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21" w:right="106"/>
              <w:jc w:val="center"/>
              <w:rPr>
                <w:rFonts w:ascii="Times New Roman" w:hAnsi="Times New Roman" w:cs="Times New Roman"/>
              </w:rPr>
            </w:pPr>
            <w:r w:rsidRPr="000D35CE">
              <w:rPr>
                <w:rFonts w:ascii="Times New Roman" w:hAnsi="Times New Roman" w:cs="Times New Roman"/>
              </w:rPr>
              <w:t>3.000,00</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21" w:right="108"/>
              <w:jc w:val="center"/>
              <w:rPr>
                <w:rFonts w:ascii="Times New Roman" w:hAnsi="Times New Roman" w:cs="Times New Roman"/>
              </w:rPr>
            </w:pPr>
            <w:r w:rsidRPr="000D35CE">
              <w:rPr>
                <w:rFonts w:ascii="Times New Roman" w:hAnsi="Times New Roman" w:cs="Times New Roman"/>
              </w:rPr>
              <w:t>2.000,00</w:t>
            </w:r>
          </w:p>
        </w:tc>
      </w:tr>
      <w:tr w:rsidR="00A14298" w:rsidRPr="000D35CE" w:rsidTr="00A14298">
        <w:trPr>
          <w:trHeight w:val="254"/>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91" w:right="108"/>
              <w:jc w:val="center"/>
              <w:rPr>
                <w:rFonts w:ascii="Times New Roman" w:hAnsi="Times New Roman" w:cs="Times New Roman"/>
              </w:rPr>
            </w:pPr>
            <w:r w:rsidRPr="000D35CE">
              <w:rPr>
                <w:rFonts w:ascii="Times New Roman" w:hAnsi="Times New Roman" w:cs="Times New Roman"/>
              </w:rPr>
              <w:t>+ 2</w:t>
            </w:r>
          </w:p>
        </w:tc>
        <w:tc>
          <w:tcPr>
            <w:tcW w:w="188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7" w:right="105"/>
              <w:jc w:val="center"/>
              <w:rPr>
                <w:rFonts w:ascii="Times New Roman" w:hAnsi="Times New Roman" w:cs="Times New Roman"/>
              </w:rPr>
            </w:pPr>
            <w:r w:rsidRPr="000D35CE">
              <w:rPr>
                <w:rFonts w:ascii="Times New Roman" w:hAnsi="Times New Roman" w:cs="Times New Roman"/>
              </w:rPr>
              <w:t>+ 1</w:t>
            </w:r>
          </w:p>
        </w:tc>
        <w:tc>
          <w:tcPr>
            <w:tcW w:w="1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6"/>
              <w:jc w:val="center"/>
              <w:rPr>
                <w:rFonts w:ascii="Times New Roman" w:hAnsi="Times New Roman" w:cs="Times New Roman"/>
              </w:rPr>
            </w:pPr>
            <w:r w:rsidRPr="000D35CE">
              <w:rPr>
                <w:rFonts w:ascii="Times New Roman" w:hAnsi="Times New Roman" w:cs="Times New Roman"/>
              </w:rPr>
              <w:t>0</w:t>
            </w:r>
          </w:p>
        </w:tc>
      </w:tr>
    </w:tbl>
    <w:p w:rsidR="00A14298" w:rsidRDefault="00A14298" w:rsidP="00A14298">
      <w:pPr>
        <w:pStyle w:val="Corpotesto"/>
        <w:rPr>
          <w:rFonts w:eastAsia="Arial"/>
          <w:b/>
          <w:i/>
          <w:sz w:val="22"/>
          <w:szCs w:val="22"/>
          <w:lang w:bidi="it-IT"/>
        </w:rPr>
      </w:pPr>
    </w:p>
    <w:p w:rsidR="000D35CE" w:rsidRDefault="000D35CE" w:rsidP="00A14298">
      <w:pPr>
        <w:pStyle w:val="Corpotesto"/>
        <w:rPr>
          <w:rFonts w:eastAsia="Arial"/>
          <w:b/>
          <w:i/>
          <w:sz w:val="22"/>
          <w:szCs w:val="22"/>
          <w:lang w:bidi="it-IT"/>
        </w:rPr>
      </w:pPr>
    </w:p>
    <w:p w:rsidR="000D35CE" w:rsidRDefault="000D35CE" w:rsidP="00A14298">
      <w:pPr>
        <w:pStyle w:val="Corpotesto"/>
        <w:rPr>
          <w:rFonts w:eastAsia="Arial"/>
          <w:b/>
          <w:i/>
          <w:sz w:val="22"/>
          <w:szCs w:val="22"/>
          <w:lang w:bidi="it-IT"/>
        </w:rPr>
      </w:pPr>
    </w:p>
    <w:p w:rsidR="000D35CE" w:rsidRDefault="000D35CE" w:rsidP="00A14298">
      <w:pPr>
        <w:pStyle w:val="Corpotesto"/>
        <w:rPr>
          <w:rFonts w:eastAsia="Arial"/>
          <w:b/>
          <w:i/>
          <w:sz w:val="22"/>
          <w:szCs w:val="22"/>
          <w:lang w:bidi="it-IT"/>
        </w:rPr>
      </w:pPr>
    </w:p>
    <w:p w:rsidR="000D35CE" w:rsidRDefault="000D35CE" w:rsidP="00A14298">
      <w:pPr>
        <w:pStyle w:val="Corpotesto"/>
        <w:rPr>
          <w:rFonts w:eastAsia="Arial"/>
          <w:b/>
          <w:i/>
          <w:sz w:val="22"/>
          <w:szCs w:val="22"/>
          <w:lang w:bidi="it-IT"/>
        </w:rPr>
      </w:pPr>
    </w:p>
    <w:p w:rsidR="000D35CE" w:rsidRPr="000D35CE" w:rsidRDefault="000D35CE"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6295"/>
        <w:gridCol w:w="1857"/>
        <w:gridCol w:w="1855"/>
      </w:tblGrid>
      <w:tr w:rsidR="00A14298" w:rsidRPr="000D35CE" w:rsidTr="00A14298">
        <w:trPr>
          <w:trHeight w:val="251"/>
        </w:trPr>
        <w:tc>
          <w:tcPr>
            <w:tcW w:w="6710"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lastRenderedPageBreak/>
              <w:t>ULTERIORI GARANZIE</w:t>
            </w:r>
          </w:p>
        </w:tc>
        <w:tc>
          <w:tcPr>
            <w:tcW w:w="185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276" w:right="270"/>
              <w:jc w:val="center"/>
              <w:rPr>
                <w:rFonts w:ascii="Times New Roman" w:hAnsi="Times New Roman" w:cs="Times New Roman"/>
              </w:rPr>
            </w:pPr>
            <w:r w:rsidRPr="000D35CE">
              <w:rPr>
                <w:rFonts w:ascii="Times New Roman" w:hAnsi="Times New Roman" w:cs="Times New Roman"/>
              </w:rPr>
              <w:t>COMPRESE</w:t>
            </w:r>
          </w:p>
        </w:tc>
        <w:tc>
          <w:tcPr>
            <w:tcW w:w="185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389" w:right="387"/>
              <w:jc w:val="center"/>
              <w:rPr>
                <w:rFonts w:ascii="Times New Roman" w:hAnsi="Times New Roman" w:cs="Times New Roman"/>
              </w:rPr>
            </w:pPr>
            <w:r w:rsidRPr="000D35CE">
              <w:rPr>
                <w:rFonts w:ascii="Times New Roman" w:hAnsi="Times New Roman" w:cs="Times New Roman"/>
              </w:rPr>
              <w:t>ESCLUSE</w:t>
            </w:r>
          </w:p>
        </w:tc>
      </w:tr>
      <w:tr w:rsidR="00A14298" w:rsidRPr="000D35CE" w:rsidTr="00A14298">
        <w:trPr>
          <w:trHeight w:val="2025"/>
        </w:trPr>
        <w:tc>
          <w:tcPr>
            <w:tcW w:w="41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k)</w:t>
            </w:r>
          </w:p>
        </w:tc>
        <w:tc>
          <w:tcPr>
            <w:tcW w:w="629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5"/>
              <w:rPr>
                <w:rFonts w:ascii="Times New Roman" w:hAnsi="Times New Roman" w:cs="Times New Roman"/>
                <w:b/>
              </w:rPr>
            </w:pPr>
            <w:r w:rsidRPr="000D35CE">
              <w:rPr>
                <w:rFonts w:ascii="Times New Roman" w:hAnsi="Times New Roman" w:cs="Times New Roman"/>
                <w:b/>
              </w:rPr>
              <w:t>Infortuni derivanti da:</w:t>
            </w:r>
          </w:p>
          <w:p w:rsidR="00A14298" w:rsidRPr="000D35CE" w:rsidRDefault="00A14298" w:rsidP="00A14298">
            <w:pPr>
              <w:pStyle w:val="TableParagraph"/>
              <w:numPr>
                <w:ilvl w:val="0"/>
                <w:numId w:val="42"/>
              </w:numPr>
              <w:tabs>
                <w:tab w:val="left" w:pos="389"/>
              </w:tabs>
              <w:spacing w:before="6"/>
              <w:ind w:right="97" w:hanging="292"/>
              <w:jc w:val="both"/>
              <w:rPr>
                <w:rFonts w:ascii="Times New Roman" w:hAnsi="Times New Roman" w:cs="Times New Roman"/>
              </w:rPr>
            </w:pPr>
            <w:r w:rsidRPr="000D35CE">
              <w:rPr>
                <w:rFonts w:ascii="Times New Roman" w:hAnsi="Times New Roman" w:cs="Times New Roman"/>
              </w:rPr>
              <w:t>Abuso di alcol, abuso di psicofarmaci e sostanze stupefacenti;</w:t>
            </w:r>
          </w:p>
          <w:p w:rsidR="00A14298" w:rsidRPr="000D35CE" w:rsidRDefault="00A14298" w:rsidP="00A14298">
            <w:pPr>
              <w:pStyle w:val="TableParagraph"/>
              <w:numPr>
                <w:ilvl w:val="0"/>
                <w:numId w:val="42"/>
              </w:numPr>
              <w:tabs>
                <w:tab w:val="left" w:pos="389"/>
              </w:tabs>
              <w:ind w:right="93" w:hanging="292"/>
              <w:jc w:val="both"/>
              <w:rPr>
                <w:rFonts w:ascii="Times New Roman" w:hAnsi="Times New Roman" w:cs="Times New Roman"/>
              </w:rPr>
            </w:pPr>
            <w:r w:rsidRPr="000D35CE">
              <w:rPr>
                <w:rFonts w:ascii="Times New Roman" w:hAnsi="Times New Roman" w:cs="Times New Roman"/>
              </w:rPr>
              <w:t>Trasformazioni o assestamenti energetici del nucleo dell’atomo, naturali o provocati artificialmente e da accelerazioni di particelle</w:t>
            </w:r>
            <w:r w:rsidRPr="000D35CE">
              <w:rPr>
                <w:rFonts w:ascii="Times New Roman" w:hAnsi="Times New Roman" w:cs="Times New Roman"/>
                <w:spacing w:val="-20"/>
              </w:rPr>
              <w:t xml:space="preserve"> </w:t>
            </w:r>
            <w:r w:rsidRPr="000D35CE">
              <w:rPr>
                <w:rFonts w:ascii="Times New Roman" w:hAnsi="Times New Roman" w:cs="Times New Roman"/>
              </w:rPr>
              <w:t>atomiche;</w:t>
            </w:r>
          </w:p>
          <w:p w:rsidR="00A14298" w:rsidRPr="000D35CE" w:rsidRDefault="00A14298" w:rsidP="00A14298">
            <w:pPr>
              <w:pStyle w:val="TableParagraph"/>
              <w:numPr>
                <w:ilvl w:val="0"/>
                <w:numId w:val="42"/>
              </w:numPr>
              <w:tabs>
                <w:tab w:val="left" w:pos="389"/>
              </w:tabs>
              <w:spacing w:before="5" w:line="252" w:lineRule="exact"/>
              <w:ind w:right="93" w:hanging="292"/>
              <w:jc w:val="both"/>
              <w:rPr>
                <w:rFonts w:ascii="Times New Roman" w:hAnsi="Times New Roman" w:cs="Times New Roman"/>
              </w:rPr>
            </w:pPr>
            <w:r w:rsidRPr="000D35CE">
              <w:rPr>
                <w:rFonts w:ascii="Times New Roman" w:hAnsi="Times New Roman" w:cs="Times New Roman"/>
              </w:rPr>
              <w:t>Guerra, ostilità, invasione, rivoluzione, insurrezione, guerra civile, potere</w:t>
            </w:r>
            <w:r w:rsidRPr="000D35CE">
              <w:rPr>
                <w:rFonts w:ascii="Times New Roman" w:hAnsi="Times New Roman" w:cs="Times New Roman"/>
                <w:spacing w:val="-20"/>
              </w:rPr>
              <w:t xml:space="preserve"> </w:t>
            </w:r>
            <w:r w:rsidRPr="000D35CE">
              <w:rPr>
                <w:rFonts w:ascii="Times New Roman" w:hAnsi="Times New Roman" w:cs="Times New Roman"/>
              </w:rPr>
              <w:t>militare.</w:t>
            </w:r>
          </w:p>
        </w:tc>
        <w:tc>
          <w:tcPr>
            <w:tcW w:w="185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b/>
                <w:i/>
              </w:rPr>
            </w:pPr>
          </w:p>
          <w:p w:rsidR="00A14298" w:rsidRPr="000D35CE" w:rsidRDefault="00A14298">
            <w:pPr>
              <w:pStyle w:val="TableParagraph"/>
              <w:rPr>
                <w:rFonts w:ascii="Times New Roman" w:hAnsi="Times New Roman" w:cs="Times New Roman"/>
                <w:b/>
                <w:i/>
              </w:rPr>
            </w:pPr>
          </w:p>
          <w:p w:rsidR="00A14298" w:rsidRPr="000D35CE" w:rsidRDefault="00A14298">
            <w:pPr>
              <w:pStyle w:val="TableParagraph"/>
              <w:rPr>
                <w:rFonts w:ascii="Times New Roman" w:hAnsi="Times New Roman" w:cs="Times New Roman"/>
                <w:b/>
                <w:i/>
              </w:rPr>
            </w:pPr>
          </w:p>
          <w:p w:rsidR="00A14298" w:rsidRPr="000D35CE" w:rsidRDefault="00A14298">
            <w:pPr>
              <w:pStyle w:val="TableParagraph"/>
              <w:ind w:left="276" w:right="263"/>
              <w:jc w:val="center"/>
              <w:rPr>
                <w:rFonts w:ascii="Times New Roman" w:hAnsi="Times New Roman" w:cs="Times New Roman"/>
              </w:rPr>
            </w:pPr>
            <w:r w:rsidRPr="000D35CE">
              <w:rPr>
                <w:rFonts w:ascii="Times New Roman" w:hAnsi="Times New Roman" w:cs="Times New Roman"/>
              </w:rPr>
              <w:t>+ 4</w:t>
            </w:r>
          </w:p>
        </w:tc>
        <w:tc>
          <w:tcPr>
            <w:tcW w:w="185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b/>
                <w:i/>
              </w:rPr>
            </w:pPr>
          </w:p>
          <w:p w:rsidR="00A14298" w:rsidRPr="000D35CE" w:rsidRDefault="00A14298">
            <w:pPr>
              <w:pStyle w:val="TableParagraph"/>
              <w:rPr>
                <w:rFonts w:ascii="Times New Roman" w:hAnsi="Times New Roman" w:cs="Times New Roman"/>
                <w:b/>
                <w:i/>
              </w:rPr>
            </w:pPr>
          </w:p>
          <w:p w:rsidR="00A14298" w:rsidRPr="000D35CE" w:rsidRDefault="00A14298">
            <w:pPr>
              <w:pStyle w:val="TableParagraph"/>
              <w:rPr>
                <w:rFonts w:ascii="Times New Roman" w:hAnsi="Times New Roman" w:cs="Times New Roman"/>
                <w:b/>
                <w:i/>
              </w:rPr>
            </w:pPr>
          </w:p>
          <w:p w:rsidR="00A14298" w:rsidRPr="000D35CE" w:rsidRDefault="00A14298">
            <w:pPr>
              <w:pStyle w:val="TableParagraph"/>
              <w:ind w:left="7"/>
              <w:jc w:val="center"/>
              <w:rPr>
                <w:rFonts w:ascii="Times New Roman" w:hAnsi="Times New Roman" w:cs="Times New Roman"/>
              </w:rPr>
            </w:pPr>
            <w:r w:rsidRPr="000D35CE">
              <w:rPr>
                <w:rFonts w:ascii="Times New Roman" w:hAnsi="Times New Roman" w:cs="Times New Roman"/>
              </w:rPr>
              <w:t>0</w:t>
            </w:r>
          </w:p>
        </w:tc>
      </w:tr>
    </w:tbl>
    <w:p w:rsidR="00B87A97" w:rsidRPr="000D35CE" w:rsidRDefault="00B87A97" w:rsidP="00A14298">
      <w:pPr>
        <w:spacing w:before="82"/>
        <w:ind w:left="1879"/>
        <w:rPr>
          <w:b/>
          <w:sz w:val="22"/>
          <w:szCs w:val="22"/>
          <w:u w:val="thick"/>
        </w:rPr>
      </w:pPr>
    </w:p>
    <w:p w:rsidR="00A14298" w:rsidRPr="000D35CE" w:rsidRDefault="00A14298" w:rsidP="00B87A97">
      <w:pPr>
        <w:spacing w:before="82"/>
        <w:ind w:left="1879"/>
        <w:rPr>
          <w:b/>
          <w:sz w:val="22"/>
          <w:szCs w:val="22"/>
        </w:rPr>
      </w:pPr>
      <w:r w:rsidRPr="000D35CE">
        <w:rPr>
          <w:b/>
          <w:sz w:val="22"/>
          <w:szCs w:val="22"/>
          <w:u w:val="thick"/>
        </w:rPr>
        <w:t>Sezione 4 – Valutazione Assistenza – Massimo Punteggio assegnato 4</w:t>
      </w:r>
    </w:p>
    <w:p w:rsidR="00A14298" w:rsidRPr="000D35CE" w:rsidRDefault="00A14298" w:rsidP="00A14298">
      <w:pPr>
        <w:pStyle w:val="Corpotesto"/>
        <w:rPr>
          <w:b/>
          <w:sz w:val="22"/>
          <w:szCs w:val="22"/>
        </w:rPr>
      </w:pPr>
    </w:p>
    <w:p w:rsidR="00A14298" w:rsidRPr="000D35CE" w:rsidRDefault="00A14298" w:rsidP="00A14298">
      <w:pPr>
        <w:pStyle w:val="Corpotesto"/>
        <w:spacing w:before="6"/>
        <w:rPr>
          <w:b/>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2909"/>
        <w:gridCol w:w="3473"/>
        <w:gridCol w:w="3475"/>
      </w:tblGrid>
      <w:tr w:rsidR="00A14298" w:rsidRPr="000D35CE" w:rsidTr="00A14298">
        <w:trPr>
          <w:trHeight w:val="239"/>
        </w:trPr>
        <w:tc>
          <w:tcPr>
            <w:tcW w:w="564"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249"/>
              <w:rPr>
                <w:rFonts w:ascii="Times New Roman" w:hAnsi="Times New Roman" w:cs="Times New Roman"/>
              </w:rPr>
            </w:pPr>
            <w:r w:rsidRPr="000D35CE">
              <w:rPr>
                <w:rFonts w:ascii="Times New Roman" w:hAnsi="Times New Roman" w:cs="Times New Roman"/>
              </w:rPr>
              <w:t>a)</w:t>
            </w: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b/>
              </w:rPr>
            </w:pPr>
            <w:r w:rsidRPr="000D35CE">
              <w:rPr>
                <w:rFonts w:ascii="Times New Roman" w:hAnsi="Times New Roman" w:cs="Times New Roman"/>
                <w:b/>
              </w:rPr>
              <w:t>Garanzia Assistenza a Scuola</w:t>
            </w:r>
          </w:p>
        </w:tc>
      </w:tr>
      <w:tr w:rsidR="00A14298" w:rsidRPr="000D35CE" w:rsidTr="00A14298">
        <w:trPr>
          <w:trHeight w:val="242"/>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rPr>
            </w:pPr>
            <w:r w:rsidRPr="000D35CE">
              <w:rPr>
                <w:rFonts w:ascii="Times New Roman" w:hAnsi="Times New Roman" w:cs="Times New Roman"/>
              </w:rPr>
              <w:t>Invio medico</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Trasporto in Ospedale</w:t>
            </w:r>
          </w:p>
        </w:tc>
      </w:tr>
      <w:tr w:rsidR="00A14298" w:rsidRPr="000D35CE" w:rsidTr="00A14298">
        <w:trPr>
          <w:trHeight w:val="242"/>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rPr>
            </w:pPr>
            <w:r w:rsidRPr="000D35CE">
              <w:rPr>
                <w:rFonts w:ascii="Times New Roman" w:hAnsi="Times New Roman" w:cs="Times New Roman"/>
              </w:rPr>
              <w:t>Second Opinion consulti medici di telemedicina</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Organizzazione visite specialistiche accertamenti</w:t>
            </w:r>
          </w:p>
        </w:tc>
      </w:tr>
      <w:tr w:rsidR="00A14298" w:rsidRPr="000D35CE" w:rsidTr="00A14298">
        <w:trPr>
          <w:trHeight w:val="239"/>
        </w:trPr>
        <w:tc>
          <w:tcPr>
            <w:tcW w:w="564"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249"/>
              <w:rPr>
                <w:rFonts w:ascii="Times New Roman" w:hAnsi="Times New Roman" w:cs="Times New Roman"/>
              </w:rPr>
            </w:pPr>
            <w:r w:rsidRPr="000D35CE">
              <w:rPr>
                <w:rFonts w:ascii="Times New Roman" w:hAnsi="Times New Roman" w:cs="Times New Roman"/>
              </w:rPr>
              <w:t>b)</w:t>
            </w: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b/>
              </w:rPr>
            </w:pPr>
            <w:r w:rsidRPr="000D35CE">
              <w:rPr>
                <w:rFonts w:ascii="Times New Roman" w:hAnsi="Times New Roman" w:cs="Times New Roman"/>
                <w:b/>
              </w:rPr>
              <w:t>Garanzia Assistenza in Viaggio</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Invio medico</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Trasporto in autoambulanza</w:t>
            </w:r>
          </w:p>
        </w:tc>
      </w:tr>
      <w:tr w:rsidR="00A14298" w:rsidRPr="000D35CE" w:rsidTr="00A14298">
        <w:trPr>
          <w:trHeight w:val="242"/>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rPr>
            </w:pPr>
            <w:r w:rsidRPr="000D35CE">
              <w:rPr>
                <w:rFonts w:ascii="Times New Roman" w:hAnsi="Times New Roman" w:cs="Times New Roman"/>
              </w:rPr>
              <w:t>Collegamento continuo con il centro ospedaliero</w:t>
            </w:r>
          </w:p>
        </w:tc>
      </w:tr>
      <w:tr w:rsidR="00A14298" w:rsidRPr="000D35CE" w:rsidTr="00A14298">
        <w:trPr>
          <w:trHeight w:val="242"/>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rPr>
            </w:pPr>
            <w:r w:rsidRPr="000D35CE">
              <w:rPr>
                <w:rFonts w:ascii="Times New Roman" w:hAnsi="Times New Roman" w:cs="Times New Roman"/>
              </w:rPr>
              <w:t>Invio medicinali all’estero</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Trasporto-Rientro sanitario</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Rientro del convalescente</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Rientro di un compagno di viaggio</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Familiare accanto</w:t>
            </w:r>
          </w:p>
        </w:tc>
      </w:tr>
      <w:tr w:rsidR="00A14298" w:rsidRPr="000D35CE" w:rsidTr="00A14298">
        <w:trPr>
          <w:trHeight w:val="242"/>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rPr>
            </w:pPr>
            <w:r w:rsidRPr="000D35CE">
              <w:rPr>
                <w:rFonts w:ascii="Times New Roman" w:hAnsi="Times New Roman" w:cs="Times New Roman"/>
              </w:rPr>
              <w:t>Rientro di minori (valido solo per il personale scolastico)</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Rientro anticipato</w:t>
            </w:r>
          </w:p>
        </w:tc>
      </w:tr>
      <w:tr w:rsidR="00A14298" w:rsidRPr="000D35CE" w:rsidTr="00A14298">
        <w:trPr>
          <w:trHeight w:val="242"/>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rPr>
            </w:pPr>
            <w:r w:rsidRPr="000D35CE">
              <w:rPr>
                <w:rFonts w:ascii="Times New Roman" w:hAnsi="Times New Roman" w:cs="Times New Roman"/>
              </w:rPr>
              <w:t>Trasferimento/rimpatrio della salma in Italia</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Anticipo denaro</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Trasmissione messaggi urgenti</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Traduzione cartella clinica</w:t>
            </w:r>
          </w:p>
        </w:tc>
      </w:tr>
      <w:tr w:rsidR="00A14298" w:rsidRPr="000D35CE" w:rsidTr="00A14298">
        <w:trPr>
          <w:trHeight w:val="242"/>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rPr>
            </w:pPr>
            <w:r w:rsidRPr="000D35CE">
              <w:rPr>
                <w:rFonts w:ascii="Times New Roman" w:hAnsi="Times New Roman" w:cs="Times New Roman"/>
              </w:rPr>
              <w:t>Interprete a disposizione</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Consulenza sanitaria telefonica</w:t>
            </w:r>
          </w:p>
        </w:tc>
      </w:tr>
      <w:tr w:rsidR="00A14298" w:rsidRPr="000D35CE" w:rsidTr="00A14298">
        <w:trPr>
          <w:trHeight w:val="239"/>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7"/>
              <w:rPr>
                <w:rFonts w:ascii="Times New Roman" w:hAnsi="Times New Roman" w:cs="Times New Roman"/>
              </w:rPr>
            </w:pPr>
            <w:r w:rsidRPr="000D35CE">
              <w:rPr>
                <w:rFonts w:ascii="Times New Roman" w:hAnsi="Times New Roman" w:cs="Times New Roman"/>
              </w:rPr>
              <w:t>Consulenza sanitaria di alta specializzazione</w:t>
            </w:r>
          </w:p>
        </w:tc>
      </w:tr>
      <w:tr w:rsidR="00A14298" w:rsidRPr="000D35CE" w:rsidTr="00A14298">
        <w:trPr>
          <w:trHeight w:val="242"/>
        </w:trPr>
        <w:tc>
          <w:tcPr>
            <w:tcW w:w="347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rPr>
            </w:pPr>
            <w:r w:rsidRPr="000D35CE">
              <w:rPr>
                <w:rFonts w:ascii="Times New Roman" w:hAnsi="Times New Roman" w:cs="Times New Roman"/>
              </w:rPr>
              <w:t>Informazioni turistiche</w:t>
            </w:r>
          </w:p>
        </w:tc>
      </w:tr>
      <w:tr w:rsidR="00A14298" w:rsidRPr="000D35CE" w:rsidTr="00A14298">
        <w:trPr>
          <w:trHeight w:val="254"/>
        </w:trPr>
        <w:tc>
          <w:tcPr>
            <w:tcW w:w="56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right="116"/>
              <w:jc w:val="right"/>
              <w:rPr>
                <w:rFonts w:ascii="Times New Roman" w:hAnsi="Times New Roman" w:cs="Times New Roman"/>
              </w:rPr>
            </w:pPr>
            <w:r w:rsidRPr="000D35CE">
              <w:rPr>
                <w:rFonts w:ascii="Times New Roman" w:hAnsi="Times New Roman" w:cs="Times New Roman"/>
              </w:rPr>
              <w:t>c)</w:t>
            </w: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Assicurazione bagaglio in viaggio</w:t>
            </w:r>
          </w:p>
        </w:tc>
      </w:tr>
      <w:tr w:rsidR="00A14298" w:rsidRPr="000D35CE" w:rsidTr="00A14298">
        <w:trPr>
          <w:trHeight w:val="251"/>
        </w:trPr>
        <w:tc>
          <w:tcPr>
            <w:tcW w:w="56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right="106"/>
              <w:jc w:val="right"/>
              <w:rPr>
                <w:rFonts w:ascii="Times New Roman" w:hAnsi="Times New Roman" w:cs="Times New Roman"/>
              </w:rPr>
            </w:pPr>
            <w:r w:rsidRPr="000D35CE">
              <w:rPr>
                <w:rFonts w:ascii="Times New Roman" w:hAnsi="Times New Roman" w:cs="Times New Roman"/>
              </w:rPr>
              <w:t>d)</w:t>
            </w:r>
          </w:p>
        </w:tc>
        <w:tc>
          <w:tcPr>
            <w:tcW w:w="9857"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Assicurazione annullamento viaggio infortunio e malattia</w:t>
            </w:r>
          </w:p>
        </w:tc>
      </w:tr>
      <w:tr w:rsidR="00A14298" w:rsidRPr="000D35CE" w:rsidTr="00A14298">
        <w:trPr>
          <w:trHeight w:val="254"/>
        </w:trPr>
        <w:tc>
          <w:tcPr>
            <w:tcW w:w="3473"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782"/>
              <w:rPr>
                <w:rFonts w:ascii="Times New Roman" w:hAnsi="Times New Roman" w:cs="Times New Roman"/>
              </w:rPr>
            </w:pPr>
            <w:r w:rsidRPr="000D35CE">
              <w:rPr>
                <w:rFonts w:ascii="Times New Roman" w:hAnsi="Times New Roman" w:cs="Times New Roman"/>
              </w:rPr>
              <w:t>Garanzie tutte comprese</w:t>
            </w:r>
          </w:p>
        </w:tc>
        <w:tc>
          <w:tcPr>
            <w:tcW w:w="347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324" w:right="337"/>
              <w:jc w:val="center"/>
              <w:rPr>
                <w:rFonts w:ascii="Times New Roman" w:hAnsi="Times New Roman" w:cs="Times New Roman"/>
              </w:rPr>
            </w:pPr>
            <w:r w:rsidRPr="000D35CE">
              <w:rPr>
                <w:rFonts w:ascii="Times New Roman" w:hAnsi="Times New Roman" w:cs="Times New Roman"/>
              </w:rPr>
              <w:t>Garanzie comprese ≥ il 50%</w:t>
            </w:r>
          </w:p>
        </w:tc>
        <w:tc>
          <w:tcPr>
            <w:tcW w:w="347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340"/>
              <w:rPr>
                <w:rFonts w:ascii="Times New Roman" w:hAnsi="Times New Roman" w:cs="Times New Roman"/>
              </w:rPr>
            </w:pPr>
            <w:r w:rsidRPr="000D35CE">
              <w:rPr>
                <w:rFonts w:ascii="Times New Roman" w:hAnsi="Times New Roman" w:cs="Times New Roman"/>
              </w:rPr>
              <w:t>Garanzie comprese &lt; il 50%</w:t>
            </w:r>
          </w:p>
        </w:tc>
      </w:tr>
      <w:tr w:rsidR="00A14298" w:rsidRPr="000D35CE" w:rsidTr="00A14298">
        <w:trPr>
          <w:trHeight w:val="220"/>
        </w:trPr>
        <w:tc>
          <w:tcPr>
            <w:tcW w:w="3473"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00" w:lineRule="exact"/>
              <w:ind w:left="324" w:right="248"/>
              <w:jc w:val="center"/>
              <w:rPr>
                <w:rFonts w:ascii="Times New Roman" w:hAnsi="Times New Roman" w:cs="Times New Roman"/>
              </w:rPr>
            </w:pPr>
            <w:r w:rsidRPr="000D35CE">
              <w:rPr>
                <w:rFonts w:ascii="Times New Roman" w:hAnsi="Times New Roman" w:cs="Times New Roman"/>
              </w:rPr>
              <w:t>+ 2</w:t>
            </w:r>
          </w:p>
        </w:tc>
        <w:tc>
          <w:tcPr>
            <w:tcW w:w="347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00" w:lineRule="exact"/>
              <w:ind w:left="324" w:right="282"/>
              <w:jc w:val="center"/>
              <w:rPr>
                <w:rFonts w:ascii="Times New Roman" w:hAnsi="Times New Roman" w:cs="Times New Roman"/>
              </w:rPr>
            </w:pPr>
            <w:r w:rsidRPr="000D35CE">
              <w:rPr>
                <w:rFonts w:ascii="Times New Roman" w:hAnsi="Times New Roman" w:cs="Times New Roman"/>
              </w:rPr>
              <w:t>+ 1,0</w:t>
            </w:r>
          </w:p>
        </w:tc>
        <w:tc>
          <w:tcPr>
            <w:tcW w:w="347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00" w:lineRule="exact"/>
              <w:ind w:right="139"/>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pStyle w:val="Corpotesto"/>
        <w:spacing w:before="7"/>
        <w:rPr>
          <w:rFonts w:eastAsia="Arial"/>
          <w:b/>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207"/>
        <w:gridCol w:w="1881"/>
        <w:gridCol w:w="947"/>
        <w:gridCol w:w="937"/>
        <w:gridCol w:w="1880"/>
      </w:tblGrid>
      <w:tr w:rsidR="00A14298" w:rsidRPr="000D35CE" w:rsidTr="00A14298">
        <w:trPr>
          <w:trHeight w:val="506"/>
        </w:trPr>
        <w:tc>
          <w:tcPr>
            <w:tcW w:w="566"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249"/>
              <w:rPr>
                <w:rFonts w:ascii="Times New Roman" w:hAnsi="Times New Roman" w:cs="Times New Roman"/>
              </w:rPr>
            </w:pPr>
            <w:r w:rsidRPr="000D35CE">
              <w:rPr>
                <w:rFonts w:ascii="Times New Roman" w:hAnsi="Times New Roman" w:cs="Times New Roman"/>
              </w:rPr>
              <w:t>e)</w:t>
            </w:r>
          </w:p>
        </w:tc>
        <w:tc>
          <w:tcPr>
            <w:tcW w:w="4207"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8" w:lineRule="auto"/>
              <w:ind w:left="105" w:right="220"/>
              <w:rPr>
                <w:rFonts w:ascii="Times New Roman" w:hAnsi="Times New Roman" w:cs="Times New Roman"/>
              </w:rPr>
            </w:pPr>
            <w:r w:rsidRPr="000D35CE">
              <w:rPr>
                <w:rFonts w:ascii="Times New Roman" w:hAnsi="Times New Roman" w:cs="Times New Roman"/>
              </w:rPr>
              <w:t>Rimborso spese mediche da malattia in viaggio</w:t>
            </w: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7" w:line="252" w:lineRule="exact"/>
              <w:ind w:left="612" w:right="382" w:hanging="202"/>
              <w:rPr>
                <w:rFonts w:ascii="Times New Roman" w:hAnsi="Times New Roman" w:cs="Times New Roman"/>
              </w:rPr>
            </w:pPr>
            <w:r w:rsidRPr="000D35CE">
              <w:rPr>
                <w:rFonts w:ascii="Times New Roman" w:hAnsi="Times New Roman" w:cs="Times New Roman"/>
              </w:rPr>
              <w:t>Maggiore o uguale a 150.000,00 euro</w:t>
            </w:r>
          </w:p>
        </w:tc>
        <w:tc>
          <w:tcPr>
            <w:tcW w:w="2817"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7"/>
              <w:ind w:left="126"/>
              <w:rPr>
                <w:rFonts w:ascii="Times New Roman" w:hAnsi="Times New Roman" w:cs="Times New Roman"/>
              </w:rPr>
            </w:pPr>
            <w:r w:rsidRPr="000D35CE">
              <w:rPr>
                <w:rFonts w:ascii="Times New Roman" w:hAnsi="Times New Roman" w:cs="Times New Roman"/>
              </w:rPr>
              <w:t>Minore di 150.000,00 euro</w:t>
            </w:r>
          </w:p>
        </w:tc>
      </w:tr>
      <w:tr w:rsidR="00A14298" w:rsidRPr="000D35CE" w:rsidTr="00A14298">
        <w:trPr>
          <w:trHeight w:val="249"/>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207"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828"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9" w:lineRule="exact"/>
              <w:ind w:left="1170" w:right="1163"/>
              <w:jc w:val="center"/>
              <w:rPr>
                <w:rFonts w:ascii="Times New Roman" w:hAnsi="Times New Roman" w:cs="Times New Roman"/>
              </w:rPr>
            </w:pPr>
            <w:r w:rsidRPr="000D35CE">
              <w:rPr>
                <w:rFonts w:ascii="Times New Roman" w:hAnsi="Times New Roman" w:cs="Times New Roman"/>
              </w:rPr>
              <w:t>+1</w:t>
            </w:r>
          </w:p>
        </w:tc>
        <w:tc>
          <w:tcPr>
            <w:tcW w:w="2817"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9" w:lineRule="exact"/>
              <w:ind w:left="12"/>
              <w:jc w:val="center"/>
              <w:rPr>
                <w:rFonts w:ascii="Times New Roman" w:hAnsi="Times New Roman" w:cs="Times New Roman"/>
              </w:rPr>
            </w:pPr>
            <w:r w:rsidRPr="000D35CE">
              <w:rPr>
                <w:rFonts w:ascii="Times New Roman" w:hAnsi="Times New Roman" w:cs="Times New Roman"/>
              </w:rPr>
              <w:t>0</w:t>
            </w:r>
          </w:p>
        </w:tc>
      </w:tr>
      <w:tr w:rsidR="00A14298" w:rsidRPr="000D35CE" w:rsidTr="00A14298">
        <w:trPr>
          <w:trHeight w:val="254"/>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207"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8" w:lineRule="auto"/>
              <w:ind w:left="105" w:right="220"/>
              <w:rPr>
                <w:rFonts w:ascii="Times New Roman" w:hAnsi="Times New Roman" w:cs="Times New Roman"/>
              </w:rPr>
            </w:pPr>
            <w:r w:rsidRPr="000D35CE">
              <w:rPr>
                <w:rFonts w:ascii="Times New Roman" w:hAnsi="Times New Roman" w:cs="Times New Roman"/>
              </w:rPr>
              <w:t>Rimborso spese mediche da malattia in viaggio – validità territoriale</w:t>
            </w:r>
          </w:p>
        </w:tc>
        <w:tc>
          <w:tcPr>
            <w:tcW w:w="18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81" w:right="577"/>
              <w:jc w:val="center"/>
              <w:rPr>
                <w:rFonts w:ascii="Times New Roman" w:hAnsi="Times New Roman" w:cs="Times New Roman"/>
              </w:rPr>
            </w:pPr>
            <w:r w:rsidRPr="000D35CE">
              <w:rPr>
                <w:rFonts w:ascii="Times New Roman" w:hAnsi="Times New Roman" w:cs="Times New Roman"/>
              </w:rPr>
              <w:t>Mondo</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89"/>
              <w:rPr>
                <w:rFonts w:ascii="Times New Roman" w:hAnsi="Times New Roman" w:cs="Times New Roman"/>
              </w:rPr>
            </w:pPr>
            <w:r w:rsidRPr="000D35CE">
              <w:rPr>
                <w:rFonts w:ascii="Times New Roman" w:hAnsi="Times New Roman" w:cs="Times New Roman"/>
              </w:rPr>
              <w:t>Europa</w:t>
            </w:r>
          </w:p>
        </w:tc>
        <w:tc>
          <w:tcPr>
            <w:tcW w:w="188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689" w:right="676"/>
              <w:jc w:val="center"/>
              <w:rPr>
                <w:rFonts w:ascii="Times New Roman" w:hAnsi="Times New Roman" w:cs="Times New Roman"/>
              </w:rPr>
            </w:pPr>
            <w:r w:rsidRPr="000D35CE">
              <w:rPr>
                <w:rFonts w:ascii="Times New Roman" w:hAnsi="Times New Roman" w:cs="Times New Roman"/>
              </w:rPr>
              <w:t>Italia</w:t>
            </w:r>
          </w:p>
        </w:tc>
      </w:tr>
      <w:tr w:rsidR="00A14298" w:rsidRPr="000D35CE" w:rsidTr="00A14298">
        <w:trPr>
          <w:trHeight w:val="254"/>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207"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18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581" w:right="572"/>
              <w:jc w:val="center"/>
              <w:rPr>
                <w:rFonts w:ascii="Times New Roman" w:hAnsi="Times New Roman" w:cs="Times New Roman"/>
              </w:rPr>
            </w:pPr>
            <w:r w:rsidRPr="000D35CE">
              <w:rPr>
                <w:rFonts w:ascii="Times New Roman" w:hAnsi="Times New Roman" w:cs="Times New Roman"/>
              </w:rPr>
              <w:t>+1</w:t>
            </w:r>
          </w:p>
        </w:tc>
        <w:tc>
          <w:tcPr>
            <w:tcW w:w="1884"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709" w:right="690"/>
              <w:jc w:val="center"/>
              <w:rPr>
                <w:rFonts w:ascii="Times New Roman" w:hAnsi="Times New Roman" w:cs="Times New Roman"/>
              </w:rPr>
            </w:pPr>
            <w:r w:rsidRPr="000D35CE">
              <w:rPr>
                <w:rFonts w:ascii="Times New Roman" w:hAnsi="Times New Roman" w:cs="Times New Roman"/>
              </w:rPr>
              <w:t>+0,5</w:t>
            </w:r>
          </w:p>
        </w:tc>
        <w:tc>
          <w:tcPr>
            <w:tcW w:w="188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1"/>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rPr>
          <w:sz w:val="22"/>
          <w:szCs w:val="22"/>
        </w:rPr>
        <w:sectPr w:rsidR="00A14298" w:rsidRPr="000D35CE">
          <w:pgSz w:w="11900" w:h="16840"/>
          <w:pgMar w:top="460" w:right="440" w:bottom="660" w:left="400" w:header="0" w:footer="464" w:gutter="0"/>
          <w:cols w:space="720"/>
        </w:sectPr>
      </w:pPr>
    </w:p>
    <w:p w:rsidR="00A14298" w:rsidRPr="000D35CE" w:rsidRDefault="00A14298" w:rsidP="00A14298">
      <w:pPr>
        <w:spacing w:before="77"/>
        <w:ind w:left="1591"/>
        <w:rPr>
          <w:rFonts w:eastAsia="Arial"/>
          <w:b/>
          <w:sz w:val="22"/>
          <w:szCs w:val="22"/>
          <w:lang w:bidi="it-IT"/>
        </w:rPr>
      </w:pPr>
      <w:r w:rsidRPr="000D35CE">
        <w:rPr>
          <w:b/>
          <w:sz w:val="22"/>
          <w:szCs w:val="22"/>
          <w:u w:val="thick"/>
        </w:rPr>
        <w:lastRenderedPageBreak/>
        <w:t>Sezione 5 – Valutazione tutela giudiziaria – Massimo punteggio assegnato 5</w:t>
      </w:r>
    </w:p>
    <w:p w:rsidR="00A14298" w:rsidRPr="000D35CE" w:rsidRDefault="00A14298" w:rsidP="00A14298">
      <w:pPr>
        <w:pStyle w:val="Corpotesto"/>
        <w:spacing w:before="2"/>
        <w:rPr>
          <w:b/>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5115"/>
        <w:gridCol w:w="2381"/>
        <w:gridCol w:w="2381"/>
      </w:tblGrid>
      <w:tr w:rsidR="00A14298" w:rsidRPr="000D35CE" w:rsidTr="00A14298">
        <w:trPr>
          <w:trHeight w:val="506"/>
        </w:trPr>
        <w:tc>
          <w:tcPr>
            <w:tcW w:w="54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a)</w:t>
            </w:r>
          </w:p>
        </w:tc>
        <w:tc>
          <w:tcPr>
            <w:tcW w:w="511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5" w:right="712"/>
              <w:rPr>
                <w:rFonts w:ascii="Times New Roman" w:hAnsi="Times New Roman" w:cs="Times New Roman"/>
              </w:rPr>
            </w:pPr>
            <w:r w:rsidRPr="000D35CE">
              <w:rPr>
                <w:rFonts w:ascii="Times New Roman" w:hAnsi="Times New Roman" w:cs="Times New Roman"/>
              </w:rPr>
              <w:t>Massimale assicurato Tutela Giudiziaria per sinistro ed illimitato per anno</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 w:line="254" w:lineRule="exact"/>
              <w:ind w:left="387" w:right="162" w:hanging="204"/>
              <w:rPr>
                <w:rFonts w:ascii="Times New Roman" w:hAnsi="Times New Roman" w:cs="Times New Roman"/>
              </w:rPr>
            </w:pPr>
            <w:r w:rsidRPr="000D35CE">
              <w:rPr>
                <w:rFonts w:ascii="Times New Roman" w:hAnsi="Times New Roman" w:cs="Times New Roman"/>
              </w:rPr>
              <w:t>Maggiore o uguale a 150.000,00 euro</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 w:line="254" w:lineRule="exact"/>
              <w:ind w:left="968" w:right="129" w:hanging="814"/>
              <w:rPr>
                <w:rFonts w:ascii="Times New Roman" w:hAnsi="Times New Roman" w:cs="Times New Roman"/>
              </w:rPr>
            </w:pPr>
            <w:r w:rsidRPr="000D35CE">
              <w:rPr>
                <w:rFonts w:ascii="Times New Roman" w:hAnsi="Times New Roman" w:cs="Times New Roman"/>
              </w:rPr>
              <w:t>Minore di 150.000,00 euro</w:t>
            </w:r>
          </w:p>
        </w:tc>
      </w:tr>
      <w:tr w:rsidR="00A14298" w:rsidRPr="000D35CE" w:rsidTr="00A14298">
        <w:trPr>
          <w:trHeight w:val="249"/>
        </w:trPr>
        <w:tc>
          <w:tcPr>
            <w:tcW w:w="54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1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9" w:lineRule="exact"/>
              <w:ind w:left="177" w:right="172"/>
              <w:jc w:val="center"/>
              <w:rPr>
                <w:rFonts w:ascii="Times New Roman" w:hAnsi="Times New Roman" w:cs="Times New Roman"/>
              </w:rPr>
            </w:pPr>
            <w:r w:rsidRPr="000D35CE">
              <w:rPr>
                <w:rFonts w:ascii="Times New Roman" w:hAnsi="Times New Roman" w:cs="Times New Roman"/>
              </w:rPr>
              <w:t>+2</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9" w:lineRule="exact"/>
              <w:ind w:left="5"/>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pStyle w:val="Corpotesto"/>
        <w:spacing w:before="1"/>
        <w:rPr>
          <w:rFonts w:eastAsia="Arial"/>
          <w:b/>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5244"/>
        <w:gridCol w:w="2381"/>
        <w:gridCol w:w="2381"/>
      </w:tblGrid>
      <w:tr w:rsidR="00A14298" w:rsidRPr="000D35CE" w:rsidTr="00A14298">
        <w:trPr>
          <w:trHeight w:val="251"/>
        </w:trPr>
        <w:tc>
          <w:tcPr>
            <w:tcW w:w="41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b)</w:t>
            </w:r>
          </w:p>
        </w:tc>
        <w:tc>
          <w:tcPr>
            <w:tcW w:w="5244"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2" w:lineRule="exact"/>
              <w:ind w:left="107" w:right="741"/>
              <w:rPr>
                <w:rFonts w:ascii="Times New Roman" w:hAnsi="Times New Roman" w:cs="Times New Roman"/>
              </w:rPr>
            </w:pPr>
            <w:r w:rsidRPr="000D35CE">
              <w:rPr>
                <w:rFonts w:ascii="Times New Roman" w:hAnsi="Times New Roman" w:cs="Times New Roman"/>
              </w:rPr>
              <w:t>Vertenze fra soggetti assicurati con la stessa polizza e tra contraente e assicurato</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84" w:right="172"/>
              <w:jc w:val="center"/>
              <w:rPr>
                <w:rFonts w:ascii="Times New Roman" w:hAnsi="Times New Roman" w:cs="Times New Roman"/>
              </w:rPr>
            </w:pPr>
            <w:r w:rsidRPr="000D35CE">
              <w:rPr>
                <w:rFonts w:ascii="Times New Roman" w:hAnsi="Times New Roman" w:cs="Times New Roman"/>
              </w:rPr>
              <w:t>Escluse</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86" w:right="172"/>
              <w:jc w:val="center"/>
              <w:rPr>
                <w:rFonts w:ascii="Times New Roman" w:hAnsi="Times New Roman" w:cs="Times New Roman"/>
              </w:rPr>
            </w:pPr>
            <w:r w:rsidRPr="000D35CE">
              <w:rPr>
                <w:rFonts w:ascii="Times New Roman" w:hAnsi="Times New Roman" w:cs="Times New Roman"/>
              </w:rPr>
              <w:t>Comprese</w:t>
            </w:r>
          </w:p>
        </w:tc>
      </w:tr>
      <w:tr w:rsidR="00A14298" w:rsidRPr="000D35CE" w:rsidTr="00A14298">
        <w:trPr>
          <w:trHeight w:val="254"/>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244"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84" w:right="172"/>
              <w:jc w:val="center"/>
              <w:rPr>
                <w:rFonts w:ascii="Times New Roman" w:hAnsi="Times New Roman" w:cs="Times New Roman"/>
              </w:rPr>
            </w:pPr>
            <w:r w:rsidRPr="000D35CE">
              <w:rPr>
                <w:rFonts w:ascii="Times New Roman" w:hAnsi="Times New Roman" w:cs="Times New Roman"/>
              </w:rPr>
              <w:t>+1</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pStyle w:val="Corpotesto"/>
        <w:rPr>
          <w:rFonts w:eastAsia="Arial"/>
          <w:b/>
          <w:sz w:val="22"/>
          <w:szCs w:val="22"/>
          <w:lang w:bidi="it-IT"/>
        </w:rPr>
      </w:pPr>
    </w:p>
    <w:p w:rsidR="00A14298" w:rsidRPr="000D35CE" w:rsidRDefault="00A14298" w:rsidP="00A14298">
      <w:pPr>
        <w:pStyle w:val="Corpotesto"/>
        <w:spacing w:before="9"/>
        <w:rPr>
          <w:b/>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9"/>
        <w:gridCol w:w="2381"/>
        <w:gridCol w:w="2381"/>
      </w:tblGrid>
      <w:tr w:rsidR="00A14298" w:rsidRPr="000D35CE" w:rsidTr="00A14298">
        <w:trPr>
          <w:trHeight w:val="254"/>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Garanzie aggiuntive:</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86" w:right="172"/>
              <w:jc w:val="center"/>
              <w:rPr>
                <w:rFonts w:ascii="Times New Roman" w:hAnsi="Times New Roman" w:cs="Times New Roman"/>
              </w:rPr>
            </w:pPr>
            <w:r w:rsidRPr="000D35CE">
              <w:rPr>
                <w:rFonts w:ascii="Times New Roman" w:hAnsi="Times New Roman" w:cs="Times New Roman"/>
              </w:rPr>
              <w:t>Compreso</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84" w:right="172"/>
              <w:jc w:val="center"/>
              <w:rPr>
                <w:rFonts w:ascii="Times New Roman" w:hAnsi="Times New Roman" w:cs="Times New Roman"/>
              </w:rPr>
            </w:pPr>
            <w:r w:rsidRPr="000D35CE">
              <w:rPr>
                <w:rFonts w:ascii="Times New Roman" w:hAnsi="Times New Roman" w:cs="Times New Roman"/>
              </w:rPr>
              <w:t>Escluso</w:t>
            </w:r>
          </w:p>
        </w:tc>
      </w:tr>
      <w:tr w:rsidR="00A14298" w:rsidRPr="000D35CE" w:rsidTr="00A14298">
        <w:trPr>
          <w:trHeight w:val="251"/>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2"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Libera scelta del</w:t>
            </w:r>
            <w:r w:rsidRPr="000D35CE">
              <w:rPr>
                <w:rFonts w:ascii="Times New Roman" w:hAnsi="Times New Roman" w:cs="Times New Roman"/>
                <w:spacing w:val="-13"/>
              </w:rPr>
              <w:t xml:space="preserve"> </w:t>
            </w:r>
            <w:r w:rsidRPr="000D35CE">
              <w:rPr>
                <w:rFonts w:ascii="Times New Roman" w:hAnsi="Times New Roman" w:cs="Times New Roman"/>
              </w:rPr>
              <w:t>legale</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4"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Spese per procedimenti</w:t>
            </w:r>
            <w:r w:rsidRPr="000D35CE">
              <w:rPr>
                <w:rFonts w:ascii="Times New Roman" w:hAnsi="Times New Roman" w:cs="Times New Roman"/>
                <w:spacing w:val="-21"/>
              </w:rPr>
              <w:t xml:space="preserve"> </w:t>
            </w:r>
            <w:r w:rsidRPr="000D35CE">
              <w:rPr>
                <w:rFonts w:ascii="Times New Roman" w:hAnsi="Times New Roman" w:cs="Times New Roman"/>
              </w:rPr>
              <w:t>penali</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2"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Gestione e definizione di multe e</w:t>
            </w:r>
            <w:r w:rsidRPr="000D35CE">
              <w:rPr>
                <w:rFonts w:ascii="Times New Roman" w:hAnsi="Times New Roman" w:cs="Times New Roman"/>
                <w:spacing w:val="-28"/>
              </w:rPr>
              <w:t xml:space="preserve"> </w:t>
            </w:r>
            <w:r w:rsidRPr="000D35CE">
              <w:rPr>
                <w:rFonts w:ascii="Times New Roman" w:hAnsi="Times New Roman" w:cs="Times New Roman"/>
              </w:rPr>
              <w:t>ammende</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8"/>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before="7" w:line="252" w:lineRule="exact"/>
              <w:ind w:left="390" w:right="206" w:hanging="284"/>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Procedimenti disciplinari e amministrativi connessi</w:t>
            </w:r>
            <w:r w:rsidRPr="000D35CE">
              <w:rPr>
                <w:rFonts w:ascii="Times New Roman" w:hAnsi="Times New Roman" w:cs="Times New Roman"/>
                <w:spacing w:val="-45"/>
              </w:rPr>
              <w:t xml:space="preserve"> </w:t>
            </w:r>
            <w:r w:rsidRPr="000D35CE">
              <w:rPr>
                <w:rFonts w:ascii="Times New Roman" w:hAnsi="Times New Roman" w:cs="Times New Roman"/>
              </w:rPr>
              <w:t>a fatti</w:t>
            </w:r>
            <w:r w:rsidRPr="000D35CE">
              <w:rPr>
                <w:rFonts w:ascii="Times New Roman" w:hAnsi="Times New Roman" w:cs="Times New Roman"/>
                <w:spacing w:val="-6"/>
              </w:rPr>
              <w:t xml:space="preserve"> </w:t>
            </w:r>
            <w:r w:rsidRPr="000D35CE">
              <w:rPr>
                <w:rFonts w:ascii="Times New Roman" w:hAnsi="Times New Roman" w:cs="Times New Roman"/>
              </w:rPr>
              <w:t>colposi</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3"/>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54" w:lineRule="exact"/>
              <w:ind w:left="390" w:right="131" w:hanging="284"/>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Sicurezza sui luoghi di lavoro, difesa penale</w:t>
            </w:r>
            <w:r w:rsidRPr="000D35CE">
              <w:rPr>
                <w:rFonts w:ascii="Times New Roman" w:hAnsi="Times New Roman" w:cs="Times New Roman"/>
                <w:spacing w:val="-46"/>
              </w:rPr>
              <w:t xml:space="preserve"> </w:t>
            </w:r>
            <w:r w:rsidRPr="000D35CE">
              <w:rPr>
                <w:rFonts w:ascii="Times New Roman" w:hAnsi="Times New Roman" w:cs="Times New Roman"/>
              </w:rPr>
              <w:t>per reati colposi e</w:t>
            </w:r>
            <w:r w:rsidRPr="000D35CE">
              <w:rPr>
                <w:rFonts w:ascii="Times New Roman" w:hAnsi="Times New Roman" w:cs="Times New Roman"/>
                <w:spacing w:val="-10"/>
              </w:rPr>
              <w:t xml:space="preserve"> </w:t>
            </w:r>
            <w:r w:rsidRPr="000D35CE">
              <w:rPr>
                <w:rFonts w:ascii="Times New Roman" w:hAnsi="Times New Roman" w:cs="Times New Roman"/>
              </w:rPr>
              <w:t>contravvenzioni</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755"/>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391" w:hanging="284"/>
              <w:rPr>
                <w:rFonts w:ascii="Times New Roman" w:hAnsi="Times New Roman" w:cs="Times New Roman"/>
              </w:rPr>
            </w:pPr>
            <w:r w:rsidRPr="000D35CE">
              <w:rPr>
                <w:rFonts w:ascii="Times New Roman" w:hAnsi="Times New Roman" w:cs="Times New Roman"/>
              </w:rPr>
              <w:t>- Sicurezza sui luoghi di lavoro, difesa penale per reati colposi per sinistri verificatisi nel tragitto casa-scuola</w:t>
            </w:r>
          </w:p>
          <w:p w:rsidR="00A14298" w:rsidRPr="000D35CE" w:rsidRDefault="00A14298">
            <w:pPr>
              <w:pStyle w:val="TableParagraph"/>
              <w:spacing w:line="234" w:lineRule="exact"/>
              <w:ind w:left="391"/>
              <w:rPr>
                <w:rFonts w:ascii="Times New Roman" w:hAnsi="Times New Roman" w:cs="Times New Roman"/>
              </w:rPr>
            </w:pPr>
            <w:r w:rsidRPr="000D35CE">
              <w:rPr>
                <w:rFonts w:ascii="Times New Roman" w:hAnsi="Times New Roman" w:cs="Times New Roman"/>
              </w:rPr>
              <w:t>(rischio in itinere)</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2"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Gestioni e ricorsi per multe e</w:t>
            </w:r>
            <w:r w:rsidRPr="000D35CE">
              <w:rPr>
                <w:rFonts w:ascii="Times New Roman" w:hAnsi="Times New Roman" w:cs="Times New Roman"/>
                <w:spacing w:val="-27"/>
              </w:rPr>
              <w:t xml:space="preserve"> </w:t>
            </w:r>
            <w:r w:rsidRPr="000D35CE">
              <w:rPr>
                <w:rFonts w:ascii="Times New Roman" w:hAnsi="Times New Roman" w:cs="Times New Roman"/>
              </w:rPr>
              <w:t>ammende</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4"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Violazione norme sullo smaltimento dei</w:t>
            </w:r>
            <w:r w:rsidRPr="000D35CE">
              <w:rPr>
                <w:rFonts w:ascii="Times New Roman" w:hAnsi="Times New Roman" w:cs="Times New Roman"/>
                <w:spacing w:val="-33"/>
              </w:rPr>
              <w:t xml:space="preserve"> </w:t>
            </w:r>
            <w:r w:rsidRPr="000D35CE">
              <w:rPr>
                <w:rFonts w:ascii="Times New Roman" w:hAnsi="Times New Roman" w:cs="Times New Roman"/>
              </w:rPr>
              <w:t>rifiuti</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2"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Violazione delle norme sulla</w:t>
            </w:r>
            <w:r w:rsidRPr="000D35CE">
              <w:rPr>
                <w:rFonts w:ascii="Times New Roman" w:hAnsi="Times New Roman" w:cs="Times New Roman"/>
                <w:spacing w:val="-23"/>
              </w:rPr>
              <w:t xml:space="preserve"> </w:t>
            </w:r>
            <w:r w:rsidRPr="000D35CE">
              <w:rPr>
                <w:rFonts w:ascii="Times New Roman" w:hAnsi="Times New Roman" w:cs="Times New Roman"/>
              </w:rPr>
              <w:t>privacy</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6"/>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52" w:lineRule="exact"/>
              <w:ind w:left="391" w:right="570" w:hanging="284"/>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Spese non riconosciute congrue</w:t>
            </w:r>
            <w:r w:rsidRPr="000D35CE">
              <w:rPr>
                <w:rFonts w:ascii="Times New Roman" w:hAnsi="Times New Roman" w:cs="Times New Roman"/>
                <w:spacing w:val="-30"/>
              </w:rPr>
              <w:t xml:space="preserve"> </w:t>
            </w:r>
            <w:r w:rsidRPr="000D35CE">
              <w:rPr>
                <w:rFonts w:ascii="Times New Roman" w:hAnsi="Times New Roman" w:cs="Times New Roman"/>
              </w:rPr>
              <w:t>dall’Avvocatura dello</w:t>
            </w:r>
            <w:r w:rsidRPr="000D35CE">
              <w:rPr>
                <w:rFonts w:ascii="Times New Roman" w:hAnsi="Times New Roman" w:cs="Times New Roman"/>
                <w:spacing w:val="-1"/>
              </w:rPr>
              <w:t xml:space="preserve"> </w:t>
            </w:r>
            <w:r w:rsidRPr="000D35CE">
              <w:rPr>
                <w:rFonts w:ascii="Times New Roman" w:hAnsi="Times New Roman" w:cs="Times New Roman"/>
              </w:rPr>
              <w:t>Stato</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6"/>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before="3" w:line="254" w:lineRule="exact"/>
              <w:ind w:left="390" w:right="754" w:hanging="284"/>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Procedimenti penali per inadempimenti fiscali, amm.vi, tributari compresa la rivalsa della</w:t>
            </w:r>
            <w:r w:rsidRPr="000D35CE">
              <w:rPr>
                <w:rFonts w:ascii="Times New Roman" w:hAnsi="Times New Roman" w:cs="Times New Roman"/>
                <w:spacing w:val="-42"/>
              </w:rPr>
              <w:t xml:space="preserve"> </w:t>
            </w:r>
            <w:r w:rsidRPr="000D35CE">
              <w:rPr>
                <w:rFonts w:ascii="Times New Roman" w:hAnsi="Times New Roman" w:cs="Times New Roman"/>
              </w:rPr>
              <w:t>P.A.</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1"/>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48"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Vertenze connesse con esami di stato e</w:t>
            </w:r>
            <w:r w:rsidRPr="000D35CE">
              <w:rPr>
                <w:rFonts w:ascii="Times New Roman" w:hAnsi="Times New Roman" w:cs="Times New Roman"/>
                <w:spacing w:val="-31"/>
              </w:rPr>
              <w:t xml:space="preserve"> </w:t>
            </w:r>
            <w:r w:rsidRPr="000D35CE">
              <w:rPr>
                <w:rFonts w:ascii="Times New Roman" w:hAnsi="Times New Roman" w:cs="Times New Roman"/>
              </w:rPr>
              <w:t>scrutini</w:t>
            </w:r>
          </w:p>
          <w:p w:rsidR="00A14298" w:rsidRPr="000D35CE" w:rsidRDefault="00A14298">
            <w:pPr>
              <w:pStyle w:val="TableParagraph"/>
              <w:spacing w:before="1" w:line="232" w:lineRule="exact"/>
              <w:ind w:left="390"/>
              <w:rPr>
                <w:rFonts w:ascii="Times New Roman" w:hAnsi="Times New Roman" w:cs="Times New Roman"/>
              </w:rPr>
            </w:pPr>
            <w:r w:rsidRPr="000D35CE">
              <w:rPr>
                <w:rFonts w:ascii="Times New Roman" w:hAnsi="Times New Roman" w:cs="Times New Roman"/>
              </w:rPr>
              <w:t>finali</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5659"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87" w:right="172"/>
              <w:jc w:val="center"/>
              <w:rPr>
                <w:rFonts w:ascii="Times New Roman" w:hAnsi="Times New Roman" w:cs="Times New Roman"/>
              </w:rPr>
            </w:pPr>
            <w:r w:rsidRPr="000D35CE">
              <w:rPr>
                <w:rFonts w:ascii="Times New Roman" w:hAnsi="Times New Roman" w:cs="Times New Roman"/>
              </w:rPr>
              <w:t>Tutti compresi</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89" w:right="172"/>
              <w:jc w:val="center"/>
              <w:rPr>
                <w:rFonts w:ascii="Times New Roman" w:hAnsi="Times New Roman" w:cs="Times New Roman"/>
              </w:rPr>
            </w:pPr>
            <w:r w:rsidRPr="000D35CE">
              <w:rPr>
                <w:rFonts w:ascii="Times New Roman" w:hAnsi="Times New Roman" w:cs="Times New Roman"/>
              </w:rPr>
              <w:t>Una o più esclusioni</w:t>
            </w:r>
          </w:p>
        </w:tc>
      </w:tr>
      <w:tr w:rsidR="00A14298" w:rsidRPr="000D35CE" w:rsidTr="00A14298">
        <w:trPr>
          <w:trHeight w:val="254"/>
        </w:trPr>
        <w:tc>
          <w:tcPr>
            <w:tcW w:w="565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89" w:right="172"/>
              <w:jc w:val="center"/>
              <w:rPr>
                <w:rFonts w:ascii="Times New Roman" w:hAnsi="Times New Roman" w:cs="Times New Roman"/>
              </w:rPr>
            </w:pPr>
            <w:r w:rsidRPr="000D35CE">
              <w:rPr>
                <w:rFonts w:ascii="Times New Roman" w:hAnsi="Times New Roman" w:cs="Times New Roman"/>
              </w:rPr>
              <w:t>+ 1</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
              <w:jc w:val="center"/>
              <w:rPr>
                <w:rFonts w:ascii="Times New Roman" w:hAnsi="Times New Roman" w:cs="Times New Roman"/>
              </w:rPr>
            </w:pPr>
            <w:r w:rsidRPr="000D35CE">
              <w:rPr>
                <w:rFonts w:ascii="Times New Roman" w:hAnsi="Times New Roman" w:cs="Times New Roman"/>
              </w:rPr>
              <w:t>0</w:t>
            </w:r>
          </w:p>
        </w:tc>
      </w:tr>
    </w:tbl>
    <w:p w:rsidR="00A14298" w:rsidRPr="000D35CE" w:rsidRDefault="00A14298" w:rsidP="00A14298">
      <w:pPr>
        <w:pStyle w:val="Corpotesto"/>
        <w:spacing w:before="10"/>
        <w:rPr>
          <w:rFonts w:eastAsia="Arial"/>
          <w:b/>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2"/>
        <w:gridCol w:w="2381"/>
        <w:gridCol w:w="2379"/>
      </w:tblGrid>
      <w:tr w:rsidR="00A14298" w:rsidRPr="000D35CE" w:rsidTr="00A14298">
        <w:trPr>
          <w:trHeight w:val="254"/>
        </w:trPr>
        <w:tc>
          <w:tcPr>
            <w:tcW w:w="5662"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 w:line="254" w:lineRule="exact"/>
              <w:ind w:left="107" w:right="205"/>
              <w:rPr>
                <w:rFonts w:ascii="Times New Roman" w:hAnsi="Times New Roman" w:cs="Times New Roman"/>
              </w:rPr>
            </w:pPr>
            <w:r w:rsidRPr="000D35CE">
              <w:rPr>
                <w:rFonts w:ascii="Times New Roman" w:hAnsi="Times New Roman" w:cs="Times New Roman"/>
              </w:rPr>
              <w:t>Consulenza ed assistenza per cause di lavoro e ricorsi al TAR</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83" w:right="172"/>
              <w:jc w:val="center"/>
              <w:rPr>
                <w:rFonts w:ascii="Times New Roman" w:hAnsi="Times New Roman" w:cs="Times New Roman"/>
              </w:rPr>
            </w:pPr>
            <w:r w:rsidRPr="000D35CE">
              <w:rPr>
                <w:rFonts w:ascii="Times New Roman" w:hAnsi="Times New Roman" w:cs="Times New Roman"/>
              </w:rPr>
              <w:t>Prevista</w:t>
            </w:r>
          </w:p>
        </w:tc>
        <w:tc>
          <w:tcPr>
            <w:tcW w:w="237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783" w:right="775"/>
              <w:jc w:val="center"/>
              <w:rPr>
                <w:rFonts w:ascii="Times New Roman" w:hAnsi="Times New Roman" w:cs="Times New Roman"/>
              </w:rPr>
            </w:pPr>
            <w:r w:rsidRPr="000D35CE">
              <w:rPr>
                <w:rFonts w:ascii="Times New Roman" w:hAnsi="Times New Roman" w:cs="Times New Roman"/>
              </w:rPr>
              <w:t>Esclusa</w:t>
            </w:r>
          </w:p>
        </w:tc>
      </w:tr>
      <w:tr w:rsidR="00A14298" w:rsidRPr="000D35CE" w:rsidTr="00A14298">
        <w:trPr>
          <w:trHeight w:val="251"/>
        </w:trPr>
        <w:tc>
          <w:tcPr>
            <w:tcW w:w="5662"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88" w:right="172"/>
              <w:jc w:val="center"/>
              <w:rPr>
                <w:rFonts w:ascii="Times New Roman" w:hAnsi="Times New Roman" w:cs="Times New Roman"/>
              </w:rPr>
            </w:pPr>
            <w:r w:rsidRPr="000D35CE">
              <w:rPr>
                <w:rFonts w:ascii="Times New Roman" w:hAnsi="Times New Roman" w:cs="Times New Roman"/>
              </w:rPr>
              <w:t>+ 1</w:t>
            </w:r>
          </w:p>
        </w:tc>
        <w:tc>
          <w:tcPr>
            <w:tcW w:w="237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8"/>
              <w:jc w:val="center"/>
              <w:rPr>
                <w:rFonts w:ascii="Times New Roman" w:hAnsi="Times New Roman" w:cs="Times New Roman"/>
              </w:rPr>
            </w:pPr>
            <w:r w:rsidRPr="000D35CE">
              <w:rPr>
                <w:rFonts w:ascii="Times New Roman" w:hAnsi="Times New Roman" w:cs="Times New Roman"/>
              </w:rPr>
              <w:t>0</w:t>
            </w:r>
          </w:p>
        </w:tc>
      </w:tr>
    </w:tbl>
    <w:p w:rsidR="0038540D" w:rsidRPr="000D35CE" w:rsidRDefault="0038540D" w:rsidP="00A14298">
      <w:pPr>
        <w:rPr>
          <w:sz w:val="22"/>
          <w:szCs w:val="22"/>
        </w:rPr>
      </w:pPr>
    </w:p>
    <w:p w:rsidR="000D35CE" w:rsidRPr="000D35CE" w:rsidRDefault="0038540D" w:rsidP="0038540D">
      <w:pPr>
        <w:tabs>
          <w:tab w:val="left" w:pos="1110"/>
        </w:tabs>
        <w:rPr>
          <w:sz w:val="22"/>
          <w:szCs w:val="22"/>
        </w:rPr>
      </w:pPr>
      <w:r w:rsidRPr="000D35CE">
        <w:rPr>
          <w:sz w:val="22"/>
          <w:szCs w:val="22"/>
        </w:rPr>
        <w:tab/>
      </w: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Pr="000D35CE" w:rsidRDefault="000D35CE" w:rsidP="0038540D">
      <w:pPr>
        <w:tabs>
          <w:tab w:val="left" w:pos="1110"/>
        </w:tabs>
        <w:rPr>
          <w:sz w:val="22"/>
          <w:szCs w:val="22"/>
        </w:rPr>
      </w:pPr>
    </w:p>
    <w:p w:rsidR="000D35CE" w:rsidRDefault="000D35CE" w:rsidP="0038540D">
      <w:pPr>
        <w:tabs>
          <w:tab w:val="left" w:pos="1110"/>
        </w:tabs>
        <w:rPr>
          <w:sz w:val="22"/>
          <w:szCs w:val="22"/>
        </w:rPr>
      </w:pPr>
    </w:p>
    <w:p w:rsidR="005211B7" w:rsidRDefault="005211B7" w:rsidP="0038540D">
      <w:pPr>
        <w:tabs>
          <w:tab w:val="left" w:pos="1110"/>
        </w:tabs>
        <w:rPr>
          <w:sz w:val="22"/>
          <w:szCs w:val="22"/>
        </w:rPr>
      </w:pPr>
    </w:p>
    <w:p w:rsidR="005211B7" w:rsidRDefault="005211B7" w:rsidP="0038540D">
      <w:pPr>
        <w:tabs>
          <w:tab w:val="left" w:pos="1110"/>
        </w:tabs>
        <w:rPr>
          <w:sz w:val="22"/>
          <w:szCs w:val="22"/>
        </w:rPr>
      </w:pPr>
    </w:p>
    <w:p w:rsidR="005211B7" w:rsidRPr="000D35CE" w:rsidRDefault="005211B7" w:rsidP="0038540D">
      <w:pPr>
        <w:tabs>
          <w:tab w:val="left" w:pos="1110"/>
        </w:tabs>
        <w:rPr>
          <w:sz w:val="22"/>
          <w:szCs w:val="22"/>
        </w:rPr>
      </w:pPr>
    </w:p>
    <w:p w:rsidR="00A14298" w:rsidRPr="000D35CE" w:rsidRDefault="000D35CE" w:rsidP="0038540D">
      <w:pPr>
        <w:tabs>
          <w:tab w:val="left" w:pos="1110"/>
        </w:tabs>
        <w:rPr>
          <w:rFonts w:eastAsia="Arial"/>
          <w:b/>
          <w:i/>
          <w:sz w:val="22"/>
          <w:szCs w:val="22"/>
          <w:lang w:bidi="it-IT"/>
        </w:rPr>
      </w:pPr>
      <w:r w:rsidRPr="000D35CE">
        <w:rPr>
          <w:b/>
          <w:i/>
          <w:sz w:val="22"/>
          <w:szCs w:val="22"/>
        </w:rPr>
        <w:lastRenderedPageBreak/>
        <w:t xml:space="preserve">       </w:t>
      </w:r>
      <w:r w:rsidR="00A14298" w:rsidRPr="000D35CE">
        <w:rPr>
          <w:b/>
          <w:i/>
          <w:sz w:val="22"/>
          <w:szCs w:val="22"/>
          <w:u w:val="thick"/>
        </w:rPr>
        <w:t>Sezione 6 – Valutazione varianti e altre garanzie – massimo punteggio assegnato 10</w:t>
      </w:r>
    </w:p>
    <w:p w:rsidR="00A14298" w:rsidRPr="000D35CE" w:rsidRDefault="00A14298" w:rsidP="00A14298">
      <w:pPr>
        <w:pStyle w:val="Corpotesto"/>
        <w:spacing w:before="11"/>
        <w:rPr>
          <w:b/>
          <w:i/>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5"/>
        <w:gridCol w:w="2076"/>
        <w:gridCol w:w="2076"/>
        <w:gridCol w:w="1344"/>
      </w:tblGrid>
      <w:tr w:rsidR="00A14298" w:rsidRPr="000D35CE" w:rsidTr="00A14298">
        <w:trPr>
          <w:trHeight w:val="760"/>
        </w:trPr>
        <w:tc>
          <w:tcPr>
            <w:tcW w:w="492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6" w:lineRule="exact"/>
              <w:ind w:left="1977" w:right="1968"/>
              <w:jc w:val="center"/>
              <w:rPr>
                <w:rFonts w:ascii="Times New Roman" w:hAnsi="Times New Roman" w:cs="Times New Roman"/>
                <w:b/>
              </w:rPr>
            </w:pPr>
            <w:r w:rsidRPr="000D35CE">
              <w:rPr>
                <w:rFonts w:ascii="Times New Roman" w:hAnsi="Times New Roman" w:cs="Times New Roman"/>
                <w:b/>
              </w:rPr>
              <w:t>Garanzie</w:t>
            </w:r>
          </w:p>
        </w:tc>
        <w:tc>
          <w:tcPr>
            <w:tcW w:w="207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491" w:right="480" w:hanging="8"/>
              <w:jc w:val="center"/>
              <w:rPr>
                <w:rFonts w:ascii="Times New Roman" w:hAnsi="Times New Roman" w:cs="Times New Roman"/>
                <w:b/>
              </w:rPr>
            </w:pPr>
            <w:r w:rsidRPr="000D35CE">
              <w:rPr>
                <w:rFonts w:ascii="Times New Roman" w:hAnsi="Times New Roman" w:cs="Times New Roman"/>
                <w:b/>
              </w:rPr>
              <w:t>Somma assicurata</w:t>
            </w:r>
          </w:p>
          <w:p w:rsidR="00A14298" w:rsidRPr="000D35CE" w:rsidRDefault="00A14298">
            <w:pPr>
              <w:pStyle w:val="TableParagraph"/>
              <w:spacing w:line="234" w:lineRule="exact"/>
              <w:ind w:left="241" w:right="231"/>
              <w:jc w:val="center"/>
              <w:rPr>
                <w:rFonts w:ascii="Times New Roman" w:hAnsi="Times New Roman" w:cs="Times New Roman"/>
                <w:b/>
              </w:rPr>
            </w:pPr>
            <w:r w:rsidRPr="000D35CE">
              <w:rPr>
                <w:rFonts w:ascii="Times New Roman" w:hAnsi="Times New Roman" w:cs="Times New Roman"/>
                <w:b/>
              </w:rPr>
              <w:t>Massimo €uro:</w:t>
            </w:r>
          </w:p>
        </w:tc>
        <w:tc>
          <w:tcPr>
            <w:tcW w:w="207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2"/>
              <w:ind w:left="565" w:right="111" w:hanging="430"/>
              <w:rPr>
                <w:rFonts w:ascii="Times New Roman" w:hAnsi="Times New Roman" w:cs="Times New Roman"/>
                <w:b/>
              </w:rPr>
            </w:pPr>
            <w:r w:rsidRPr="000D35CE">
              <w:rPr>
                <w:rFonts w:ascii="Times New Roman" w:hAnsi="Times New Roman" w:cs="Times New Roman"/>
                <w:b/>
              </w:rPr>
              <w:t>Forma 1° Rischio Assoluto</w:t>
            </w:r>
          </w:p>
        </w:tc>
        <w:tc>
          <w:tcPr>
            <w:tcW w:w="134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7"/>
              <w:rPr>
                <w:rFonts w:ascii="Times New Roman" w:hAnsi="Times New Roman" w:cs="Times New Roman"/>
                <w:b/>
                <w:i/>
              </w:rPr>
            </w:pPr>
          </w:p>
          <w:p w:rsidR="00A14298" w:rsidRPr="000D35CE" w:rsidRDefault="00A14298">
            <w:pPr>
              <w:pStyle w:val="TableParagraph"/>
              <w:spacing w:before="1"/>
              <w:ind w:left="115" w:right="103"/>
              <w:jc w:val="center"/>
              <w:rPr>
                <w:rFonts w:ascii="Times New Roman" w:hAnsi="Times New Roman" w:cs="Times New Roman"/>
                <w:b/>
              </w:rPr>
            </w:pPr>
            <w:r w:rsidRPr="000D35CE">
              <w:rPr>
                <w:rFonts w:ascii="Times New Roman" w:hAnsi="Times New Roman" w:cs="Times New Roman"/>
                <w:b/>
              </w:rPr>
              <w:t>Punteggio</w:t>
            </w:r>
          </w:p>
        </w:tc>
      </w:tr>
      <w:tr w:rsidR="00A14298" w:rsidRPr="000D35CE" w:rsidTr="00A14298">
        <w:trPr>
          <w:trHeight w:val="2781"/>
        </w:trPr>
        <w:tc>
          <w:tcPr>
            <w:tcW w:w="492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ight="93"/>
              <w:jc w:val="both"/>
              <w:rPr>
                <w:rFonts w:ascii="Times New Roman" w:hAnsi="Times New Roman" w:cs="Times New Roman"/>
              </w:rPr>
            </w:pPr>
            <w:r w:rsidRPr="000D35CE">
              <w:rPr>
                <w:rFonts w:ascii="Times New Roman" w:hAnsi="Times New Roman" w:cs="Times New Roman"/>
                <w:b/>
              </w:rPr>
              <w:t xml:space="preserve">Danni agli occhiali degli alunni </w:t>
            </w:r>
            <w:r w:rsidRPr="000D35CE">
              <w:rPr>
                <w:rFonts w:ascii="Times New Roman" w:hAnsi="Times New Roman" w:cs="Times New Roman"/>
              </w:rPr>
              <w:t>in assenza di infortunio e di Responsabilità Civile.</w:t>
            </w:r>
          </w:p>
          <w:p w:rsidR="00A14298" w:rsidRPr="000D35CE" w:rsidRDefault="00A14298">
            <w:pPr>
              <w:pStyle w:val="TableParagraph"/>
              <w:spacing w:line="251" w:lineRule="exact"/>
              <w:ind w:left="107"/>
              <w:rPr>
                <w:rFonts w:ascii="Times New Roman" w:hAnsi="Times New Roman" w:cs="Times New Roman"/>
              </w:rPr>
            </w:pPr>
            <w:r w:rsidRPr="000D35CE">
              <w:rPr>
                <w:rFonts w:ascii="Times New Roman" w:hAnsi="Times New Roman" w:cs="Times New Roman"/>
              </w:rPr>
              <w:t>Forma di risarcimento:</w:t>
            </w:r>
          </w:p>
          <w:p w:rsidR="00A14298" w:rsidRPr="000D35CE" w:rsidRDefault="00A14298">
            <w:pPr>
              <w:pStyle w:val="TableParagraph"/>
              <w:spacing w:before="3"/>
              <w:ind w:left="107" w:right="91"/>
              <w:jc w:val="both"/>
              <w:rPr>
                <w:rFonts w:ascii="Times New Roman" w:hAnsi="Times New Roman" w:cs="Times New Roman"/>
              </w:rPr>
            </w:pPr>
            <w:r w:rsidRPr="000D35CE">
              <w:rPr>
                <w:rFonts w:ascii="Times New Roman" w:hAnsi="Times New Roman" w:cs="Times New Roman"/>
              </w:rPr>
              <w:t>100% del valore, senza applicazione di degrado se l’acquisto dell’occhiale danneggiato è avvenuto nei 12 mesi precedenti il sinistro.</w:t>
            </w:r>
          </w:p>
          <w:p w:rsidR="00A14298" w:rsidRPr="000D35CE" w:rsidRDefault="00A14298">
            <w:pPr>
              <w:pStyle w:val="TableParagraph"/>
              <w:ind w:left="107" w:right="93"/>
              <w:jc w:val="both"/>
              <w:rPr>
                <w:rFonts w:ascii="Times New Roman" w:hAnsi="Times New Roman" w:cs="Times New Roman"/>
              </w:rPr>
            </w:pPr>
            <w:r w:rsidRPr="000D35CE">
              <w:rPr>
                <w:rFonts w:ascii="Times New Roman" w:hAnsi="Times New Roman" w:cs="Times New Roman"/>
              </w:rPr>
              <w:t>Degrado del 40% se l’acquisto dell’occhiale danneggiato è avvenuto oltre i 12 mesi precedenti il sinistro.</w:t>
            </w:r>
          </w:p>
          <w:p w:rsidR="00A14298" w:rsidRPr="000D35CE" w:rsidRDefault="00A14298">
            <w:pPr>
              <w:pStyle w:val="TableParagraph"/>
              <w:spacing w:before="6" w:line="252" w:lineRule="exact"/>
              <w:ind w:left="107" w:right="204"/>
              <w:rPr>
                <w:rFonts w:ascii="Times New Roman" w:hAnsi="Times New Roman" w:cs="Times New Roman"/>
                <w:b/>
              </w:rPr>
            </w:pPr>
            <w:r w:rsidRPr="000D35CE">
              <w:rPr>
                <w:rFonts w:ascii="Times New Roman" w:hAnsi="Times New Roman" w:cs="Times New Roman"/>
                <w:b/>
              </w:rPr>
              <w:t>INDICARE ART. E PAG. DELLE CONDIZIONI DI POLIZZA</w:t>
            </w:r>
          </w:p>
        </w:tc>
        <w:tc>
          <w:tcPr>
            <w:tcW w:w="207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b/>
                <w:i/>
              </w:rPr>
            </w:pPr>
          </w:p>
          <w:p w:rsidR="00A14298" w:rsidRPr="000D35CE" w:rsidRDefault="00A14298">
            <w:pPr>
              <w:pStyle w:val="TableParagraph"/>
              <w:rPr>
                <w:rFonts w:ascii="Times New Roman" w:hAnsi="Times New Roman" w:cs="Times New Roman"/>
                <w:b/>
                <w:i/>
              </w:rPr>
            </w:pPr>
          </w:p>
          <w:p w:rsidR="00A14298" w:rsidRPr="000D35CE" w:rsidRDefault="00A14298">
            <w:pPr>
              <w:pStyle w:val="TableParagraph"/>
              <w:rPr>
                <w:rFonts w:ascii="Times New Roman" w:hAnsi="Times New Roman" w:cs="Times New Roman"/>
                <w:b/>
                <w:i/>
              </w:rPr>
            </w:pPr>
          </w:p>
          <w:p w:rsidR="00A14298" w:rsidRPr="000D35CE" w:rsidRDefault="00A14298">
            <w:pPr>
              <w:pStyle w:val="TableParagraph"/>
              <w:spacing w:before="8"/>
              <w:rPr>
                <w:rFonts w:ascii="Times New Roman" w:hAnsi="Times New Roman" w:cs="Times New Roman"/>
                <w:b/>
                <w:i/>
              </w:rPr>
            </w:pPr>
          </w:p>
          <w:p w:rsidR="00A14298" w:rsidRPr="000D35CE" w:rsidRDefault="00A14298">
            <w:pPr>
              <w:pStyle w:val="TableParagraph"/>
              <w:ind w:left="342" w:right="102" w:hanging="221"/>
              <w:rPr>
                <w:rFonts w:ascii="Times New Roman" w:hAnsi="Times New Roman" w:cs="Times New Roman"/>
              </w:rPr>
            </w:pPr>
            <w:r w:rsidRPr="000D35CE">
              <w:rPr>
                <w:rFonts w:ascii="Times New Roman" w:hAnsi="Times New Roman" w:cs="Times New Roman"/>
              </w:rPr>
              <w:t>Maggiore o uguale a Euro 300,00</w:t>
            </w:r>
          </w:p>
        </w:tc>
        <w:tc>
          <w:tcPr>
            <w:tcW w:w="207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b/>
                <w:i/>
              </w:rPr>
            </w:pPr>
          </w:p>
          <w:p w:rsidR="00A14298" w:rsidRPr="000D35CE" w:rsidRDefault="00A14298">
            <w:pPr>
              <w:pStyle w:val="TableParagraph"/>
              <w:rPr>
                <w:rFonts w:ascii="Times New Roman" w:hAnsi="Times New Roman" w:cs="Times New Roman"/>
                <w:b/>
                <w:i/>
              </w:rPr>
            </w:pPr>
          </w:p>
          <w:p w:rsidR="00A14298" w:rsidRPr="000D35CE" w:rsidRDefault="00A14298">
            <w:pPr>
              <w:pStyle w:val="TableParagraph"/>
              <w:rPr>
                <w:rFonts w:ascii="Times New Roman" w:hAnsi="Times New Roman" w:cs="Times New Roman"/>
                <w:b/>
                <w:i/>
              </w:rPr>
            </w:pPr>
          </w:p>
          <w:p w:rsidR="00A14298" w:rsidRPr="000D35CE" w:rsidRDefault="00A14298">
            <w:pPr>
              <w:pStyle w:val="TableParagraph"/>
              <w:spacing w:before="8"/>
              <w:rPr>
                <w:rFonts w:ascii="Times New Roman" w:hAnsi="Times New Roman" w:cs="Times New Roman"/>
                <w:b/>
                <w:i/>
              </w:rPr>
            </w:pPr>
          </w:p>
          <w:p w:rsidR="00A14298" w:rsidRPr="000D35CE" w:rsidRDefault="00A14298">
            <w:pPr>
              <w:pStyle w:val="TableParagraph"/>
              <w:ind w:left="613" w:right="166" w:hanging="423"/>
              <w:rPr>
                <w:rFonts w:ascii="Times New Roman" w:hAnsi="Times New Roman" w:cs="Times New Roman"/>
              </w:rPr>
            </w:pPr>
            <w:r w:rsidRPr="000D35CE">
              <w:rPr>
                <w:rFonts w:ascii="Times New Roman" w:hAnsi="Times New Roman" w:cs="Times New Roman"/>
              </w:rPr>
              <w:t>Forma 1° Rischio Assoluto</w:t>
            </w:r>
          </w:p>
        </w:tc>
        <w:tc>
          <w:tcPr>
            <w:tcW w:w="134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b/>
                <w:i/>
              </w:rPr>
            </w:pPr>
          </w:p>
          <w:p w:rsidR="00A14298" w:rsidRPr="000D35CE" w:rsidRDefault="00A14298">
            <w:pPr>
              <w:pStyle w:val="TableParagraph"/>
              <w:rPr>
                <w:rFonts w:ascii="Times New Roman" w:hAnsi="Times New Roman" w:cs="Times New Roman"/>
                <w:b/>
                <w:i/>
              </w:rPr>
            </w:pPr>
          </w:p>
          <w:p w:rsidR="00A14298" w:rsidRPr="000D35CE" w:rsidRDefault="00A14298">
            <w:pPr>
              <w:pStyle w:val="TableParagraph"/>
              <w:rPr>
                <w:rFonts w:ascii="Times New Roman" w:hAnsi="Times New Roman" w:cs="Times New Roman"/>
                <w:b/>
                <w:i/>
              </w:rPr>
            </w:pPr>
          </w:p>
          <w:p w:rsidR="00A14298" w:rsidRPr="000D35CE" w:rsidRDefault="00A14298">
            <w:pPr>
              <w:pStyle w:val="TableParagraph"/>
              <w:spacing w:before="8"/>
              <w:rPr>
                <w:rFonts w:ascii="Times New Roman" w:hAnsi="Times New Roman" w:cs="Times New Roman"/>
                <w:b/>
                <w:i/>
              </w:rPr>
            </w:pPr>
          </w:p>
          <w:p w:rsidR="00A14298" w:rsidRPr="000D35CE" w:rsidRDefault="00A14298">
            <w:pPr>
              <w:pStyle w:val="TableParagraph"/>
              <w:spacing w:before="1"/>
              <w:ind w:left="114" w:right="103"/>
              <w:jc w:val="center"/>
              <w:rPr>
                <w:rFonts w:ascii="Times New Roman" w:hAnsi="Times New Roman" w:cs="Times New Roman"/>
              </w:rPr>
            </w:pPr>
            <w:r w:rsidRPr="000D35CE">
              <w:rPr>
                <w:rFonts w:ascii="Times New Roman" w:hAnsi="Times New Roman" w:cs="Times New Roman"/>
              </w:rPr>
              <w:t>+1</w:t>
            </w:r>
          </w:p>
        </w:tc>
      </w:tr>
      <w:tr w:rsidR="00A14298" w:rsidRPr="000D35CE" w:rsidTr="00A14298">
        <w:trPr>
          <w:trHeight w:val="561"/>
        </w:trPr>
        <w:tc>
          <w:tcPr>
            <w:tcW w:w="492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49"/>
              <w:ind w:left="107"/>
              <w:rPr>
                <w:rFonts w:ascii="Times New Roman" w:hAnsi="Times New Roman" w:cs="Times New Roman"/>
                <w:b/>
              </w:rPr>
            </w:pPr>
            <w:r w:rsidRPr="000D35CE">
              <w:rPr>
                <w:rFonts w:ascii="Times New Roman" w:hAnsi="Times New Roman" w:cs="Times New Roman"/>
                <w:b/>
              </w:rPr>
              <w:t>Furto e rapina di valori</w:t>
            </w:r>
          </w:p>
        </w:tc>
        <w:tc>
          <w:tcPr>
            <w:tcW w:w="207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2"/>
              <w:ind w:left="251" w:right="102" w:hanging="130"/>
              <w:rPr>
                <w:rFonts w:ascii="Times New Roman" w:hAnsi="Times New Roman" w:cs="Times New Roman"/>
              </w:rPr>
            </w:pPr>
            <w:r w:rsidRPr="000D35CE">
              <w:rPr>
                <w:rFonts w:ascii="Times New Roman" w:hAnsi="Times New Roman" w:cs="Times New Roman"/>
              </w:rPr>
              <w:t>Maggiore o uguale a Euro 4.000,00</w:t>
            </w:r>
          </w:p>
        </w:tc>
        <w:tc>
          <w:tcPr>
            <w:tcW w:w="207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2"/>
              <w:ind w:left="613" w:right="166" w:hanging="423"/>
              <w:rPr>
                <w:rFonts w:ascii="Times New Roman" w:hAnsi="Times New Roman" w:cs="Times New Roman"/>
              </w:rPr>
            </w:pPr>
            <w:r w:rsidRPr="000D35CE">
              <w:rPr>
                <w:rFonts w:ascii="Times New Roman" w:hAnsi="Times New Roman" w:cs="Times New Roman"/>
              </w:rPr>
              <w:t>Forma 1° Rischio Assoluto</w:t>
            </w:r>
          </w:p>
        </w:tc>
        <w:tc>
          <w:tcPr>
            <w:tcW w:w="134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49"/>
              <w:ind w:left="115" w:right="101"/>
              <w:jc w:val="center"/>
              <w:rPr>
                <w:rFonts w:ascii="Times New Roman" w:hAnsi="Times New Roman" w:cs="Times New Roman"/>
              </w:rPr>
            </w:pPr>
            <w:r w:rsidRPr="000D35CE">
              <w:rPr>
                <w:rFonts w:ascii="Times New Roman" w:hAnsi="Times New Roman" w:cs="Times New Roman"/>
              </w:rPr>
              <w:t>+0,5</w:t>
            </w:r>
          </w:p>
        </w:tc>
      </w:tr>
      <w:tr w:rsidR="00A14298" w:rsidRPr="000D35CE" w:rsidTr="00A14298">
        <w:trPr>
          <w:trHeight w:val="566"/>
        </w:trPr>
        <w:tc>
          <w:tcPr>
            <w:tcW w:w="492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1"/>
              <w:ind w:left="107"/>
              <w:rPr>
                <w:rFonts w:ascii="Times New Roman" w:hAnsi="Times New Roman" w:cs="Times New Roman"/>
                <w:b/>
              </w:rPr>
            </w:pPr>
            <w:r w:rsidRPr="000D35CE">
              <w:rPr>
                <w:rFonts w:ascii="Times New Roman" w:hAnsi="Times New Roman" w:cs="Times New Roman"/>
                <w:b/>
              </w:rPr>
              <w:t>Kasko Veicoli del Revisore dei Conti</w:t>
            </w:r>
          </w:p>
        </w:tc>
        <w:tc>
          <w:tcPr>
            <w:tcW w:w="207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8"/>
              <w:ind w:left="191" w:right="102" w:hanging="70"/>
              <w:rPr>
                <w:rFonts w:ascii="Times New Roman" w:hAnsi="Times New Roman" w:cs="Times New Roman"/>
              </w:rPr>
            </w:pPr>
            <w:r w:rsidRPr="000D35CE">
              <w:rPr>
                <w:rFonts w:ascii="Times New Roman" w:hAnsi="Times New Roman" w:cs="Times New Roman"/>
              </w:rPr>
              <w:t>Maggiore o uguale a Euro 20.000,00</w:t>
            </w:r>
          </w:p>
        </w:tc>
        <w:tc>
          <w:tcPr>
            <w:tcW w:w="207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8"/>
              <w:ind w:left="613" w:right="166" w:hanging="423"/>
              <w:rPr>
                <w:rFonts w:ascii="Times New Roman" w:hAnsi="Times New Roman" w:cs="Times New Roman"/>
              </w:rPr>
            </w:pPr>
            <w:r w:rsidRPr="000D35CE">
              <w:rPr>
                <w:rFonts w:ascii="Times New Roman" w:hAnsi="Times New Roman" w:cs="Times New Roman"/>
              </w:rPr>
              <w:t>Forma 1° Rischio Assoluto</w:t>
            </w:r>
          </w:p>
        </w:tc>
        <w:tc>
          <w:tcPr>
            <w:tcW w:w="134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3"/>
              <w:ind w:left="114" w:right="103"/>
              <w:jc w:val="center"/>
              <w:rPr>
                <w:rFonts w:ascii="Times New Roman" w:hAnsi="Times New Roman" w:cs="Times New Roman"/>
              </w:rPr>
            </w:pPr>
            <w:r w:rsidRPr="000D35CE">
              <w:rPr>
                <w:rFonts w:ascii="Times New Roman" w:hAnsi="Times New Roman" w:cs="Times New Roman"/>
              </w:rPr>
              <w:t>+1</w:t>
            </w:r>
          </w:p>
        </w:tc>
      </w:tr>
      <w:tr w:rsidR="00A14298" w:rsidRPr="000D35CE" w:rsidTr="00A14298">
        <w:trPr>
          <w:trHeight w:val="568"/>
        </w:trPr>
        <w:tc>
          <w:tcPr>
            <w:tcW w:w="492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3"/>
              <w:ind w:left="107"/>
              <w:rPr>
                <w:rFonts w:ascii="Times New Roman" w:hAnsi="Times New Roman" w:cs="Times New Roman"/>
                <w:b/>
              </w:rPr>
            </w:pPr>
            <w:r w:rsidRPr="000D35CE">
              <w:rPr>
                <w:rFonts w:ascii="Times New Roman" w:hAnsi="Times New Roman" w:cs="Times New Roman"/>
                <w:b/>
              </w:rPr>
              <w:t>Kasko Veicoli dipendenti in missione</w:t>
            </w:r>
          </w:p>
        </w:tc>
        <w:tc>
          <w:tcPr>
            <w:tcW w:w="207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8"/>
              <w:ind w:left="191" w:right="102" w:hanging="70"/>
              <w:rPr>
                <w:rFonts w:ascii="Times New Roman" w:hAnsi="Times New Roman" w:cs="Times New Roman"/>
              </w:rPr>
            </w:pPr>
            <w:r w:rsidRPr="000D35CE">
              <w:rPr>
                <w:rFonts w:ascii="Times New Roman" w:hAnsi="Times New Roman" w:cs="Times New Roman"/>
              </w:rPr>
              <w:t>Maggiore o uguale a Euro 20.000,00</w:t>
            </w:r>
          </w:p>
        </w:tc>
        <w:tc>
          <w:tcPr>
            <w:tcW w:w="207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8"/>
              <w:ind w:left="613" w:right="166" w:hanging="423"/>
              <w:rPr>
                <w:rFonts w:ascii="Times New Roman" w:hAnsi="Times New Roman" w:cs="Times New Roman"/>
              </w:rPr>
            </w:pPr>
            <w:r w:rsidRPr="000D35CE">
              <w:rPr>
                <w:rFonts w:ascii="Times New Roman" w:hAnsi="Times New Roman" w:cs="Times New Roman"/>
              </w:rPr>
              <w:t>Forma 1° Rischio Assoluto</w:t>
            </w:r>
          </w:p>
        </w:tc>
        <w:tc>
          <w:tcPr>
            <w:tcW w:w="134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6"/>
              <w:ind w:left="114" w:right="103"/>
              <w:jc w:val="center"/>
              <w:rPr>
                <w:rFonts w:ascii="Times New Roman" w:hAnsi="Times New Roman" w:cs="Times New Roman"/>
              </w:rPr>
            </w:pPr>
            <w:r w:rsidRPr="000D35CE">
              <w:rPr>
                <w:rFonts w:ascii="Times New Roman" w:hAnsi="Times New Roman" w:cs="Times New Roman"/>
              </w:rPr>
              <w:t>+1</w:t>
            </w:r>
          </w:p>
        </w:tc>
      </w:tr>
      <w:tr w:rsidR="00A14298" w:rsidRPr="000D35CE" w:rsidTr="00A14298">
        <w:trPr>
          <w:trHeight w:val="566"/>
        </w:trPr>
        <w:tc>
          <w:tcPr>
            <w:tcW w:w="492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1"/>
              <w:ind w:left="107"/>
              <w:rPr>
                <w:rFonts w:ascii="Times New Roman" w:hAnsi="Times New Roman" w:cs="Times New Roman"/>
                <w:b/>
              </w:rPr>
            </w:pPr>
            <w:r w:rsidRPr="000D35CE">
              <w:rPr>
                <w:rFonts w:ascii="Times New Roman" w:hAnsi="Times New Roman" w:cs="Times New Roman"/>
                <w:b/>
              </w:rPr>
              <w:t>Elettronica – Validità territoriale Italia</w:t>
            </w:r>
          </w:p>
        </w:tc>
        <w:tc>
          <w:tcPr>
            <w:tcW w:w="207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6"/>
              <w:ind w:left="251" w:right="102" w:hanging="130"/>
              <w:rPr>
                <w:rFonts w:ascii="Times New Roman" w:hAnsi="Times New Roman" w:cs="Times New Roman"/>
              </w:rPr>
            </w:pPr>
            <w:r w:rsidRPr="000D35CE">
              <w:rPr>
                <w:rFonts w:ascii="Times New Roman" w:hAnsi="Times New Roman" w:cs="Times New Roman"/>
              </w:rPr>
              <w:t>Maggiore o uguale a Euro 4.000,00</w:t>
            </w:r>
          </w:p>
        </w:tc>
        <w:tc>
          <w:tcPr>
            <w:tcW w:w="207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6"/>
              <w:ind w:left="613" w:right="166" w:hanging="423"/>
              <w:rPr>
                <w:rFonts w:ascii="Times New Roman" w:hAnsi="Times New Roman" w:cs="Times New Roman"/>
              </w:rPr>
            </w:pPr>
            <w:r w:rsidRPr="000D35CE">
              <w:rPr>
                <w:rFonts w:ascii="Times New Roman" w:hAnsi="Times New Roman" w:cs="Times New Roman"/>
              </w:rPr>
              <w:t>Forma 1° Rischio Assoluto</w:t>
            </w:r>
          </w:p>
        </w:tc>
        <w:tc>
          <w:tcPr>
            <w:tcW w:w="134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3"/>
              <w:ind w:left="115" w:right="101"/>
              <w:jc w:val="center"/>
              <w:rPr>
                <w:rFonts w:ascii="Times New Roman" w:hAnsi="Times New Roman" w:cs="Times New Roman"/>
              </w:rPr>
            </w:pPr>
            <w:r w:rsidRPr="000D35CE">
              <w:rPr>
                <w:rFonts w:ascii="Times New Roman" w:hAnsi="Times New Roman" w:cs="Times New Roman"/>
              </w:rPr>
              <w:t>+0,5</w:t>
            </w:r>
          </w:p>
        </w:tc>
      </w:tr>
    </w:tbl>
    <w:p w:rsidR="00A14298" w:rsidRPr="000D35CE" w:rsidRDefault="00A14298" w:rsidP="00A14298">
      <w:pPr>
        <w:pStyle w:val="Corpotesto"/>
        <w:spacing w:before="1"/>
        <w:rPr>
          <w:rFonts w:eastAsia="Arial"/>
          <w:b/>
          <w:i/>
          <w:sz w:val="22"/>
          <w:szCs w:val="22"/>
          <w:lang w:bidi="it-IT"/>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0"/>
        <w:gridCol w:w="3190"/>
      </w:tblGrid>
      <w:tr w:rsidR="00A14298" w:rsidRPr="000D35CE" w:rsidTr="00A14298">
        <w:trPr>
          <w:trHeight w:val="690"/>
        </w:trPr>
        <w:tc>
          <w:tcPr>
            <w:tcW w:w="76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9" w:lineRule="exact"/>
              <w:ind w:left="107"/>
              <w:rPr>
                <w:rFonts w:ascii="Times New Roman" w:hAnsi="Times New Roman" w:cs="Times New Roman"/>
                <w:b/>
              </w:rPr>
            </w:pPr>
            <w:r w:rsidRPr="000D35CE">
              <w:rPr>
                <w:rFonts w:ascii="Times New Roman" w:hAnsi="Times New Roman" w:cs="Times New Roman"/>
                <w:b/>
              </w:rPr>
              <w:t>Servizi e prestazioni aggiuntive</w:t>
            </w:r>
          </w:p>
          <w:p w:rsidR="00A14298" w:rsidRPr="000D35CE" w:rsidRDefault="00A14298">
            <w:pPr>
              <w:pStyle w:val="TableParagraph"/>
              <w:spacing w:line="230" w:lineRule="atLeast"/>
              <w:ind w:left="107" w:right="356"/>
              <w:rPr>
                <w:rFonts w:ascii="Times New Roman" w:hAnsi="Times New Roman" w:cs="Times New Roman"/>
              </w:rPr>
            </w:pPr>
            <w:r w:rsidRPr="000D35CE">
              <w:rPr>
                <w:rFonts w:ascii="Times New Roman" w:hAnsi="Times New Roman" w:cs="Times New Roman"/>
              </w:rPr>
              <w:t>Indicare il tipo di servizio o di prestazione aggiuntiva offerta, fornendo anche una descrizione sintetica che ne illustri I vantaggi per l’Istituzione Scolastica</w:t>
            </w:r>
          </w:p>
        </w:tc>
        <w:tc>
          <w:tcPr>
            <w:tcW w:w="319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110"/>
              <w:rPr>
                <w:rFonts w:ascii="Times New Roman" w:hAnsi="Times New Roman" w:cs="Times New Roman"/>
              </w:rPr>
            </w:pPr>
            <w:r w:rsidRPr="000D35CE">
              <w:rPr>
                <w:rFonts w:ascii="Times New Roman" w:hAnsi="Times New Roman" w:cs="Times New Roman"/>
              </w:rPr>
              <w:t>Punteggio</w:t>
            </w:r>
          </w:p>
        </w:tc>
      </w:tr>
      <w:tr w:rsidR="00A14298" w:rsidRPr="000D35CE" w:rsidTr="00A14298">
        <w:trPr>
          <w:trHeight w:val="254"/>
        </w:trPr>
        <w:tc>
          <w:tcPr>
            <w:tcW w:w="76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left="107"/>
              <w:rPr>
                <w:rFonts w:ascii="Times New Roman" w:hAnsi="Times New Roman" w:cs="Times New Roman"/>
              </w:rPr>
            </w:pPr>
            <w:r w:rsidRPr="000D35CE">
              <w:rPr>
                <w:rFonts w:ascii="Times New Roman" w:hAnsi="Times New Roman" w:cs="Times New Roman"/>
              </w:rPr>
              <w:t>Gestione della polizza On-line</w:t>
            </w:r>
          </w:p>
        </w:tc>
        <w:tc>
          <w:tcPr>
            <w:tcW w:w="319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right="1454"/>
              <w:jc w:val="right"/>
              <w:rPr>
                <w:rFonts w:ascii="Times New Roman" w:hAnsi="Times New Roman" w:cs="Times New Roman"/>
              </w:rPr>
            </w:pPr>
            <w:r w:rsidRPr="000D35CE">
              <w:rPr>
                <w:rFonts w:ascii="Times New Roman" w:hAnsi="Times New Roman" w:cs="Times New Roman"/>
              </w:rPr>
              <w:t>+1</w:t>
            </w:r>
          </w:p>
        </w:tc>
      </w:tr>
      <w:tr w:rsidR="00A14298" w:rsidRPr="000D35CE" w:rsidTr="00A14298">
        <w:trPr>
          <w:trHeight w:val="254"/>
        </w:trPr>
        <w:tc>
          <w:tcPr>
            <w:tcW w:w="76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left="107"/>
              <w:rPr>
                <w:rFonts w:ascii="Times New Roman" w:hAnsi="Times New Roman" w:cs="Times New Roman"/>
              </w:rPr>
            </w:pPr>
            <w:r w:rsidRPr="000D35CE">
              <w:rPr>
                <w:rFonts w:ascii="Times New Roman" w:hAnsi="Times New Roman" w:cs="Times New Roman"/>
              </w:rPr>
              <w:t>Denuncia e gestione sinistri On line</w:t>
            </w:r>
          </w:p>
        </w:tc>
        <w:tc>
          <w:tcPr>
            <w:tcW w:w="319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right="1454"/>
              <w:jc w:val="right"/>
              <w:rPr>
                <w:rFonts w:ascii="Times New Roman" w:hAnsi="Times New Roman" w:cs="Times New Roman"/>
              </w:rPr>
            </w:pPr>
            <w:r w:rsidRPr="000D35CE">
              <w:rPr>
                <w:rFonts w:ascii="Times New Roman" w:hAnsi="Times New Roman" w:cs="Times New Roman"/>
              </w:rPr>
              <w:t>+1</w:t>
            </w:r>
          </w:p>
        </w:tc>
      </w:tr>
      <w:tr w:rsidR="00A14298" w:rsidRPr="000D35CE" w:rsidTr="00A14298">
        <w:trPr>
          <w:trHeight w:val="760"/>
        </w:trPr>
        <w:tc>
          <w:tcPr>
            <w:tcW w:w="76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107" w:right="267"/>
              <w:rPr>
                <w:rFonts w:ascii="Times New Roman" w:hAnsi="Times New Roman" w:cs="Times New Roman"/>
              </w:rPr>
            </w:pPr>
            <w:r w:rsidRPr="000D35CE">
              <w:rPr>
                <w:rFonts w:ascii="Times New Roman" w:hAnsi="Times New Roman" w:cs="Times New Roman"/>
              </w:rPr>
              <w:t>Programma sempre utilizzabile, anche dopo la scadenza della polizza o in caso di cambio compagnia per seguire e verificare i sinistri denuciati</w:t>
            </w:r>
          </w:p>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durante la validità della stessa.( Indicare se sempre utilizzabile)</w:t>
            </w:r>
          </w:p>
        </w:tc>
        <w:tc>
          <w:tcPr>
            <w:tcW w:w="319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right="1454"/>
              <w:jc w:val="right"/>
              <w:rPr>
                <w:rFonts w:ascii="Times New Roman" w:hAnsi="Times New Roman" w:cs="Times New Roman"/>
              </w:rPr>
            </w:pPr>
            <w:r w:rsidRPr="000D35CE">
              <w:rPr>
                <w:rFonts w:ascii="Times New Roman" w:hAnsi="Times New Roman" w:cs="Times New Roman"/>
              </w:rPr>
              <w:t>+1</w:t>
            </w:r>
          </w:p>
        </w:tc>
      </w:tr>
      <w:tr w:rsidR="00A14298" w:rsidRPr="000D35CE" w:rsidTr="00A14298">
        <w:trPr>
          <w:trHeight w:val="508"/>
        </w:trPr>
        <w:tc>
          <w:tcPr>
            <w:tcW w:w="76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7" w:line="252" w:lineRule="exact"/>
              <w:ind w:left="107" w:right="609"/>
              <w:rPr>
                <w:rFonts w:ascii="Times New Roman" w:hAnsi="Times New Roman" w:cs="Times New Roman"/>
              </w:rPr>
            </w:pPr>
            <w:r w:rsidRPr="000D35CE">
              <w:rPr>
                <w:rFonts w:ascii="Times New Roman" w:hAnsi="Times New Roman" w:cs="Times New Roman"/>
              </w:rPr>
              <w:t>La società/agenzia proponente è dotata di certificazione di Qualità ISO 9001:2015 (allegare certificato)</w:t>
            </w:r>
          </w:p>
        </w:tc>
        <w:tc>
          <w:tcPr>
            <w:tcW w:w="319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right="1454"/>
              <w:jc w:val="right"/>
              <w:rPr>
                <w:rFonts w:ascii="Times New Roman" w:hAnsi="Times New Roman" w:cs="Times New Roman"/>
              </w:rPr>
            </w:pPr>
            <w:r w:rsidRPr="000D35CE">
              <w:rPr>
                <w:rFonts w:ascii="Times New Roman" w:hAnsi="Times New Roman" w:cs="Times New Roman"/>
              </w:rPr>
              <w:t>+1</w:t>
            </w:r>
          </w:p>
        </w:tc>
      </w:tr>
      <w:tr w:rsidR="00A14298" w:rsidRPr="000D35CE" w:rsidTr="00A14298">
        <w:trPr>
          <w:trHeight w:val="503"/>
        </w:trPr>
        <w:tc>
          <w:tcPr>
            <w:tcW w:w="76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4" w:line="252" w:lineRule="exact"/>
              <w:ind w:left="107" w:right="438"/>
              <w:rPr>
                <w:rFonts w:ascii="Times New Roman" w:hAnsi="Times New Roman" w:cs="Times New Roman"/>
              </w:rPr>
            </w:pPr>
            <w:r w:rsidRPr="000D35CE">
              <w:rPr>
                <w:rFonts w:ascii="Times New Roman" w:hAnsi="Times New Roman" w:cs="Times New Roman"/>
              </w:rPr>
              <w:t>La società/agenzia proponente è dotata di certificazione Ambientale ISO 14001:2015 (allegare certificato)</w:t>
            </w:r>
          </w:p>
        </w:tc>
        <w:tc>
          <w:tcPr>
            <w:tcW w:w="319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53" w:lineRule="exact"/>
              <w:ind w:right="1454"/>
              <w:jc w:val="right"/>
              <w:rPr>
                <w:rFonts w:ascii="Times New Roman" w:hAnsi="Times New Roman" w:cs="Times New Roman"/>
              </w:rPr>
            </w:pPr>
            <w:r w:rsidRPr="000D35CE">
              <w:rPr>
                <w:rFonts w:ascii="Times New Roman" w:hAnsi="Times New Roman" w:cs="Times New Roman"/>
              </w:rPr>
              <w:t>+1</w:t>
            </w:r>
          </w:p>
        </w:tc>
      </w:tr>
      <w:tr w:rsidR="00A14298" w:rsidRPr="000D35CE" w:rsidTr="00A14298">
        <w:trPr>
          <w:trHeight w:val="1516"/>
        </w:trPr>
        <w:tc>
          <w:tcPr>
            <w:tcW w:w="76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51" w:lineRule="exact"/>
              <w:ind w:left="107"/>
              <w:rPr>
                <w:rFonts w:ascii="Times New Roman" w:hAnsi="Times New Roman" w:cs="Times New Roman"/>
              </w:rPr>
            </w:pPr>
            <w:r w:rsidRPr="000D35CE">
              <w:rPr>
                <w:rFonts w:ascii="Times New Roman" w:hAnsi="Times New Roman" w:cs="Times New Roman"/>
              </w:rPr>
              <w:t>La società/agenzia prponente è dotata di Rating di Legatità?</w:t>
            </w:r>
          </w:p>
          <w:p w:rsidR="00A14298" w:rsidRPr="000D35CE" w:rsidRDefault="00A14298">
            <w:pPr>
              <w:pStyle w:val="TableParagraph"/>
              <w:spacing w:before="1"/>
              <w:ind w:left="107" w:right="623"/>
              <w:jc w:val="both"/>
              <w:rPr>
                <w:rFonts w:ascii="Times New Roman" w:hAnsi="Times New Roman" w:cs="Times New Roman"/>
              </w:rPr>
            </w:pPr>
            <w:r w:rsidRPr="000D35CE">
              <w:rPr>
                <w:rFonts w:ascii="Times New Roman" w:hAnsi="Times New Roman" w:cs="Times New Roman"/>
              </w:rPr>
              <w:t>In relazione a quanto disciplinato dalla delibera AGCM n. 24075 del 14 novembre 2012 e dal D.l. n. 57/2014, dovrà essere stata attribuita una valutazione in merito al ratind di legatità.</w:t>
            </w:r>
          </w:p>
          <w:p w:rsidR="00A14298" w:rsidRPr="000D35CE" w:rsidRDefault="00A14298">
            <w:pPr>
              <w:pStyle w:val="TableParagraph"/>
              <w:spacing w:before="4" w:line="252" w:lineRule="exact"/>
              <w:ind w:left="107" w:right="1458"/>
              <w:rPr>
                <w:rFonts w:ascii="Times New Roman" w:hAnsi="Times New Roman" w:cs="Times New Roman"/>
              </w:rPr>
            </w:pPr>
            <w:r w:rsidRPr="000D35CE">
              <w:rPr>
                <w:rFonts w:ascii="Times New Roman" w:hAnsi="Times New Roman" w:cs="Times New Roman"/>
              </w:rPr>
              <w:t xml:space="preserve">Tale valutazione dovrà essere verificabile all’indirizzo Internet: </w:t>
            </w:r>
            <w:hyperlink r:id="rId9" w:history="1">
              <w:r w:rsidRPr="000D35CE">
                <w:rPr>
                  <w:rStyle w:val="Collegamentoipertestuale"/>
                  <w:rFonts w:ascii="Times New Roman" w:hAnsi="Times New Roman" w:cs="Times New Roman"/>
                </w:rPr>
                <w:t>http://www.agcm.it/rating-dilegalit/elenco.html</w:t>
              </w:r>
            </w:hyperlink>
          </w:p>
        </w:tc>
        <w:tc>
          <w:tcPr>
            <w:tcW w:w="319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51" w:lineRule="exact"/>
              <w:ind w:right="1454"/>
              <w:jc w:val="right"/>
              <w:rPr>
                <w:rFonts w:ascii="Times New Roman" w:hAnsi="Times New Roman" w:cs="Times New Roman"/>
              </w:rPr>
            </w:pPr>
            <w:r w:rsidRPr="000D35CE">
              <w:rPr>
                <w:rFonts w:ascii="Times New Roman" w:hAnsi="Times New Roman" w:cs="Times New Roman"/>
              </w:rPr>
              <w:t>+1</w:t>
            </w:r>
          </w:p>
        </w:tc>
      </w:tr>
      <w:tr w:rsidR="00A14298" w:rsidRPr="000D35CE" w:rsidTr="00A14298">
        <w:trPr>
          <w:trHeight w:val="252"/>
        </w:trPr>
        <w:tc>
          <w:tcPr>
            <w:tcW w:w="7620"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3190"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38540D" w:rsidRPr="000D35CE" w:rsidRDefault="0038540D" w:rsidP="00A14298">
      <w:pPr>
        <w:rPr>
          <w:sz w:val="22"/>
          <w:szCs w:val="22"/>
        </w:rPr>
      </w:pPr>
    </w:p>
    <w:p w:rsidR="000D35CE" w:rsidRPr="000D35CE" w:rsidRDefault="000D35CE" w:rsidP="00E05EC1">
      <w:pPr>
        <w:spacing w:before="81"/>
        <w:ind w:left="576"/>
        <w:rPr>
          <w:b/>
          <w:i/>
          <w:sz w:val="22"/>
          <w:szCs w:val="22"/>
          <w:u w:val="thick"/>
        </w:rPr>
      </w:pPr>
    </w:p>
    <w:p w:rsidR="000D35CE" w:rsidRPr="000D35CE" w:rsidRDefault="000D35CE" w:rsidP="00E05EC1">
      <w:pPr>
        <w:spacing w:before="81"/>
        <w:ind w:left="576"/>
        <w:rPr>
          <w:b/>
          <w:i/>
          <w:sz w:val="22"/>
          <w:szCs w:val="22"/>
          <w:u w:val="thick"/>
        </w:rPr>
      </w:pPr>
    </w:p>
    <w:p w:rsidR="000D35CE" w:rsidRPr="000D35CE" w:rsidRDefault="000D35CE" w:rsidP="00E05EC1">
      <w:pPr>
        <w:spacing w:before="81"/>
        <w:ind w:left="576"/>
        <w:rPr>
          <w:b/>
          <w:i/>
          <w:sz w:val="22"/>
          <w:szCs w:val="22"/>
          <w:u w:val="thick"/>
        </w:rPr>
      </w:pPr>
    </w:p>
    <w:p w:rsidR="000D35CE" w:rsidRPr="000D35CE" w:rsidRDefault="000D35CE" w:rsidP="00E05EC1">
      <w:pPr>
        <w:spacing w:before="81"/>
        <w:ind w:left="576"/>
        <w:rPr>
          <w:b/>
          <w:i/>
          <w:sz w:val="22"/>
          <w:szCs w:val="22"/>
          <w:u w:val="thick"/>
        </w:rPr>
      </w:pPr>
    </w:p>
    <w:p w:rsidR="000D35CE" w:rsidRPr="000D35CE" w:rsidRDefault="000D35CE" w:rsidP="00E05EC1">
      <w:pPr>
        <w:spacing w:before="81"/>
        <w:ind w:left="576"/>
        <w:rPr>
          <w:b/>
          <w:i/>
          <w:sz w:val="22"/>
          <w:szCs w:val="22"/>
          <w:u w:val="thick"/>
        </w:rPr>
      </w:pPr>
    </w:p>
    <w:p w:rsidR="000D35CE" w:rsidRPr="000D35CE" w:rsidRDefault="000D35CE" w:rsidP="00E05EC1">
      <w:pPr>
        <w:spacing w:before="81"/>
        <w:ind w:left="576"/>
        <w:rPr>
          <w:b/>
          <w:i/>
          <w:sz w:val="22"/>
          <w:szCs w:val="22"/>
          <w:u w:val="thick"/>
        </w:rPr>
      </w:pPr>
    </w:p>
    <w:p w:rsidR="000D35CE" w:rsidRPr="000D35CE" w:rsidRDefault="000D35CE" w:rsidP="00E05EC1">
      <w:pPr>
        <w:spacing w:before="81"/>
        <w:ind w:left="576"/>
        <w:rPr>
          <w:b/>
          <w:i/>
          <w:sz w:val="22"/>
          <w:szCs w:val="22"/>
          <w:u w:val="thick"/>
        </w:rPr>
      </w:pPr>
    </w:p>
    <w:p w:rsidR="000D35CE" w:rsidRDefault="000D35CE" w:rsidP="00E05EC1">
      <w:pPr>
        <w:spacing w:before="81"/>
        <w:ind w:left="576"/>
        <w:rPr>
          <w:b/>
          <w:i/>
          <w:sz w:val="22"/>
          <w:szCs w:val="22"/>
          <w:u w:val="thick"/>
        </w:rPr>
      </w:pPr>
    </w:p>
    <w:p w:rsidR="005211B7" w:rsidRDefault="005211B7" w:rsidP="00E05EC1">
      <w:pPr>
        <w:spacing w:before="81"/>
        <w:ind w:left="576"/>
        <w:rPr>
          <w:b/>
          <w:i/>
          <w:sz w:val="22"/>
          <w:szCs w:val="22"/>
          <w:u w:val="thick"/>
        </w:rPr>
      </w:pPr>
    </w:p>
    <w:p w:rsidR="005211B7" w:rsidRPr="000D35CE" w:rsidRDefault="005211B7" w:rsidP="00E05EC1">
      <w:pPr>
        <w:spacing w:before="81"/>
        <w:ind w:left="576"/>
        <w:rPr>
          <w:b/>
          <w:i/>
          <w:sz w:val="22"/>
          <w:szCs w:val="22"/>
          <w:u w:val="thick"/>
        </w:rPr>
      </w:pPr>
    </w:p>
    <w:p w:rsidR="00A14298" w:rsidRPr="000D35CE" w:rsidRDefault="00A14298" w:rsidP="00E05EC1">
      <w:pPr>
        <w:spacing w:before="81"/>
        <w:ind w:left="576"/>
        <w:rPr>
          <w:b/>
          <w:sz w:val="22"/>
          <w:szCs w:val="22"/>
          <w:u w:val="thick"/>
        </w:rPr>
      </w:pPr>
      <w:r w:rsidRPr="000D35CE">
        <w:rPr>
          <w:b/>
          <w:i/>
          <w:sz w:val="22"/>
          <w:szCs w:val="22"/>
          <w:u w:val="thick"/>
        </w:rPr>
        <w:lastRenderedPageBreak/>
        <w:t>Sezione 7 – Valutazione Offerta Economica -</w:t>
      </w:r>
      <w:r w:rsidRPr="000D35CE">
        <w:rPr>
          <w:b/>
          <w:sz w:val="22"/>
          <w:szCs w:val="22"/>
          <w:u w:val="thick"/>
        </w:rPr>
        <w:t>Massimo punteggio assegnato 12</w:t>
      </w:r>
    </w:p>
    <w:p w:rsidR="00E05EC1" w:rsidRPr="000D35CE" w:rsidRDefault="00E05EC1" w:rsidP="00E05EC1">
      <w:pPr>
        <w:spacing w:before="81"/>
        <w:ind w:left="576"/>
        <w:rPr>
          <w:b/>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9"/>
        <w:gridCol w:w="4152"/>
      </w:tblGrid>
      <w:tr w:rsidR="00A14298" w:rsidRPr="000D35CE" w:rsidTr="00A14298">
        <w:trPr>
          <w:trHeight w:val="254"/>
        </w:trPr>
        <w:tc>
          <w:tcPr>
            <w:tcW w:w="626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b/>
                <w:i/>
              </w:rPr>
            </w:pPr>
            <w:r w:rsidRPr="000D35CE">
              <w:rPr>
                <w:rFonts w:ascii="Times New Roman" w:hAnsi="Times New Roman" w:cs="Times New Roman"/>
                <w:b/>
                <w:i/>
              </w:rPr>
              <w:t>Soggetti assicurati a titolo oneroso</w:t>
            </w:r>
          </w:p>
        </w:tc>
        <w:tc>
          <w:tcPr>
            <w:tcW w:w="415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767"/>
              <w:rPr>
                <w:rFonts w:ascii="Times New Roman" w:hAnsi="Times New Roman" w:cs="Times New Roman"/>
                <w:b/>
                <w:i/>
              </w:rPr>
            </w:pPr>
            <w:r w:rsidRPr="000D35CE">
              <w:rPr>
                <w:rFonts w:ascii="Times New Roman" w:hAnsi="Times New Roman" w:cs="Times New Roman"/>
                <w:b/>
                <w:i/>
              </w:rPr>
              <w:t>Assegnazione Punteggio</w:t>
            </w:r>
          </w:p>
        </w:tc>
      </w:tr>
      <w:tr w:rsidR="00A14298" w:rsidRPr="000D35CE" w:rsidTr="00A14298">
        <w:trPr>
          <w:trHeight w:val="695"/>
        </w:trPr>
        <w:tc>
          <w:tcPr>
            <w:tcW w:w="626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91"/>
              <w:ind w:left="107" w:right="959"/>
              <w:rPr>
                <w:rFonts w:ascii="Times New Roman" w:hAnsi="Times New Roman" w:cs="Times New Roman"/>
                <w:i/>
              </w:rPr>
            </w:pPr>
            <w:r w:rsidRPr="000D35CE">
              <w:rPr>
                <w:rFonts w:ascii="Times New Roman" w:hAnsi="Times New Roman" w:cs="Times New Roman"/>
                <w:i/>
              </w:rPr>
              <w:t>1) Alunni iscritti alla scuola compresi quelli neo iscritti frequentanti il nuovo anno scolastico</w:t>
            </w:r>
          </w:p>
        </w:tc>
        <w:tc>
          <w:tcPr>
            <w:tcW w:w="415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91"/>
              <w:ind w:left="417"/>
              <w:rPr>
                <w:rFonts w:ascii="Times New Roman" w:hAnsi="Times New Roman" w:cs="Times New Roman"/>
                <w:i/>
              </w:rPr>
            </w:pPr>
            <w:r w:rsidRPr="000D35CE">
              <w:rPr>
                <w:rFonts w:ascii="Times New Roman" w:hAnsi="Times New Roman" w:cs="Times New Roman"/>
                <w:i/>
                <w:u w:val="single"/>
              </w:rPr>
              <w:t>(Punti 8xPremio annuo più</w:t>
            </w:r>
            <w:r w:rsidRPr="000D35CE">
              <w:rPr>
                <w:rFonts w:ascii="Times New Roman" w:hAnsi="Times New Roman" w:cs="Times New Roman"/>
                <w:i/>
                <w:spacing w:val="-14"/>
                <w:u w:val="single"/>
              </w:rPr>
              <w:t xml:space="preserve"> </w:t>
            </w:r>
            <w:r w:rsidRPr="000D35CE">
              <w:rPr>
                <w:rFonts w:ascii="Times New Roman" w:hAnsi="Times New Roman" w:cs="Times New Roman"/>
                <w:i/>
                <w:u w:val="single"/>
              </w:rPr>
              <w:t>basso)</w:t>
            </w:r>
          </w:p>
          <w:p w:rsidR="00A14298" w:rsidRPr="000D35CE" w:rsidRDefault="00A14298">
            <w:pPr>
              <w:pStyle w:val="TableParagraph"/>
              <w:spacing w:before="1"/>
              <w:ind w:left="405"/>
              <w:rPr>
                <w:rFonts w:ascii="Times New Roman" w:hAnsi="Times New Roman" w:cs="Times New Roman"/>
                <w:b/>
                <w:i/>
              </w:rPr>
            </w:pPr>
            <w:r w:rsidRPr="000D35CE">
              <w:rPr>
                <w:rFonts w:ascii="Times New Roman" w:hAnsi="Times New Roman" w:cs="Times New Roman"/>
                <w:b/>
                <w:i/>
              </w:rPr>
              <w:t>diviso il premio annuo</w:t>
            </w:r>
            <w:r w:rsidRPr="000D35CE">
              <w:rPr>
                <w:rFonts w:ascii="Times New Roman" w:hAnsi="Times New Roman" w:cs="Times New Roman"/>
                <w:b/>
                <w:i/>
                <w:spacing w:val="-13"/>
              </w:rPr>
              <w:t xml:space="preserve"> </w:t>
            </w:r>
            <w:r w:rsidRPr="000D35CE">
              <w:rPr>
                <w:rFonts w:ascii="Times New Roman" w:hAnsi="Times New Roman" w:cs="Times New Roman"/>
                <w:b/>
                <w:i/>
              </w:rPr>
              <w:t>offerente</w:t>
            </w:r>
          </w:p>
        </w:tc>
      </w:tr>
      <w:tr w:rsidR="00A14298" w:rsidRPr="000D35CE" w:rsidTr="00A14298">
        <w:trPr>
          <w:trHeight w:val="506"/>
        </w:trPr>
        <w:tc>
          <w:tcPr>
            <w:tcW w:w="626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2" w:lineRule="exact"/>
              <w:ind w:left="107" w:right="324"/>
              <w:rPr>
                <w:rFonts w:ascii="Times New Roman" w:hAnsi="Times New Roman" w:cs="Times New Roman"/>
                <w:i/>
              </w:rPr>
            </w:pPr>
            <w:r w:rsidRPr="000D35CE">
              <w:rPr>
                <w:rFonts w:ascii="Times New Roman" w:hAnsi="Times New Roman" w:cs="Times New Roman"/>
                <w:i/>
              </w:rPr>
              <w:t>2) Dirigente Scolastico, Direttore SGA e Operatori scolastici (personale docente/non docente di ruolo e non)</w:t>
            </w:r>
          </w:p>
        </w:tc>
        <w:tc>
          <w:tcPr>
            <w:tcW w:w="415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5" w:lineRule="exact"/>
              <w:ind w:left="388"/>
              <w:rPr>
                <w:rFonts w:ascii="Times New Roman" w:hAnsi="Times New Roman" w:cs="Times New Roman"/>
                <w:i/>
              </w:rPr>
            </w:pPr>
            <w:r w:rsidRPr="000D35CE">
              <w:rPr>
                <w:rFonts w:ascii="Times New Roman" w:hAnsi="Times New Roman" w:cs="Times New Roman"/>
                <w:i/>
                <w:u w:val="single"/>
              </w:rPr>
              <w:t>(Punti 4x Premio annuo più</w:t>
            </w:r>
            <w:r w:rsidRPr="000D35CE">
              <w:rPr>
                <w:rFonts w:ascii="Times New Roman" w:hAnsi="Times New Roman" w:cs="Times New Roman"/>
                <w:i/>
                <w:spacing w:val="-15"/>
                <w:u w:val="single"/>
              </w:rPr>
              <w:t xml:space="preserve"> </w:t>
            </w:r>
            <w:r w:rsidRPr="000D35CE">
              <w:rPr>
                <w:rFonts w:ascii="Times New Roman" w:hAnsi="Times New Roman" w:cs="Times New Roman"/>
                <w:i/>
                <w:u w:val="single"/>
              </w:rPr>
              <w:t>basso)</w:t>
            </w:r>
          </w:p>
          <w:p w:rsidR="00A14298" w:rsidRPr="000D35CE" w:rsidRDefault="00A14298">
            <w:pPr>
              <w:pStyle w:val="TableParagraph"/>
              <w:spacing w:line="241" w:lineRule="exact"/>
              <w:ind w:left="407"/>
              <w:rPr>
                <w:rFonts w:ascii="Times New Roman" w:hAnsi="Times New Roman" w:cs="Times New Roman"/>
                <w:b/>
                <w:i/>
              </w:rPr>
            </w:pPr>
            <w:r w:rsidRPr="000D35CE">
              <w:rPr>
                <w:rFonts w:ascii="Times New Roman" w:hAnsi="Times New Roman" w:cs="Times New Roman"/>
                <w:b/>
                <w:i/>
              </w:rPr>
              <w:t>diviso il premio annuo</w:t>
            </w:r>
            <w:r w:rsidRPr="000D35CE">
              <w:rPr>
                <w:rFonts w:ascii="Times New Roman" w:hAnsi="Times New Roman" w:cs="Times New Roman"/>
                <w:b/>
                <w:i/>
                <w:spacing w:val="-13"/>
              </w:rPr>
              <w:t xml:space="preserve"> </w:t>
            </w:r>
            <w:r w:rsidRPr="000D35CE">
              <w:rPr>
                <w:rFonts w:ascii="Times New Roman" w:hAnsi="Times New Roman" w:cs="Times New Roman"/>
                <w:b/>
                <w:i/>
              </w:rPr>
              <w:t>offerente</w:t>
            </w:r>
          </w:p>
        </w:tc>
      </w:tr>
    </w:tbl>
    <w:p w:rsidR="00A14298" w:rsidRPr="000D35CE" w:rsidRDefault="00A14298" w:rsidP="00A14298">
      <w:pPr>
        <w:spacing w:before="113"/>
        <w:ind w:left="451" w:right="393"/>
        <w:jc w:val="both"/>
        <w:rPr>
          <w:rFonts w:eastAsia="Arial"/>
          <w:i/>
          <w:sz w:val="22"/>
          <w:szCs w:val="22"/>
          <w:lang w:bidi="it-IT"/>
        </w:rPr>
      </w:pPr>
      <w:r w:rsidRPr="000D35CE">
        <w:rPr>
          <w:i/>
          <w:sz w:val="22"/>
          <w:szCs w:val="22"/>
        </w:rPr>
        <w:t>Il punteggio massimo sarà attribuito all’offerta più bassa; alle restanti offerte verrà attribuito un punteggio ridotto in proporzione rispetto a quello più basso secondo la formula indicata.</w:t>
      </w:r>
    </w:p>
    <w:p w:rsidR="00A14298" w:rsidRPr="000D35CE" w:rsidRDefault="00A14298" w:rsidP="00A14298">
      <w:pPr>
        <w:spacing w:before="2"/>
        <w:ind w:left="451" w:right="396"/>
        <w:jc w:val="both"/>
        <w:rPr>
          <w:i/>
          <w:sz w:val="22"/>
          <w:szCs w:val="22"/>
        </w:rPr>
      </w:pPr>
      <w:r w:rsidRPr="000D35CE">
        <w:rPr>
          <w:i/>
          <w:sz w:val="22"/>
          <w:szCs w:val="22"/>
        </w:rPr>
        <w:t>I premi indicati dovranno essere lordi ossia comprensivi di imposte e di ogni altro onere e dovranno essere comprensivi di tutte le garanzie richieste, senza costi aggiuntivi per eventuali garanzie attivabili successivamente.</w:t>
      </w:r>
    </w:p>
    <w:p w:rsidR="00A14298" w:rsidRPr="000D35CE" w:rsidRDefault="00A14298" w:rsidP="00A14298">
      <w:pPr>
        <w:spacing w:before="2"/>
        <w:ind w:left="451" w:right="395"/>
        <w:jc w:val="both"/>
        <w:rPr>
          <w:i/>
          <w:sz w:val="22"/>
          <w:szCs w:val="22"/>
        </w:rPr>
      </w:pPr>
      <w:r w:rsidRPr="000D35CE">
        <w:rPr>
          <w:i/>
          <w:sz w:val="22"/>
          <w:szCs w:val="22"/>
        </w:rPr>
        <w:t>La mancata o non chiara indicazione di uno degli elementi di valutazione comporterà l’assegnazione del punteggio più basso.</w:t>
      </w:r>
    </w:p>
    <w:p w:rsidR="00A14298" w:rsidRPr="000D35CE" w:rsidRDefault="00A14298" w:rsidP="00A14298">
      <w:pPr>
        <w:spacing w:before="1"/>
        <w:ind w:left="451" w:right="397"/>
        <w:jc w:val="both"/>
        <w:rPr>
          <w:i/>
          <w:sz w:val="22"/>
          <w:szCs w:val="22"/>
        </w:rPr>
      </w:pPr>
      <w:r w:rsidRPr="000D35CE">
        <w:rPr>
          <w:i/>
          <w:sz w:val="22"/>
          <w:szCs w:val="22"/>
        </w:rPr>
        <w:t>L’aggiudicazione avverrà in favore dell’impresa che avrà raggiunto complessivamente il maggior punteggio.</w:t>
      </w:r>
    </w:p>
    <w:p w:rsidR="00A14298" w:rsidRPr="000D35CE" w:rsidRDefault="00A14298" w:rsidP="00A14298">
      <w:pPr>
        <w:ind w:left="451" w:right="396"/>
        <w:jc w:val="both"/>
        <w:rPr>
          <w:i/>
          <w:sz w:val="22"/>
          <w:szCs w:val="22"/>
        </w:rPr>
      </w:pPr>
      <w:r w:rsidRPr="000D35CE">
        <w:rPr>
          <w:i/>
          <w:sz w:val="22"/>
          <w:szCs w:val="22"/>
        </w:rPr>
        <w:t>Si procederà ad aggiudicazione anche in presenza di una sola offerta, purchè valida e giudicata congrua.</w:t>
      </w:r>
    </w:p>
    <w:p w:rsidR="00A14298" w:rsidRPr="000D35CE" w:rsidRDefault="00A14298" w:rsidP="00A14298">
      <w:pPr>
        <w:spacing w:before="1"/>
        <w:ind w:left="451"/>
        <w:rPr>
          <w:b/>
          <w:i/>
          <w:sz w:val="22"/>
          <w:szCs w:val="22"/>
        </w:rPr>
      </w:pPr>
      <w:r w:rsidRPr="000D35CE">
        <w:rPr>
          <w:b/>
          <w:i/>
          <w:sz w:val="22"/>
          <w:szCs w:val="22"/>
        </w:rPr>
        <w:t>Il Regime delle Varianti</w:t>
      </w:r>
    </w:p>
    <w:p w:rsidR="00A14298" w:rsidRPr="000D35CE" w:rsidRDefault="00A14298" w:rsidP="00A14298">
      <w:pPr>
        <w:spacing w:before="1"/>
        <w:ind w:left="451" w:right="393"/>
        <w:jc w:val="both"/>
        <w:rPr>
          <w:i/>
          <w:sz w:val="22"/>
          <w:szCs w:val="22"/>
        </w:rPr>
      </w:pPr>
      <w:r w:rsidRPr="000D35CE">
        <w:rPr>
          <w:i/>
          <w:sz w:val="22"/>
          <w:szCs w:val="22"/>
        </w:rPr>
        <w:t>Non saranno ammesse varianti peggiorative e/o che presentino modifiche su aspetti sostanziali previsti nella richiesta di offerta. Resta inteso, infatti, che il soggetto offerente garantirà gli standard e le caratteristiche richieste nella presente lettera di invito. Ulteriori garanzie e prestazioni superiori rispetto a quelle previste saranno considerate integrative e verranno valutate ferme restando le condizioni minime indicate, secondo i criteri di aggiudicazione sopra descritti.</w:t>
      </w:r>
    </w:p>
    <w:p w:rsidR="00A14298" w:rsidRPr="000D35CE" w:rsidRDefault="00A14298" w:rsidP="00A14298">
      <w:pPr>
        <w:rPr>
          <w:sz w:val="22"/>
          <w:szCs w:val="22"/>
        </w:rPr>
        <w:sectPr w:rsidR="00A14298" w:rsidRPr="000D35CE">
          <w:pgSz w:w="11900" w:h="16840"/>
          <w:pgMar w:top="420" w:right="440" w:bottom="740" w:left="400" w:header="0" w:footer="464" w:gutter="0"/>
          <w:cols w:space="720"/>
        </w:sectPr>
      </w:pPr>
    </w:p>
    <w:p w:rsidR="00A14298" w:rsidRPr="000D35CE" w:rsidRDefault="00A14298" w:rsidP="00E05EC1">
      <w:pPr>
        <w:ind w:left="451"/>
        <w:rPr>
          <w:b/>
          <w:sz w:val="22"/>
          <w:szCs w:val="22"/>
        </w:rPr>
      </w:pPr>
      <w:r w:rsidRPr="000D35CE">
        <w:rPr>
          <w:noProof/>
          <w:sz w:val="22"/>
          <w:szCs w:val="22"/>
        </w:rPr>
        <w:lastRenderedPageBreak/>
        <mc:AlternateContent>
          <mc:Choice Requires="wps">
            <w:drawing>
              <wp:anchor distT="0" distB="0" distL="114300" distR="114300" simplePos="0" relativeHeight="251668992" behindDoc="1" locked="0" layoutInCell="1" allowOverlap="1">
                <wp:simplePos x="0" y="0"/>
                <wp:positionH relativeFrom="page">
                  <wp:posOffset>1268095</wp:posOffset>
                </wp:positionH>
                <wp:positionV relativeFrom="paragraph">
                  <wp:posOffset>3175</wp:posOffset>
                </wp:positionV>
                <wp:extent cx="1633855" cy="222885"/>
                <wp:effectExtent l="10795" t="12700" r="12700" b="12065"/>
                <wp:wrapNone/>
                <wp:docPr id="18" name="Casella di tes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55" cy="2228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4962" w:rsidRDefault="00CF4962" w:rsidP="00A14298">
                            <w:pPr>
                              <w:spacing w:before="74"/>
                              <w:ind w:left="230"/>
                            </w:pPr>
                            <w:r>
                              <w:t>2321/VI.2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8" o:spid="_x0000_s1053" type="#_x0000_t202" style="position:absolute;left:0;text-align:left;margin-left:99.85pt;margin-top:.25pt;width:128.65pt;height:17.5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1ElgwIAABEFAAAOAAAAZHJzL2Uyb0RvYy54bWysVNtu2zAMfR+wfxD0nvrSJHONOkVnJ8OA&#10;7gJ0+wDFkmNhsuhJSpxu2L+PkuO0XV+GYX5w6Ig85CEPdX1z7BQ5CGMl6IImFzElQtfApd4V9OuX&#10;zSyjxDqmOVOgRUEfhKU3q9evroc+Fym0oLgwBEG0zYe+oK1zfR5Ftm5Fx+wF9ELjYQOmYw4/zS7i&#10;hg2I3qkojeNlNIDhvYFaWIv/VuMhXQX8phG1+9Q0VjiiCoq1ufA24b3172h1zfKdYX0r61MZ7B+q&#10;6JjUmPQMVTHHyN7IF1CdrA1YaNxFDV0ETSNrETggmyT+g819y3oRuGBzbH9uk/1/sPXHw2dDJMfZ&#10;4aQ063BGJbNCKUa4JE5YBwSPsE9Db3N0v+8xwB3fwhFjAmfb30H9zRINZcv0TtwaA0MrGMc6Ex8Z&#10;PQkdcawH2Q4fgGM+tncQgI6N6XwTsS0E0XFeD+cZiaMjtU+5vLzMFgtKajxL0zTLFiEFy6fo3lj3&#10;TkBHvFFQgxoI6OxwZ52vhuWTi0+mYSOVCjpQmgwFXcZXy5EXKMn9oXezZrctlSEH5pUUnlNe+9St&#10;kw71rGRX0OzsxHLfjbXmIYtjUo02VqK0B0dyWNvJGnXz8yq+WmfrbD6bp8v1bB5X1ex2U85ny03y&#10;ZlFdVmVZJb98nck8byXnQvtSJw0n87/TyGmbRvWdVfyM0jPmm/C8ZB49LyN0GVlNv4FdkIGf/KgB&#10;d9weg/LSNx7Pa2QL/AGFYWDcU7xX0GjB/KBkwB0tqP2+Z0ZQot5rFJdf6Mkwk7GdDKZrDC2oo2Q0&#10;Szcu/r43ctci8ihfDbcowEYGbTxWcZIt7l0gcboj/GI//Q5ejzfZ6jcAAAD//wMAUEsDBBQABgAI&#10;AAAAIQA3JXBR3AAAAAcBAAAPAAAAZHJzL2Rvd25yZXYueG1sTI/NbsIwEITvlXgHa5F6K05pzU+I&#10;g1AFlx4qhfIAJt4mofE6ig1J377bUzmOZjTzTbYdXStu2IfGk4bnWQICqfS2oUrD6fPwtAIRoiFr&#10;Wk+o4QcDbPPJQ2ZS6wcq8HaMleASCqnRUMfYpVKGskZnwsx3SOx9+d6ZyLKvpO3NwOWulfMkWUhn&#10;GuKF2nT4VmP5fbw6DVhcGu8Pq6HoYnV6D3ul9h9K68fpuNuAiDjG/zD84TM65Mx09leyQbSs1+sl&#10;RzUoEGy/qiVfO2t4UQuQeSbv+fNfAAAA//8DAFBLAQItABQABgAIAAAAIQC2gziS/gAAAOEBAAAT&#10;AAAAAAAAAAAAAAAAAAAAAABbQ29udGVudF9UeXBlc10ueG1sUEsBAi0AFAAGAAgAAAAhADj9If/W&#10;AAAAlAEAAAsAAAAAAAAAAAAAAAAALwEAAF9yZWxzLy5yZWxzUEsBAi0AFAAGAAgAAAAhAB0rUSWD&#10;AgAAEQUAAA4AAAAAAAAAAAAAAAAALgIAAGRycy9lMm9Eb2MueG1sUEsBAi0AFAAGAAgAAAAhADcl&#10;cFHcAAAABwEAAA8AAAAAAAAAAAAAAAAA3QQAAGRycy9kb3ducmV2LnhtbFBLBQYAAAAABAAEAPMA&#10;AADmBQAAAAA=&#10;" filled="f" strokeweight=".48pt">
                <v:textbox inset="0,0,0,0">
                  <w:txbxContent>
                    <w:p w:rsidR="00CF4962" w:rsidRDefault="00CF4962" w:rsidP="00A14298">
                      <w:pPr>
                        <w:spacing w:before="74"/>
                        <w:ind w:left="230"/>
                      </w:pPr>
                      <w:r>
                        <w:t>2321/VI.2</w:t>
                      </w:r>
                    </w:p>
                  </w:txbxContent>
                </v:textbox>
                <w10:wrap anchorx="page"/>
              </v:shape>
            </w:pict>
          </mc:Fallback>
        </mc:AlternateContent>
      </w:r>
      <w:r w:rsidRPr="000D35CE">
        <w:rPr>
          <w:b/>
          <w:position w:val="1"/>
          <w:sz w:val="22"/>
          <w:szCs w:val="22"/>
        </w:rPr>
        <w:t>PROT.</w:t>
      </w:r>
      <w:r w:rsidRPr="000D35CE">
        <w:rPr>
          <w:b/>
          <w:spacing w:val="-2"/>
          <w:position w:val="1"/>
          <w:sz w:val="22"/>
          <w:szCs w:val="22"/>
        </w:rPr>
        <w:t xml:space="preserve"> </w:t>
      </w:r>
      <w:r w:rsidRPr="000D35CE">
        <w:rPr>
          <w:b/>
          <w:position w:val="1"/>
          <w:sz w:val="22"/>
          <w:szCs w:val="22"/>
        </w:rPr>
        <w:t>N°</w:t>
      </w:r>
      <w:r w:rsidR="00E05EC1" w:rsidRPr="000D35CE">
        <w:rPr>
          <w:b/>
          <w:position w:val="1"/>
          <w:sz w:val="22"/>
          <w:szCs w:val="22"/>
        </w:rPr>
        <w:tab/>
      </w:r>
      <w:r w:rsidR="00E05EC1" w:rsidRPr="000D35CE">
        <w:rPr>
          <w:b/>
          <w:position w:val="1"/>
          <w:sz w:val="22"/>
          <w:szCs w:val="22"/>
        </w:rPr>
        <w:tab/>
      </w:r>
      <w:r w:rsidR="00E05EC1" w:rsidRPr="000D35CE">
        <w:rPr>
          <w:b/>
          <w:position w:val="1"/>
          <w:sz w:val="22"/>
          <w:szCs w:val="22"/>
        </w:rPr>
        <w:tab/>
      </w:r>
      <w:r w:rsidR="00E05EC1" w:rsidRPr="000D35CE">
        <w:rPr>
          <w:b/>
          <w:position w:val="1"/>
          <w:sz w:val="22"/>
          <w:szCs w:val="22"/>
        </w:rPr>
        <w:tab/>
      </w:r>
      <w:r w:rsidR="00E05EC1" w:rsidRPr="000D35CE">
        <w:rPr>
          <w:b/>
          <w:position w:val="1"/>
          <w:sz w:val="22"/>
          <w:szCs w:val="22"/>
        </w:rPr>
        <w:tab/>
      </w:r>
      <w:r w:rsidR="00E05EC1" w:rsidRPr="000D35CE">
        <w:rPr>
          <w:b/>
          <w:position w:val="1"/>
          <w:sz w:val="22"/>
          <w:szCs w:val="22"/>
        </w:rPr>
        <w:tab/>
      </w:r>
      <w:r w:rsidR="00E05EC1" w:rsidRPr="000D35CE">
        <w:rPr>
          <w:b/>
          <w:position w:val="1"/>
          <w:sz w:val="22"/>
          <w:szCs w:val="22"/>
        </w:rPr>
        <w:tab/>
      </w:r>
      <w:r w:rsidR="00E05EC1" w:rsidRPr="000D35CE">
        <w:rPr>
          <w:b/>
          <w:sz w:val="22"/>
          <w:szCs w:val="22"/>
        </w:rPr>
        <w:t>CIG</w:t>
      </w:r>
      <w:r w:rsidR="00E05EC1" w:rsidRPr="000D35CE">
        <w:rPr>
          <w:b/>
          <w:spacing w:val="55"/>
          <w:sz w:val="22"/>
          <w:szCs w:val="22"/>
        </w:rPr>
        <w:t xml:space="preserve"> </w:t>
      </w:r>
      <w:r w:rsidR="00E05EC1" w:rsidRPr="000D35CE">
        <w:rPr>
          <w:b/>
          <w:bCs/>
          <w:sz w:val="22"/>
          <w:szCs w:val="22"/>
        </w:rPr>
        <w:t>Z79263B2D8</w:t>
      </w:r>
    </w:p>
    <w:p w:rsidR="00A14298" w:rsidRPr="000D35CE" w:rsidRDefault="00A14298" w:rsidP="00A14298">
      <w:pPr>
        <w:pStyle w:val="Corpotesto"/>
        <w:spacing w:before="8"/>
        <w:rPr>
          <w:b/>
          <w:sz w:val="22"/>
          <w:szCs w:val="22"/>
        </w:rPr>
      </w:pPr>
    </w:p>
    <w:p w:rsidR="00A14298" w:rsidRPr="000D35CE" w:rsidRDefault="00A14298" w:rsidP="00A14298">
      <w:pPr>
        <w:spacing w:before="100"/>
        <w:ind w:left="3411"/>
        <w:rPr>
          <w:b/>
          <w:sz w:val="22"/>
          <w:szCs w:val="22"/>
        </w:rPr>
      </w:pPr>
      <w:r w:rsidRPr="000D35CE">
        <w:rPr>
          <w:b/>
          <w:sz w:val="22"/>
          <w:szCs w:val="22"/>
        </w:rPr>
        <w:t>Allegato 3 – Modulo Formulazione Offerta</w:t>
      </w:r>
    </w:p>
    <w:p w:rsidR="00A14298" w:rsidRPr="000D35CE" w:rsidRDefault="00A14298" w:rsidP="00A14298">
      <w:pPr>
        <w:pStyle w:val="Corpotesto"/>
        <w:spacing w:before="1"/>
        <w:rPr>
          <w:b/>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8"/>
        <w:gridCol w:w="991"/>
        <w:gridCol w:w="1164"/>
      </w:tblGrid>
      <w:tr w:rsidR="00A14298" w:rsidRPr="000D35CE" w:rsidTr="00A14298">
        <w:trPr>
          <w:trHeight w:val="254"/>
        </w:trPr>
        <w:tc>
          <w:tcPr>
            <w:tcW w:w="826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b/>
                <w:i/>
              </w:rPr>
            </w:pPr>
            <w:r w:rsidRPr="000D35CE">
              <w:rPr>
                <w:rFonts w:ascii="Times New Roman" w:hAnsi="Times New Roman" w:cs="Times New Roman"/>
                <w:b/>
                <w:i/>
              </w:rPr>
              <w:t>CONDIZIONI MINIME:</w:t>
            </w:r>
          </w:p>
        </w:tc>
        <w:tc>
          <w:tcPr>
            <w:tcW w:w="99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326" w:right="406"/>
              <w:jc w:val="center"/>
              <w:rPr>
                <w:rFonts w:ascii="Times New Roman" w:hAnsi="Times New Roman" w:cs="Times New Roman"/>
              </w:rPr>
            </w:pPr>
            <w:r w:rsidRPr="000D35CE">
              <w:rPr>
                <w:rFonts w:ascii="Times New Roman" w:hAnsi="Times New Roman" w:cs="Times New Roman"/>
              </w:rPr>
              <w:t>SI</w:t>
            </w:r>
          </w:p>
        </w:tc>
        <w:tc>
          <w:tcPr>
            <w:tcW w:w="116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451"/>
              <w:rPr>
                <w:rFonts w:ascii="Times New Roman" w:hAnsi="Times New Roman" w:cs="Times New Roman"/>
              </w:rPr>
            </w:pPr>
            <w:r w:rsidRPr="000D35CE">
              <w:rPr>
                <w:rFonts w:ascii="Times New Roman" w:hAnsi="Times New Roman" w:cs="Times New Roman"/>
              </w:rPr>
              <w:t>NO</w:t>
            </w:r>
          </w:p>
        </w:tc>
      </w:tr>
      <w:tr w:rsidR="00A14298" w:rsidRPr="000D35CE" w:rsidTr="00A14298">
        <w:trPr>
          <w:trHeight w:val="1264"/>
        </w:trPr>
        <w:tc>
          <w:tcPr>
            <w:tcW w:w="826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ight="93"/>
              <w:jc w:val="both"/>
              <w:rPr>
                <w:rFonts w:ascii="Times New Roman" w:hAnsi="Times New Roman" w:cs="Times New Roman"/>
              </w:rPr>
            </w:pPr>
            <w:r w:rsidRPr="000D35CE">
              <w:rPr>
                <w:rFonts w:ascii="Times New Roman" w:hAnsi="Times New Roman" w:cs="Times New Roman"/>
                <w:b/>
              </w:rPr>
              <w:t xml:space="preserve">Durata delle coperture: </w:t>
            </w:r>
            <w:r w:rsidRPr="000D35CE">
              <w:rPr>
                <w:rFonts w:ascii="Times New Roman" w:hAnsi="Times New Roman" w:cs="Times New Roman"/>
              </w:rPr>
              <w:t>La polizza avrà durata indicata nella SCHEDA DATI GARA a far data dalla stipulazione del contratto che non sarà soggetto a tacito rinnovo né a rinnovo espresso (art. 23 Legge 62/2005). Tuttavia è possibile</w:t>
            </w:r>
          </w:p>
          <w:p w:rsidR="00A14298" w:rsidRPr="000D35CE" w:rsidRDefault="00A14298">
            <w:pPr>
              <w:pStyle w:val="TableParagraph"/>
              <w:spacing w:before="6" w:line="252" w:lineRule="exact"/>
              <w:ind w:left="107" w:right="97"/>
              <w:jc w:val="both"/>
              <w:rPr>
                <w:rFonts w:ascii="Times New Roman" w:hAnsi="Times New Roman" w:cs="Times New Roman"/>
              </w:rPr>
            </w:pPr>
            <w:r w:rsidRPr="000D35CE">
              <w:rPr>
                <w:rFonts w:ascii="Times New Roman" w:hAnsi="Times New Roman" w:cs="Times New Roman"/>
              </w:rPr>
              <w:t>effettuare la disdetta annuale con preavviso di almeno 30 gg. dalla scadenza di ogni anno scolastico.</w:t>
            </w:r>
          </w:p>
        </w:tc>
        <w:tc>
          <w:tcPr>
            <w:tcW w:w="99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020"/>
        </w:trPr>
        <w:tc>
          <w:tcPr>
            <w:tcW w:w="826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ight="90"/>
              <w:jc w:val="both"/>
              <w:rPr>
                <w:rFonts w:ascii="Times New Roman" w:hAnsi="Times New Roman" w:cs="Times New Roman"/>
              </w:rPr>
            </w:pPr>
            <w:r w:rsidRPr="000D35CE">
              <w:rPr>
                <w:rFonts w:ascii="Times New Roman" w:hAnsi="Times New Roman" w:cs="Times New Roman"/>
                <w:b/>
              </w:rPr>
              <w:t xml:space="preserve">Esonero denuncia sinistri precedenti e Clausola di Buona Fede: </w:t>
            </w:r>
            <w:r w:rsidRPr="000D35CE">
              <w:rPr>
                <w:rFonts w:ascii="Times New Roman" w:hAnsi="Times New Roman" w:cs="Times New Roman"/>
              </w:rPr>
              <w:t>La Società esonera il Contraente/Assicurato dal fornire notizie in merito ai sinistri precedenti e dichiara che l’omissione da parte del Contraente/Assicurato di una circostanza eventualmente aggravante il rischio, così come le inesatte e/o incomplete dichiarazioni all’atto della stipulazione del contratto o durante il corso dello stesso, non</w:t>
            </w:r>
            <w:r w:rsidRPr="000D35CE">
              <w:rPr>
                <w:rFonts w:ascii="Times New Roman" w:hAnsi="Times New Roman" w:cs="Times New Roman"/>
                <w:spacing w:val="38"/>
              </w:rPr>
              <w:t xml:space="preserve"> </w:t>
            </w:r>
            <w:r w:rsidRPr="000D35CE">
              <w:rPr>
                <w:rFonts w:ascii="Times New Roman" w:hAnsi="Times New Roman" w:cs="Times New Roman"/>
              </w:rPr>
              <w:t>pregiudicano</w:t>
            </w:r>
            <w:r w:rsidRPr="000D35CE">
              <w:rPr>
                <w:rFonts w:ascii="Times New Roman" w:hAnsi="Times New Roman" w:cs="Times New Roman"/>
                <w:spacing w:val="38"/>
              </w:rPr>
              <w:t xml:space="preserve"> </w:t>
            </w:r>
            <w:r w:rsidRPr="000D35CE">
              <w:rPr>
                <w:rFonts w:ascii="Times New Roman" w:hAnsi="Times New Roman" w:cs="Times New Roman"/>
              </w:rPr>
              <w:t>il</w:t>
            </w:r>
            <w:r w:rsidRPr="000D35CE">
              <w:rPr>
                <w:rFonts w:ascii="Times New Roman" w:hAnsi="Times New Roman" w:cs="Times New Roman"/>
                <w:spacing w:val="38"/>
              </w:rPr>
              <w:t xml:space="preserve"> </w:t>
            </w:r>
            <w:r w:rsidRPr="000D35CE">
              <w:rPr>
                <w:rFonts w:ascii="Times New Roman" w:hAnsi="Times New Roman" w:cs="Times New Roman"/>
              </w:rPr>
              <w:t>diritto</w:t>
            </w:r>
            <w:r w:rsidRPr="000D35CE">
              <w:rPr>
                <w:rFonts w:ascii="Times New Roman" w:hAnsi="Times New Roman" w:cs="Times New Roman"/>
                <w:spacing w:val="38"/>
              </w:rPr>
              <w:t xml:space="preserve"> </w:t>
            </w:r>
            <w:r w:rsidRPr="000D35CE">
              <w:rPr>
                <w:rFonts w:ascii="Times New Roman" w:hAnsi="Times New Roman" w:cs="Times New Roman"/>
              </w:rPr>
              <w:t>al</w:t>
            </w:r>
            <w:r w:rsidRPr="000D35CE">
              <w:rPr>
                <w:rFonts w:ascii="Times New Roman" w:hAnsi="Times New Roman" w:cs="Times New Roman"/>
                <w:spacing w:val="38"/>
              </w:rPr>
              <w:t xml:space="preserve"> </w:t>
            </w:r>
            <w:r w:rsidRPr="000D35CE">
              <w:rPr>
                <w:rFonts w:ascii="Times New Roman" w:hAnsi="Times New Roman" w:cs="Times New Roman"/>
              </w:rPr>
              <w:t>risarcimento</w:t>
            </w:r>
            <w:r w:rsidRPr="000D35CE">
              <w:rPr>
                <w:rFonts w:ascii="Times New Roman" w:hAnsi="Times New Roman" w:cs="Times New Roman"/>
                <w:spacing w:val="38"/>
              </w:rPr>
              <w:t xml:space="preserve"> </w:t>
            </w:r>
            <w:r w:rsidRPr="000D35CE">
              <w:rPr>
                <w:rFonts w:ascii="Times New Roman" w:hAnsi="Times New Roman" w:cs="Times New Roman"/>
              </w:rPr>
              <w:t>dei</w:t>
            </w:r>
            <w:r w:rsidRPr="000D35CE">
              <w:rPr>
                <w:rFonts w:ascii="Times New Roman" w:hAnsi="Times New Roman" w:cs="Times New Roman"/>
                <w:spacing w:val="38"/>
              </w:rPr>
              <w:t xml:space="preserve"> </w:t>
            </w:r>
            <w:r w:rsidRPr="000D35CE">
              <w:rPr>
                <w:rFonts w:ascii="Times New Roman" w:hAnsi="Times New Roman" w:cs="Times New Roman"/>
              </w:rPr>
              <w:t>danni,</w:t>
            </w:r>
            <w:r w:rsidRPr="000D35CE">
              <w:rPr>
                <w:rFonts w:ascii="Times New Roman" w:hAnsi="Times New Roman" w:cs="Times New Roman"/>
                <w:spacing w:val="40"/>
              </w:rPr>
              <w:t xml:space="preserve"> </w:t>
            </w:r>
            <w:r w:rsidRPr="000D35CE">
              <w:rPr>
                <w:rFonts w:ascii="Times New Roman" w:hAnsi="Times New Roman" w:cs="Times New Roman"/>
              </w:rPr>
              <w:t>sempreché</w:t>
            </w:r>
            <w:r w:rsidRPr="000D35CE">
              <w:rPr>
                <w:rFonts w:ascii="Times New Roman" w:hAnsi="Times New Roman" w:cs="Times New Roman"/>
                <w:spacing w:val="36"/>
              </w:rPr>
              <w:t xml:space="preserve"> </w:t>
            </w:r>
            <w:r w:rsidRPr="000D35CE">
              <w:rPr>
                <w:rFonts w:ascii="Times New Roman" w:hAnsi="Times New Roman" w:cs="Times New Roman"/>
              </w:rPr>
              <w:t>tali</w:t>
            </w:r>
            <w:r w:rsidRPr="000D35CE">
              <w:rPr>
                <w:rFonts w:ascii="Times New Roman" w:hAnsi="Times New Roman" w:cs="Times New Roman"/>
                <w:spacing w:val="38"/>
              </w:rPr>
              <w:t xml:space="preserve"> </w:t>
            </w:r>
            <w:r w:rsidRPr="000D35CE">
              <w:rPr>
                <w:rFonts w:ascii="Times New Roman" w:hAnsi="Times New Roman" w:cs="Times New Roman"/>
              </w:rPr>
              <w:t>omissioni</w:t>
            </w:r>
            <w:r w:rsidRPr="000D35CE">
              <w:rPr>
                <w:rFonts w:ascii="Times New Roman" w:hAnsi="Times New Roman" w:cs="Times New Roman"/>
                <w:spacing w:val="37"/>
              </w:rPr>
              <w:t xml:space="preserve"> </w:t>
            </w:r>
            <w:r w:rsidRPr="000D35CE">
              <w:rPr>
                <w:rFonts w:ascii="Times New Roman" w:hAnsi="Times New Roman" w:cs="Times New Roman"/>
              </w:rPr>
              <w:t>o</w:t>
            </w:r>
          </w:p>
          <w:p w:rsidR="00A14298" w:rsidRPr="000D35CE" w:rsidRDefault="00A14298">
            <w:pPr>
              <w:pStyle w:val="TableParagraph"/>
              <w:spacing w:before="1" w:line="252" w:lineRule="exact"/>
              <w:ind w:left="107" w:right="91"/>
              <w:jc w:val="both"/>
              <w:rPr>
                <w:rFonts w:ascii="Times New Roman" w:hAnsi="Times New Roman" w:cs="Times New Roman"/>
              </w:rPr>
            </w:pPr>
            <w:r w:rsidRPr="000D35CE">
              <w:rPr>
                <w:rFonts w:ascii="Times New Roman" w:hAnsi="Times New Roman" w:cs="Times New Roman"/>
              </w:rPr>
              <w:t>inesatte dichiarazioni siano avvenute in buona fede (quindi esclusi i casi di dolo o colpa grave). Restano ferme le altre previsione degli art. 1892 e 1893C.C.</w:t>
            </w:r>
          </w:p>
        </w:tc>
        <w:tc>
          <w:tcPr>
            <w:tcW w:w="99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756"/>
        </w:trPr>
        <w:tc>
          <w:tcPr>
            <w:tcW w:w="826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 w:line="254" w:lineRule="exact"/>
              <w:ind w:left="107" w:right="98"/>
              <w:jc w:val="both"/>
              <w:rPr>
                <w:rFonts w:ascii="Times New Roman" w:hAnsi="Times New Roman" w:cs="Times New Roman"/>
              </w:rPr>
            </w:pPr>
            <w:r w:rsidRPr="000D35CE">
              <w:rPr>
                <w:rFonts w:ascii="Times New Roman" w:hAnsi="Times New Roman" w:cs="Times New Roman"/>
                <w:b/>
              </w:rPr>
              <w:t xml:space="preserve">Foro competente: </w:t>
            </w:r>
            <w:r w:rsidRPr="000D35CE">
              <w:rPr>
                <w:rFonts w:ascii="Times New Roman" w:hAnsi="Times New Roman" w:cs="Times New Roman"/>
              </w:rPr>
              <w:t>In caso di qualsiasi controversia in merito all’esecuzione del/dei contratti si stabilisce che, in via esclusiva, il foro competente sarà quello del luogo di residenza o domicilio elettivo del</w:t>
            </w:r>
            <w:r w:rsidRPr="000D35CE">
              <w:rPr>
                <w:rFonts w:ascii="Times New Roman" w:hAnsi="Times New Roman" w:cs="Times New Roman"/>
                <w:spacing w:val="-44"/>
              </w:rPr>
              <w:t xml:space="preserve"> </w:t>
            </w:r>
            <w:r w:rsidRPr="000D35CE">
              <w:rPr>
                <w:rFonts w:ascii="Times New Roman" w:hAnsi="Times New Roman" w:cs="Times New Roman"/>
              </w:rPr>
              <w:t>beneficiario/assicurato</w:t>
            </w:r>
          </w:p>
        </w:tc>
        <w:tc>
          <w:tcPr>
            <w:tcW w:w="99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1512"/>
        </w:trPr>
        <w:tc>
          <w:tcPr>
            <w:tcW w:w="826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ight="88"/>
              <w:jc w:val="both"/>
              <w:rPr>
                <w:rFonts w:ascii="Times New Roman" w:hAnsi="Times New Roman" w:cs="Times New Roman"/>
              </w:rPr>
            </w:pPr>
            <w:r w:rsidRPr="000D35CE">
              <w:rPr>
                <w:rFonts w:ascii="Times New Roman" w:hAnsi="Times New Roman" w:cs="Times New Roman"/>
                <w:b/>
              </w:rPr>
              <w:t xml:space="preserve">Figura del Contraente Assicurato: </w:t>
            </w:r>
            <w:r w:rsidRPr="000D35CE">
              <w:rPr>
                <w:rFonts w:ascii="Times New Roman" w:hAnsi="Times New Roman" w:cs="Times New Roman"/>
              </w:rPr>
              <w:t>In ottemperanza alla circolare Ministeriale 2170 del 30/05/96, relativamente ai Rischi da Responsabilità Civile, la qualità di “Soggetto Assicurato” deve spettare anche all’amministrazione Scolastica. La garanzia, cioè, deve essere prestata anche a favore dell’istituzione scolastica in quanto facente parte dell’Amministrazione scolastica (MIUR) e, dunque, non solo</w:t>
            </w:r>
          </w:p>
          <w:p w:rsidR="00A14298" w:rsidRPr="000D35CE" w:rsidRDefault="00A14298">
            <w:pPr>
              <w:pStyle w:val="TableParagraph"/>
              <w:spacing w:line="234" w:lineRule="exact"/>
              <w:ind w:left="107"/>
              <w:jc w:val="both"/>
              <w:rPr>
                <w:rFonts w:ascii="Times New Roman" w:hAnsi="Times New Roman" w:cs="Times New Roman"/>
              </w:rPr>
            </w:pPr>
            <w:r w:rsidRPr="000D35CE">
              <w:rPr>
                <w:rFonts w:ascii="Times New Roman" w:hAnsi="Times New Roman" w:cs="Times New Roman"/>
              </w:rPr>
              <w:t>a favore degli Alunni e/o degli operatori scolastici.</w:t>
            </w:r>
          </w:p>
        </w:tc>
        <w:tc>
          <w:tcPr>
            <w:tcW w:w="99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022"/>
        </w:trPr>
        <w:tc>
          <w:tcPr>
            <w:tcW w:w="826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ight="91"/>
              <w:jc w:val="both"/>
              <w:rPr>
                <w:rFonts w:ascii="Times New Roman" w:hAnsi="Times New Roman" w:cs="Times New Roman"/>
              </w:rPr>
            </w:pPr>
            <w:r w:rsidRPr="000D35CE">
              <w:rPr>
                <w:rFonts w:ascii="Times New Roman" w:hAnsi="Times New Roman" w:cs="Times New Roman"/>
                <w:b/>
              </w:rPr>
              <w:t xml:space="preserve">Ambito di operatività della Polizza: </w:t>
            </w:r>
            <w:r w:rsidRPr="000D35CE">
              <w:rPr>
                <w:rFonts w:ascii="Times New Roman" w:hAnsi="Times New Roman" w:cs="Times New Roman"/>
              </w:rPr>
              <w:t>Le garanzie assicurative richieste dovranno essere valide</w:t>
            </w:r>
            <w:r w:rsidRPr="000D35CE">
              <w:rPr>
                <w:rFonts w:ascii="Times New Roman" w:hAnsi="Times New Roman" w:cs="Times New Roman"/>
                <w:b/>
                <w:u w:val="thick"/>
              </w:rPr>
              <w:t>, a pena di esclusione</w:t>
            </w:r>
            <w:r w:rsidRPr="000D35CE">
              <w:rPr>
                <w:rFonts w:ascii="Times New Roman" w:hAnsi="Times New Roman" w:cs="Times New Roman"/>
              </w:rPr>
              <w:t>, per ogni iniziativa e/o attività organizzata e/o gestita e/o effettuata e/o autorizzata e/o deliberata dagli Organi dell’Istituto, in relazione sia all’attività scolastica che extra scolastica, sia didattica che di altra natura, comprendente manifestazioni sportive, ricreative, culturali, stages di alternanza scuola-lavoro, gite scolastiche e di istruzione, ecc. sia in sede che fuori sede, nonché tutte le attività previste dal Piano dell’Offerta Formativa realizzate</w:t>
            </w:r>
          </w:p>
          <w:p w:rsidR="00A14298" w:rsidRPr="000D35CE" w:rsidRDefault="00A14298">
            <w:pPr>
              <w:pStyle w:val="TableParagraph"/>
              <w:spacing w:line="232" w:lineRule="exact"/>
              <w:ind w:left="107"/>
              <w:jc w:val="both"/>
              <w:rPr>
                <w:rFonts w:ascii="Times New Roman" w:hAnsi="Times New Roman" w:cs="Times New Roman"/>
              </w:rPr>
            </w:pPr>
            <w:r w:rsidRPr="000D35CE">
              <w:rPr>
                <w:rFonts w:ascii="Times New Roman" w:hAnsi="Times New Roman" w:cs="Times New Roman"/>
              </w:rPr>
              <w:t>dall’istituto Scolastico in collaborazione con soggetti esterni.</w:t>
            </w:r>
          </w:p>
        </w:tc>
        <w:tc>
          <w:tcPr>
            <w:tcW w:w="99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826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La polizza prevede franchigie per i rischi RCT ed infortuni</w:t>
            </w:r>
          </w:p>
        </w:tc>
        <w:tc>
          <w:tcPr>
            <w:tcW w:w="99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826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La polizza dovrà avere il rischio in itinere sempre compreso.</w:t>
            </w:r>
          </w:p>
        </w:tc>
        <w:tc>
          <w:tcPr>
            <w:tcW w:w="99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760"/>
        </w:trPr>
        <w:tc>
          <w:tcPr>
            <w:tcW w:w="8268"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Allegate Condizioni integrali di polizza, oltre ad eventuali note esplicative sulle caratteristiche dell’offerta e nota informativa al contraente ai sensi dell’art. 185 del</w:t>
            </w:r>
          </w:p>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D.lgs n. 209 del 7.9.2005</w:t>
            </w:r>
          </w:p>
        </w:tc>
        <w:tc>
          <w:tcPr>
            <w:tcW w:w="99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16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E05EC1" w:rsidRPr="000D35CE" w:rsidRDefault="00E05EC1"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0D35CE" w:rsidRDefault="000D35CE" w:rsidP="00A14298">
      <w:pPr>
        <w:rPr>
          <w:sz w:val="22"/>
          <w:szCs w:val="22"/>
        </w:rPr>
      </w:pPr>
    </w:p>
    <w:p w:rsidR="005211B7" w:rsidRDefault="005211B7" w:rsidP="00A14298">
      <w:pPr>
        <w:rPr>
          <w:sz w:val="22"/>
          <w:szCs w:val="22"/>
        </w:rPr>
      </w:pPr>
    </w:p>
    <w:p w:rsidR="005211B7" w:rsidRDefault="005211B7" w:rsidP="00A14298">
      <w:pPr>
        <w:rPr>
          <w:sz w:val="22"/>
          <w:szCs w:val="22"/>
        </w:rPr>
      </w:pPr>
    </w:p>
    <w:p w:rsidR="005211B7" w:rsidRDefault="005211B7" w:rsidP="00A14298">
      <w:pPr>
        <w:rPr>
          <w:sz w:val="22"/>
          <w:szCs w:val="22"/>
        </w:rPr>
      </w:pPr>
    </w:p>
    <w:p w:rsidR="005211B7" w:rsidRPr="000D35CE" w:rsidRDefault="005211B7" w:rsidP="00A14298">
      <w:pPr>
        <w:rPr>
          <w:sz w:val="22"/>
          <w:szCs w:val="22"/>
        </w:rPr>
      </w:pPr>
    </w:p>
    <w:p w:rsidR="000D35CE" w:rsidRPr="000D35CE" w:rsidRDefault="000D35CE" w:rsidP="00A14298">
      <w:pPr>
        <w:rPr>
          <w:sz w:val="22"/>
          <w:szCs w:val="22"/>
        </w:rPr>
      </w:pPr>
    </w:p>
    <w:p w:rsidR="000D35CE" w:rsidRPr="000D35CE" w:rsidRDefault="000D35CE" w:rsidP="00A14298">
      <w:pPr>
        <w:rPr>
          <w:sz w:val="22"/>
          <w:szCs w:val="22"/>
        </w:rPr>
      </w:pPr>
    </w:p>
    <w:p w:rsidR="00A14298" w:rsidRPr="000D35CE" w:rsidRDefault="00A14298" w:rsidP="00A14298">
      <w:pPr>
        <w:spacing w:before="74"/>
        <w:ind w:left="451"/>
        <w:rPr>
          <w:rFonts w:eastAsia="Arial"/>
          <w:b/>
          <w:i/>
          <w:sz w:val="22"/>
          <w:szCs w:val="22"/>
          <w:lang w:bidi="it-IT"/>
        </w:rPr>
      </w:pPr>
      <w:r w:rsidRPr="000D35CE">
        <w:rPr>
          <w:b/>
          <w:i/>
          <w:sz w:val="22"/>
          <w:szCs w:val="22"/>
          <w:u w:val="thick"/>
        </w:rPr>
        <w:t>Sezione 1 – Valutazione generale – Premio- Rischi assicurati e Tolleranza massimo punteggio</w:t>
      </w:r>
      <w:r w:rsidRPr="000D35CE">
        <w:rPr>
          <w:b/>
          <w:i/>
          <w:sz w:val="22"/>
          <w:szCs w:val="22"/>
        </w:rPr>
        <w:t xml:space="preserve"> </w:t>
      </w:r>
      <w:r w:rsidRPr="000D35CE">
        <w:rPr>
          <w:b/>
          <w:i/>
          <w:sz w:val="22"/>
          <w:szCs w:val="22"/>
          <w:u w:val="thick"/>
        </w:rPr>
        <w:t>assegnato 6</w:t>
      </w:r>
    </w:p>
    <w:p w:rsidR="00A14298" w:rsidRPr="000D35CE" w:rsidRDefault="00A14298" w:rsidP="00A14298">
      <w:pPr>
        <w:pStyle w:val="Corpotesto"/>
        <w:spacing w:before="1"/>
        <w:rPr>
          <w:b/>
          <w:i/>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
        <w:gridCol w:w="3312"/>
        <w:gridCol w:w="1200"/>
        <w:gridCol w:w="1488"/>
        <w:gridCol w:w="1394"/>
        <w:gridCol w:w="2606"/>
      </w:tblGrid>
      <w:tr w:rsidR="00A14298" w:rsidRPr="000D35CE" w:rsidTr="00A14298">
        <w:trPr>
          <w:trHeight w:val="710"/>
        </w:trPr>
        <w:tc>
          <w:tcPr>
            <w:tcW w:w="420"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331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9"/>
              <w:rPr>
                <w:rFonts w:ascii="Times New Roman" w:hAnsi="Times New Roman" w:cs="Times New Roman"/>
                <w:b/>
                <w:i/>
              </w:rPr>
            </w:pPr>
          </w:p>
          <w:p w:rsidR="00A14298" w:rsidRPr="000D35CE" w:rsidRDefault="00A14298">
            <w:pPr>
              <w:pStyle w:val="TableParagraph"/>
              <w:ind w:left="779"/>
              <w:rPr>
                <w:rFonts w:ascii="Times New Roman" w:hAnsi="Times New Roman" w:cs="Times New Roman"/>
                <w:b/>
                <w:i/>
              </w:rPr>
            </w:pPr>
            <w:r w:rsidRPr="000D35CE">
              <w:rPr>
                <w:rFonts w:ascii="Times New Roman" w:hAnsi="Times New Roman" w:cs="Times New Roman"/>
                <w:b/>
                <w:i/>
              </w:rPr>
              <w:t>Rischi assicurati</w:t>
            </w:r>
          </w:p>
        </w:tc>
        <w:tc>
          <w:tcPr>
            <w:tcW w:w="120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00"/>
              <w:ind w:left="261" w:right="124" w:hanging="130"/>
              <w:rPr>
                <w:rFonts w:ascii="Times New Roman" w:hAnsi="Times New Roman" w:cs="Times New Roman"/>
                <w:b/>
                <w:i/>
              </w:rPr>
            </w:pPr>
            <w:r w:rsidRPr="000D35CE">
              <w:rPr>
                <w:rFonts w:ascii="Times New Roman" w:hAnsi="Times New Roman" w:cs="Times New Roman"/>
                <w:b/>
                <w:i/>
              </w:rPr>
              <w:t>Presente (si-no)</w:t>
            </w:r>
          </w:p>
        </w:tc>
        <w:tc>
          <w:tcPr>
            <w:tcW w:w="1488"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9"/>
              <w:rPr>
                <w:rFonts w:ascii="Times New Roman" w:hAnsi="Times New Roman" w:cs="Times New Roman"/>
                <w:b/>
                <w:i/>
              </w:rPr>
            </w:pPr>
          </w:p>
          <w:p w:rsidR="00A14298" w:rsidRPr="000D35CE" w:rsidRDefault="00A14298">
            <w:pPr>
              <w:pStyle w:val="TableParagraph"/>
              <w:ind w:left="143"/>
              <w:rPr>
                <w:rFonts w:ascii="Times New Roman" w:hAnsi="Times New Roman" w:cs="Times New Roman"/>
                <w:b/>
                <w:i/>
              </w:rPr>
            </w:pPr>
            <w:r w:rsidRPr="000D35CE">
              <w:rPr>
                <w:rFonts w:ascii="Times New Roman" w:hAnsi="Times New Roman" w:cs="Times New Roman"/>
                <w:b/>
                <w:i/>
              </w:rPr>
              <w:t>Compagnia</w:t>
            </w:r>
          </w:p>
        </w:tc>
        <w:tc>
          <w:tcPr>
            <w:tcW w:w="139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9"/>
              <w:rPr>
                <w:rFonts w:ascii="Times New Roman" w:hAnsi="Times New Roman" w:cs="Times New Roman"/>
                <w:b/>
                <w:i/>
              </w:rPr>
            </w:pPr>
          </w:p>
          <w:p w:rsidR="00A14298" w:rsidRPr="000D35CE" w:rsidRDefault="00A14298">
            <w:pPr>
              <w:pStyle w:val="TableParagraph"/>
              <w:ind w:left="378"/>
              <w:rPr>
                <w:rFonts w:ascii="Times New Roman" w:hAnsi="Times New Roman" w:cs="Times New Roman"/>
                <w:b/>
                <w:i/>
              </w:rPr>
            </w:pPr>
            <w:r w:rsidRPr="000D35CE">
              <w:rPr>
                <w:rFonts w:ascii="Times New Roman" w:hAnsi="Times New Roman" w:cs="Times New Roman"/>
                <w:b/>
                <w:i/>
              </w:rPr>
              <w:t>Quota</w:t>
            </w:r>
          </w:p>
        </w:tc>
        <w:tc>
          <w:tcPr>
            <w:tcW w:w="260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00"/>
              <w:ind w:left="168" w:right="149" w:firstLine="170"/>
              <w:rPr>
                <w:rFonts w:ascii="Times New Roman" w:hAnsi="Times New Roman" w:cs="Times New Roman"/>
                <w:b/>
                <w:i/>
              </w:rPr>
            </w:pPr>
            <w:r w:rsidRPr="000D35CE">
              <w:rPr>
                <w:rFonts w:ascii="Times New Roman" w:hAnsi="Times New Roman" w:cs="Times New Roman"/>
                <w:b/>
                <w:i/>
              </w:rPr>
              <w:t>Validità territoriale (Italia-Europa-Mondo)</w:t>
            </w:r>
          </w:p>
        </w:tc>
      </w:tr>
      <w:tr w:rsidR="00A14298" w:rsidRPr="000D35CE" w:rsidTr="00A14298">
        <w:trPr>
          <w:trHeight w:val="506"/>
        </w:trPr>
        <w:tc>
          <w:tcPr>
            <w:tcW w:w="4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6" w:lineRule="exact"/>
              <w:ind w:right="69"/>
              <w:jc w:val="center"/>
              <w:rPr>
                <w:rFonts w:ascii="Times New Roman" w:hAnsi="Times New Roman" w:cs="Times New Roman"/>
                <w:b/>
                <w:i/>
              </w:rPr>
            </w:pPr>
            <w:r w:rsidRPr="000D35CE">
              <w:rPr>
                <w:rFonts w:ascii="Times New Roman" w:hAnsi="Times New Roman" w:cs="Times New Roman"/>
                <w:b/>
                <w:i/>
              </w:rPr>
              <w:t>1</w:t>
            </w:r>
          </w:p>
        </w:tc>
        <w:tc>
          <w:tcPr>
            <w:tcW w:w="331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1936"/>
                <w:tab w:val="left" w:pos="2750"/>
              </w:tabs>
              <w:spacing w:before="2" w:line="252" w:lineRule="exact"/>
              <w:ind w:left="107" w:right="97"/>
              <w:rPr>
                <w:rFonts w:ascii="Times New Roman" w:hAnsi="Times New Roman" w:cs="Times New Roman"/>
                <w:b/>
                <w:i/>
              </w:rPr>
            </w:pPr>
            <w:r w:rsidRPr="000D35CE">
              <w:rPr>
                <w:rFonts w:ascii="Times New Roman" w:hAnsi="Times New Roman" w:cs="Times New Roman"/>
                <w:b/>
                <w:i/>
              </w:rPr>
              <w:t>Responsabilità</w:t>
            </w:r>
            <w:r w:rsidRPr="000D35CE">
              <w:rPr>
                <w:rFonts w:ascii="Times New Roman" w:hAnsi="Times New Roman" w:cs="Times New Roman"/>
                <w:b/>
                <w:i/>
              </w:rPr>
              <w:tab/>
              <w:t>civile</w:t>
            </w:r>
            <w:r w:rsidRPr="000D35CE">
              <w:rPr>
                <w:rFonts w:ascii="Times New Roman" w:hAnsi="Times New Roman" w:cs="Times New Roman"/>
                <w:b/>
                <w:i/>
              </w:rPr>
              <w:tab/>
            </w:r>
            <w:r w:rsidRPr="000D35CE">
              <w:rPr>
                <w:rFonts w:ascii="Times New Roman" w:hAnsi="Times New Roman" w:cs="Times New Roman"/>
                <w:b/>
                <w:i/>
                <w:spacing w:val="-5"/>
              </w:rPr>
              <w:t xml:space="preserve">terzi </w:t>
            </w:r>
            <w:r w:rsidRPr="000D35CE">
              <w:rPr>
                <w:rFonts w:ascii="Times New Roman" w:hAnsi="Times New Roman" w:cs="Times New Roman"/>
                <w:b/>
                <w:i/>
              </w:rPr>
              <w:t>(RCT)</w:t>
            </w:r>
          </w:p>
        </w:tc>
        <w:tc>
          <w:tcPr>
            <w:tcW w:w="1200"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39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6"/>
        </w:trPr>
        <w:tc>
          <w:tcPr>
            <w:tcW w:w="4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6" w:lineRule="exact"/>
              <w:ind w:right="69"/>
              <w:jc w:val="center"/>
              <w:rPr>
                <w:rFonts w:ascii="Times New Roman" w:hAnsi="Times New Roman" w:cs="Times New Roman"/>
                <w:b/>
                <w:i/>
              </w:rPr>
            </w:pPr>
            <w:r w:rsidRPr="000D35CE">
              <w:rPr>
                <w:rFonts w:ascii="Times New Roman" w:hAnsi="Times New Roman" w:cs="Times New Roman"/>
                <w:b/>
                <w:i/>
              </w:rPr>
              <w:t>2</w:t>
            </w:r>
          </w:p>
        </w:tc>
        <w:tc>
          <w:tcPr>
            <w:tcW w:w="331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2" w:lineRule="exact"/>
              <w:ind w:left="107" w:right="313"/>
              <w:rPr>
                <w:rFonts w:ascii="Times New Roman" w:hAnsi="Times New Roman" w:cs="Times New Roman"/>
                <w:b/>
                <w:i/>
              </w:rPr>
            </w:pPr>
            <w:r w:rsidRPr="000D35CE">
              <w:rPr>
                <w:rFonts w:ascii="Times New Roman" w:hAnsi="Times New Roman" w:cs="Times New Roman"/>
                <w:b/>
                <w:i/>
              </w:rPr>
              <w:t>Responsabilità Civile verso Prestatori di lavoro (RCO)</w:t>
            </w:r>
          </w:p>
        </w:tc>
        <w:tc>
          <w:tcPr>
            <w:tcW w:w="1200"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39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4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right="69"/>
              <w:jc w:val="center"/>
              <w:rPr>
                <w:rFonts w:ascii="Times New Roman" w:hAnsi="Times New Roman" w:cs="Times New Roman"/>
                <w:b/>
                <w:i/>
              </w:rPr>
            </w:pPr>
            <w:r w:rsidRPr="000D35CE">
              <w:rPr>
                <w:rFonts w:ascii="Times New Roman" w:hAnsi="Times New Roman" w:cs="Times New Roman"/>
                <w:b/>
                <w:i/>
              </w:rPr>
              <w:t>3</w:t>
            </w:r>
          </w:p>
        </w:tc>
        <w:tc>
          <w:tcPr>
            <w:tcW w:w="331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b/>
                <w:i/>
              </w:rPr>
            </w:pPr>
            <w:r w:rsidRPr="000D35CE">
              <w:rPr>
                <w:rFonts w:ascii="Times New Roman" w:hAnsi="Times New Roman" w:cs="Times New Roman"/>
                <w:b/>
                <w:i/>
              </w:rPr>
              <w:t>Infortuni</w:t>
            </w:r>
          </w:p>
        </w:tc>
        <w:tc>
          <w:tcPr>
            <w:tcW w:w="1200"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39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right="69"/>
              <w:jc w:val="center"/>
              <w:rPr>
                <w:rFonts w:ascii="Times New Roman" w:hAnsi="Times New Roman" w:cs="Times New Roman"/>
                <w:b/>
                <w:i/>
              </w:rPr>
            </w:pPr>
            <w:r w:rsidRPr="000D35CE">
              <w:rPr>
                <w:rFonts w:ascii="Times New Roman" w:hAnsi="Times New Roman" w:cs="Times New Roman"/>
                <w:b/>
                <w:i/>
              </w:rPr>
              <w:t>4</w:t>
            </w:r>
          </w:p>
        </w:tc>
        <w:tc>
          <w:tcPr>
            <w:tcW w:w="331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b/>
                <w:i/>
              </w:rPr>
            </w:pPr>
            <w:r w:rsidRPr="000D35CE">
              <w:rPr>
                <w:rFonts w:ascii="Times New Roman" w:hAnsi="Times New Roman" w:cs="Times New Roman"/>
                <w:b/>
                <w:i/>
              </w:rPr>
              <w:t>Assistenza</w:t>
            </w:r>
          </w:p>
        </w:tc>
        <w:tc>
          <w:tcPr>
            <w:tcW w:w="1200"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39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420"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right="69"/>
              <w:jc w:val="center"/>
              <w:rPr>
                <w:rFonts w:ascii="Times New Roman" w:hAnsi="Times New Roman" w:cs="Times New Roman"/>
                <w:b/>
                <w:i/>
              </w:rPr>
            </w:pPr>
            <w:r w:rsidRPr="000D35CE">
              <w:rPr>
                <w:rFonts w:ascii="Times New Roman" w:hAnsi="Times New Roman" w:cs="Times New Roman"/>
                <w:b/>
                <w:i/>
              </w:rPr>
              <w:t>5</w:t>
            </w:r>
          </w:p>
        </w:tc>
        <w:tc>
          <w:tcPr>
            <w:tcW w:w="331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b/>
                <w:i/>
              </w:rPr>
            </w:pPr>
            <w:r w:rsidRPr="000D35CE">
              <w:rPr>
                <w:rFonts w:ascii="Times New Roman" w:hAnsi="Times New Roman" w:cs="Times New Roman"/>
                <w:b/>
                <w:i/>
              </w:rPr>
              <w:t>Tutela Legale</w:t>
            </w:r>
          </w:p>
        </w:tc>
        <w:tc>
          <w:tcPr>
            <w:tcW w:w="1200"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488"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39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spacing w:before="113"/>
        <w:ind w:left="451" w:right="388"/>
        <w:jc w:val="both"/>
        <w:rPr>
          <w:rFonts w:eastAsia="Arial"/>
          <w:i/>
          <w:sz w:val="22"/>
          <w:szCs w:val="22"/>
          <w:lang w:bidi="it-IT"/>
        </w:rPr>
      </w:pPr>
      <w:r w:rsidRPr="000D35CE">
        <w:rPr>
          <w:i/>
          <w:sz w:val="22"/>
          <w:szCs w:val="22"/>
          <w:u w:val="single"/>
        </w:rPr>
        <w:t>Qualora per uno o più rischi sopra indicati la Compagnia Assicuratrice ricorra all’istituto della</w:t>
      </w:r>
      <w:r w:rsidRPr="000D35CE">
        <w:rPr>
          <w:i/>
          <w:sz w:val="22"/>
          <w:szCs w:val="22"/>
        </w:rPr>
        <w:t xml:space="preserve"> </w:t>
      </w:r>
      <w:r w:rsidRPr="000D35CE">
        <w:rPr>
          <w:i/>
          <w:sz w:val="22"/>
          <w:szCs w:val="22"/>
          <w:u w:val="single"/>
        </w:rPr>
        <w:t>coassicurazione, la Compagnia delegataria, a deroga dell’art. 1911 c.c., dovrà</w:t>
      </w:r>
    </w:p>
    <w:p w:rsidR="00A14298" w:rsidRPr="000D35CE" w:rsidRDefault="00A14298" w:rsidP="00A14298">
      <w:pPr>
        <w:spacing w:before="2"/>
        <w:ind w:left="451" w:right="386"/>
        <w:jc w:val="both"/>
        <w:rPr>
          <w:sz w:val="22"/>
          <w:szCs w:val="22"/>
        </w:rPr>
      </w:pPr>
      <w:r w:rsidRPr="000D35CE">
        <w:rPr>
          <w:i/>
          <w:sz w:val="22"/>
          <w:szCs w:val="22"/>
          <w:u w:val="single"/>
        </w:rPr>
        <w:t xml:space="preserve">rispondere in solido nei confronti dell’assicurato per tutte le coassicuratrici presenti nel </w:t>
      </w:r>
      <w:proofErr w:type="gramStart"/>
      <w:r w:rsidRPr="000D35CE">
        <w:rPr>
          <w:i/>
          <w:sz w:val="22"/>
          <w:szCs w:val="22"/>
          <w:u w:val="single"/>
        </w:rPr>
        <w:t>riparto.</w:t>
      </w:r>
      <w:r w:rsidRPr="000D35CE">
        <w:rPr>
          <w:sz w:val="22"/>
          <w:szCs w:val="22"/>
          <w:u w:val="single"/>
        </w:rPr>
        <w:t>In</w:t>
      </w:r>
      <w:proofErr w:type="gramEnd"/>
      <w:r w:rsidRPr="000D35CE">
        <w:rPr>
          <w:sz w:val="22"/>
          <w:szCs w:val="22"/>
          <w:u w:val="single"/>
        </w:rPr>
        <w:t xml:space="preserve"> caso di</w:t>
      </w:r>
      <w:r w:rsidRPr="000D35CE">
        <w:rPr>
          <w:sz w:val="22"/>
          <w:szCs w:val="22"/>
        </w:rPr>
        <w:t xml:space="preserve"> </w:t>
      </w:r>
      <w:r w:rsidRPr="000D35CE">
        <w:rPr>
          <w:sz w:val="22"/>
          <w:szCs w:val="22"/>
          <w:u w:val="single"/>
        </w:rPr>
        <w:t>raggruppamento indicare nella dichiarazione di partecipazione come richiesto i dati delle compagnie che</w:t>
      </w:r>
      <w:r w:rsidRPr="000D35CE">
        <w:rPr>
          <w:sz w:val="22"/>
          <w:szCs w:val="22"/>
        </w:rPr>
        <w:t xml:space="preserve"> </w:t>
      </w:r>
      <w:r w:rsidRPr="000D35CE">
        <w:rPr>
          <w:sz w:val="22"/>
          <w:szCs w:val="22"/>
          <w:u w:val="single"/>
        </w:rPr>
        <w:t>costituiscono il raggruppamento.</w:t>
      </w:r>
    </w:p>
    <w:p w:rsidR="00A14298" w:rsidRPr="000D35CE" w:rsidRDefault="00A14298" w:rsidP="00A14298">
      <w:pPr>
        <w:pStyle w:val="Corpotesto"/>
        <w:rPr>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3"/>
        <w:gridCol w:w="2136"/>
        <w:gridCol w:w="2136"/>
        <w:gridCol w:w="2136"/>
      </w:tblGrid>
      <w:tr w:rsidR="00A14298" w:rsidRPr="000D35CE" w:rsidTr="00A14298">
        <w:trPr>
          <w:trHeight w:val="251"/>
        </w:trPr>
        <w:tc>
          <w:tcPr>
            <w:tcW w:w="4013"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10"/>
              <w:rPr>
                <w:rFonts w:ascii="Times New Roman" w:hAnsi="Times New Roman" w:cs="Times New Roman"/>
              </w:rPr>
            </w:pPr>
          </w:p>
          <w:p w:rsidR="00A14298" w:rsidRPr="000D35CE" w:rsidRDefault="00A14298">
            <w:pPr>
              <w:pStyle w:val="TableParagraph"/>
              <w:spacing w:before="1"/>
              <w:ind w:left="1051" w:right="975" w:hanging="48"/>
              <w:rPr>
                <w:rFonts w:ascii="Times New Roman" w:hAnsi="Times New Roman" w:cs="Times New Roman"/>
                <w:b/>
                <w:i/>
              </w:rPr>
            </w:pPr>
            <w:r w:rsidRPr="000D35CE">
              <w:rPr>
                <w:rFonts w:ascii="Times New Roman" w:hAnsi="Times New Roman" w:cs="Times New Roman"/>
                <w:b/>
                <w:i/>
              </w:rPr>
              <w:t>Tolleranza soggetti paganti/Assicurati</w:t>
            </w:r>
          </w:p>
        </w:tc>
        <w:tc>
          <w:tcPr>
            <w:tcW w:w="6408"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900"/>
              <w:rPr>
                <w:rFonts w:ascii="Times New Roman" w:hAnsi="Times New Roman" w:cs="Times New Roman"/>
                <w:b/>
                <w:i/>
              </w:rPr>
            </w:pPr>
            <w:r w:rsidRPr="000D35CE">
              <w:rPr>
                <w:rFonts w:ascii="Times New Roman" w:hAnsi="Times New Roman" w:cs="Times New Roman"/>
                <w:b/>
                <w:i/>
              </w:rPr>
              <w:t>Indicare Tolleranza Offerta</w:t>
            </w:r>
          </w:p>
        </w:tc>
      </w:tr>
      <w:tr w:rsidR="00A14298" w:rsidRPr="000D35CE" w:rsidTr="00A14298">
        <w:trPr>
          <w:trHeight w:val="506"/>
        </w:trPr>
        <w:tc>
          <w:tcPr>
            <w:tcW w:w="40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b/>
                <w:i/>
                <w:sz w:val="22"/>
                <w:szCs w:val="22"/>
                <w:lang w:bidi="it-IT"/>
              </w:rPr>
            </w:pPr>
          </w:p>
        </w:tc>
        <w:tc>
          <w:tcPr>
            <w:tcW w:w="213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7" w:line="252" w:lineRule="exact"/>
              <w:ind w:left="789" w:right="130" w:hanging="636"/>
              <w:rPr>
                <w:rFonts w:ascii="Times New Roman" w:hAnsi="Times New Roman" w:cs="Times New Roman"/>
                <w:i/>
              </w:rPr>
            </w:pPr>
            <w:r w:rsidRPr="000D35CE">
              <w:rPr>
                <w:rFonts w:ascii="Times New Roman" w:hAnsi="Times New Roman" w:cs="Times New Roman"/>
                <w:i/>
              </w:rPr>
              <w:t>Maggiore o uguale al 5%</w:t>
            </w:r>
          </w:p>
        </w:tc>
        <w:tc>
          <w:tcPr>
            <w:tcW w:w="213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412"/>
              <w:rPr>
                <w:rFonts w:ascii="Times New Roman" w:hAnsi="Times New Roman" w:cs="Times New Roman"/>
                <w:i/>
              </w:rPr>
            </w:pPr>
            <w:r w:rsidRPr="000D35CE">
              <w:rPr>
                <w:rFonts w:ascii="Times New Roman" w:hAnsi="Times New Roman" w:cs="Times New Roman"/>
                <w:i/>
              </w:rPr>
              <w:t>Uguale al 4%</w:t>
            </w:r>
          </w:p>
        </w:tc>
        <w:tc>
          <w:tcPr>
            <w:tcW w:w="213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366"/>
              <w:rPr>
                <w:rFonts w:ascii="Times New Roman" w:hAnsi="Times New Roman" w:cs="Times New Roman"/>
                <w:i/>
              </w:rPr>
            </w:pPr>
            <w:r w:rsidRPr="000D35CE">
              <w:rPr>
                <w:rFonts w:ascii="Times New Roman" w:hAnsi="Times New Roman" w:cs="Times New Roman"/>
                <w:i/>
              </w:rPr>
              <w:t>Minore del 4%</w:t>
            </w:r>
          </w:p>
        </w:tc>
      </w:tr>
      <w:tr w:rsidR="00A14298" w:rsidRPr="000D35CE" w:rsidTr="00A14298">
        <w:trPr>
          <w:trHeight w:val="251"/>
        </w:trPr>
        <w:tc>
          <w:tcPr>
            <w:tcW w:w="40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b/>
                <w:i/>
                <w:sz w:val="22"/>
                <w:szCs w:val="22"/>
                <w:lang w:bidi="it-IT"/>
              </w:rPr>
            </w:pPr>
          </w:p>
        </w:tc>
        <w:tc>
          <w:tcPr>
            <w:tcW w:w="213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13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13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rPr>
          <w:sz w:val="22"/>
          <w:szCs w:val="22"/>
        </w:rPr>
      </w:pPr>
    </w:p>
    <w:p w:rsidR="00A14298" w:rsidRPr="000D35CE" w:rsidRDefault="00A14298" w:rsidP="00A14298">
      <w:pPr>
        <w:pStyle w:val="Corpotesto"/>
        <w:spacing w:before="6"/>
        <w:rPr>
          <w:sz w:val="22"/>
          <w:szCs w:val="22"/>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50"/>
        <w:gridCol w:w="2704"/>
        <w:gridCol w:w="2708"/>
      </w:tblGrid>
      <w:tr w:rsidR="00A14298" w:rsidRPr="000D35CE" w:rsidTr="00A14298">
        <w:trPr>
          <w:trHeight w:val="251"/>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3887" w:right="3871"/>
              <w:jc w:val="center"/>
              <w:rPr>
                <w:rFonts w:ascii="Times New Roman" w:hAnsi="Times New Roman" w:cs="Times New Roman"/>
                <w:b/>
                <w:i/>
              </w:rPr>
            </w:pPr>
            <w:r w:rsidRPr="000D35CE">
              <w:rPr>
                <w:rFonts w:ascii="Times New Roman" w:hAnsi="Times New Roman" w:cs="Times New Roman"/>
                <w:b/>
                <w:i/>
              </w:rPr>
              <w:t>Altri soggetti assicurati</w:t>
            </w:r>
          </w:p>
        </w:tc>
      </w:tr>
      <w:tr w:rsidR="00A14298" w:rsidRPr="000D35CE" w:rsidTr="00A14298">
        <w:trPr>
          <w:trHeight w:val="520"/>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43"/>
              </w:numPr>
              <w:tabs>
                <w:tab w:val="left" w:pos="831"/>
              </w:tabs>
              <w:spacing w:before="17" w:line="254" w:lineRule="exact"/>
              <w:ind w:right="402"/>
              <w:rPr>
                <w:rFonts w:ascii="Times New Roman" w:hAnsi="Times New Roman" w:cs="Times New Roman"/>
              </w:rPr>
            </w:pPr>
            <w:r w:rsidRPr="000D35CE">
              <w:rPr>
                <w:rFonts w:ascii="Times New Roman" w:hAnsi="Times New Roman" w:cs="Times New Roman"/>
              </w:rPr>
              <w:t>Genitori in qualità di partecipanti a gite o quando si trovino all’interno dell’Istituto Scolastico o quando partecipino ad iniziative/progetti/attività deliberate dall’Istituto</w:t>
            </w:r>
            <w:r w:rsidRPr="000D35CE">
              <w:rPr>
                <w:rFonts w:ascii="Times New Roman" w:hAnsi="Times New Roman" w:cs="Times New Roman"/>
                <w:spacing w:val="-41"/>
              </w:rPr>
              <w:t xml:space="preserve"> </w:t>
            </w:r>
            <w:r w:rsidRPr="000D35CE">
              <w:rPr>
                <w:rFonts w:ascii="Times New Roman" w:hAnsi="Times New Roman" w:cs="Times New Roman"/>
              </w:rPr>
              <w:t>Scolastico</w:t>
            </w:r>
          </w:p>
        </w:tc>
      </w:tr>
      <w:tr w:rsidR="00A14298" w:rsidRPr="000D35CE" w:rsidTr="00A14298">
        <w:trPr>
          <w:trHeight w:val="263"/>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44"/>
              </w:numPr>
              <w:tabs>
                <w:tab w:val="left" w:pos="831"/>
              </w:tabs>
              <w:spacing w:line="244" w:lineRule="exact"/>
              <w:rPr>
                <w:rFonts w:ascii="Times New Roman" w:hAnsi="Times New Roman" w:cs="Times New Roman"/>
              </w:rPr>
            </w:pPr>
            <w:r w:rsidRPr="000D35CE">
              <w:rPr>
                <w:rFonts w:ascii="Times New Roman" w:hAnsi="Times New Roman" w:cs="Times New Roman"/>
              </w:rPr>
              <w:t>Alunni portatori di</w:t>
            </w:r>
            <w:r w:rsidRPr="000D35CE">
              <w:rPr>
                <w:rFonts w:ascii="Times New Roman" w:hAnsi="Times New Roman" w:cs="Times New Roman"/>
                <w:spacing w:val="-20"/>
              </w:rPr>
              <w:t xml:space="preserve"> </w:t>
            </w:r>
            <w:r w:rsidRPr="000D35CE">
              <w:rPr>
                <w:rFonts w:ascii="Times New Roman" w:hAnsi="Times New Roman" w:cs="Times New Roman"/>
              </w:rPr>
              <w:t>handicap</w:t>
            </w:r>
          </w:p>
        </w:tc>
      </w:tr>
      <w:tr w:rsidR="00A14298" w:rsidRPr="000D35CE" w:rsidTr="00A14298">
        <w:trPr>
          <w:trHeight w:val="268"/>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45"/>
              </w:numPr>
              <w:tabs>
                <w:tab w:val="left" w:pos="831"/>
              </w:tabs>
              <w:spacing w:line="248" w:lineRule="exact"/>
              <w:rPr>
                <w:rFonts w:ascii="Times New Roman" w:hAnsi="Times New Roman" w:cs="Times New Roman"/>
              </w:rPr>
            </w:pPr>
            <w:r w:rsidRPr="000D35CE">
              <w:rPr>
                <w:rFonts w:ascii="Times New Roman" w:hAnsi="Times New Roman" w:cs="Times New Roman"/>
              </w:rPr>
              <w:t>Gli alunni</w:t>
            </w:r>
            <w:r w:rsidRPr="000D35CE">
              <w:rPr>
                <w:rFonts w:ascii="Times New Roman" w:hAnsi="Times New Roman" w:cs="Times New Roman"/>
                <w:spacing w:val="-16"/>
              </w:rPr>
              <w:t xml:space="preserve"> </w:t>
            </w:r>
            <w:r w:rsidRPr="000D35CE">
              <w:rPr>
                <w:rFonts w:ascii="Times New Roman" w:hAnsi="Times New Roman" w:cs="Times New Roman"/>
              </w:rPr>
              <w:t>privatisti</w:t>
            </w:r>
          </w:p>
        </w:tc>
      </w:tr>
      <w:tr w:rsidR="00A14298" w:rsidRPr="000D35CE" w:rsidTr="00A14298">
        <w:trPr>
          <w:trHeight w:val="268"/>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46"/>
              </w:numPr>
              <w:tabs>
                <w:tab w:val="left" w:pos="831"/>
              </w:tabs>
              <w:spacing w:line="248" w:lineRule="exact"/>
              <w:rPr>
                <w:rFonts w:ascii="Times New Roman" w:hAnsi="Times New Roman" w:cs="Times New Roman"/>
              </w:rPr>
            </w:pPr>
            <w:r w:rsidRPr="000D35CE">
              <w:rPr>
                <w:rFonts w:ascii="Times New Roman" w:hAnsi="Times New Roman" w:cs="Times New Roman"/>
              </w:rPr>
              <w:t>Uditori ed Allievi iscritti in corso d’anno</w:t>
            </w:r>
            <w:r w:rsidRPr="000D35CE">
              <w:rPr>
                <w:rFonts w:ascii="Times New Roman" w:hAnsi="Times New Roman" w:cs="Times New Roman"/>
                <w:spacing w:val="-23"/>
              </w:rPr>
              <w:t xml:space="preserve"> </w:t>
            </w:r>
            <w:r w:rsidRPr="000D35CE">
              <w:rPr>
                <w:rFonts w:ascii="Times New Roman" w:hAnsi="Times New Roman" w:cs="Times New Roman"/>
              </w:rPr>
              <w:t>scolastico</w:t>
            </w:r>
          </w:p>
        </w:tc>
      </w:tr>
      <w:tr w:rsidR="00A14298" w:rsidRPr="000D35CE" w:rsidTr="00A14298">
        <w:trPr>
          <w:trHeight w:val="266"/>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47"/>
              </w:numPr>
              <w:tabs>
                <w:tab w:val="left" w:pos="831"/>
              </w:tabs>
              <w:spacing w:line="246" w:lineRule="exact"/>
              <w:rPr>
                <w:rFonts w:ascii="Times New Roman" w:hAnsi="Times New Roman" w:cs="Times New Roman"/>
              </w:rPr>
            </w:pPr>
            <w:r w:rsidRPr="000D35CE">
              <w:rPr>
                <w:rFonts w:ascii="Times New Roman" w:hAnsi="Times New Roman" w:cs="Times New Roman"/>
              </w:rPr>
              <w:t>I Partecipanti al Progetto di</w:t>
            </w:r>
            <w:r w:rsidRPr="000D35CE">
              <w:rPr>
                <w:rFonts w:ascii="Times New Roman" w:hAnsi="Times New Roman" w:cs="Times New Roman"/>
                <w:spacing w:val="-26"/>
              </w:rPr>
              <w:t xml:space="preserve"> </w:t>
            </w:r>
            <w:r w:rsidRPr="000D35CE">
              <w:rPr>
                <w:rFonts w:ascii="Times New Roman" w:hAnsi="Times New Roman" w:cs="Times New Roman"/>
              </w:rPr>
              <w:t>Orientamento</w:t>
            </w:r>
          </w:p>
        </w:tc>
      </w:tr>
      <w:tr w:rsidR="00A14298" w:rsidRPr="000D35CE" w:rsidTr="00A14298">
        <w:trPr>
          <w:trHeight w:val="520"/>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48"/>
              </w:numPr>
              <w:tabs>
                <w:tab w:val="left" w:pos="831"/>
              </w:tabs>
              <w:spacing w:before="15" w:line="254" w:lineRule="exact"/>
              <w:ind w:right="793"/>
              <w:rPr>
                <w:rFonts w:ascii="Times New Roman" w:hAnsi="Times New Roman" w:cs="Times New Roman"/>
              </w:rPr>
            </w:pPr>
            <w:r w:rsidRPr="000D35CE">
              <w:rPr>
                <w:rFonts w:ascii="Times New Roman" w:hAnsi="Times New Roman" w:cs="Times New Roman"/>
              </w:rPr>
              <w:t>Gli insegnanti di sostegno nello svolgimento delle funzioni previste dalla legge 517/77 ed eventuali</w:t>
            </w:r>
            <w:r w:rsidRPr="000D35CE">
              <w:rPr>
                <w:rFonts w:ascii="Times New Roman" w:hAnsi="Times New Roman" w:cs="Times New Roman"/>
                <w:spacing w:val="-11"/>
              </w:rPr>
              <w:t xml:space="preserve"> </w:t>
            </w:r>
            <w:r w:rsidRPr="000D35CE">
              <w:rPr>
                <w:rFonts w:ascii="Times New Roman" w:hAnsi="Times New Roman" w:cs="Times New Roman"/>
              </w:rPr>
              <w:t>s.m.i.</w:t>
            </w:r>
          </w:p>
        </w:tc>
      </w:tr>
      <w:tr w:rsidR="00A14298" w:rsidRPr="000D35CE" w:rsidTr="00A14298">
        <w:trPr>
          <w:trHeight w:val="771"/>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49"/>
              </w:numPr>
              <w:tabs>
                <w:tab w:val="left" w:pos="831"/>
              </w:tabs>
              <w:spacing w:line="235" w:lineRule="auto"/>
              <w:ind w:right="85"/>
              <w:rPr>
                <w:rFonts w:ascii="Times New Roman" w:hAnsi="Times New Roman" w:cs="Times New Roman"/>
              </w:rPr>
            </w:pPr>
            <w:r w:rsidRPr="000D35CE">
              <w:rPr>
                <w:rFonts w:ascii="Times New Roman" w:hAnsi="Times New Roman" w:cs="Times New Roman"/>
              </w:rPr>
              <w:t>Esperti Esterni/Prestatori d’Opera estranei all’organico della scuola, che sottoscrivono contratti occasionali</w:t>
            </w:r>
            <w:r w:rsidRPr="000D35CE">
              <w:rPr>
                <w:rFonts w:ascii="Times New Roman" w:hAnsi="Times New Roman" w:cs="Times New Roman"/>
                <w:spacing w:val="21"/>
              </w:rPr>
              <w:t xml:space="preserve"> </w:t>
            </w:r>
            <w:r w:rsidRPr="000D35CE">
              <w:rPr>
                <w:rFonts w:ascii="Times New Roman" w:hAnsi="Times New Roman" w:cs="Times New Roman"/>
              </w:rPr>
              <w:t>per</w:t>
            </w:r>
            <w:r w:rsidRPr="000D35CE">
              <w:rPr>
                <w:rFonts w:ascii="Times New Roman" w:hAnsi="Times New Roman" w:cs="Times New Roman"/>
                <w:spacing w:val="24"/>
              </w:rPr>
              <w:t xml:space="preserve"> </w:t>
            </w:r>
            <w:r w:rsidRPr="000D35CE">
              <w:rPr>
                <w:rFonts w:ascii="Times New Roman" w:hAnsi="Times New Roman" w:cs="Times New Roman"/>
              </w:rPr>
              <w:t>le</w:t>
            </w:r>
            <w:r w:rsidRPr="000D35CE">
              <w:rPr>
                <w:rFonts w:ascii="Times New Roman" w:hAnsi="Times New Roman" w:cs="Times New Roman"/>
                <w:spacing w:val="20"/>
              </w:rPr>
              <w:t xml:space="preserve"> </w:t>
            </w:r>
            <w:r w:rsidRPr="000D35CE">
              <w:rPr>
                <w:rFonts w:ascii="Times New Roman" w:hAnsi="Times New Roman" w:cs="Times New Roman"/>
              </w:rPr>
              <w:t>attività</w:t>
            </w:r>
            <w:r w:rsidRPr="000D35CE">
              <w:rPr>
                <w:rFonts w:ascii="Times New Roman" w:hAnsi="Times New Roman" w:cs="Times New Roman"/>
                <w:spacing w:val="22"/>
              </w:rPr>
              <w:t xml:space="preserve"> </w:t>
            </w:r>
            <w:r w:rsidRPr="000D35CE">
              <w:rPr>
                <w:rFonts w:ascii="Times New Roman" w:hAnsi="Times New Roman" w:cs="Times New Roman"/>
              </w:rPr>
              <w:t>integrative</w:t>
            </w:r>
            <w:r w:rsidRPr="000D35CE">
              <w:rPr>
                <w:rFonts w:ascii="Times New Roman" w:hAnsi="Times New Roman" w:cs="Times New Roman"/>
                <w:spacing w:val="22"/>
              </w:rPr>
              <w:t xml:space="preserve"> </w:t>
            </w:r>
            <w:r w:rsidRPr="000D35CE">
              <w:rPr>
                <w:rFonts w:ascii="Times New Roman" w:hAnsi="Times New Roman" w:cs="Times New Roman"/>
              </w:rPr>
              <w:t>nell’ambito</w:t>
            </w:r>
            <w:r w:rsidRPr="000D35CE">
              <w:rPr>
                <w:rFonts w:ascii="Times New Roman" w:hAnsi="Times New Roman" w:cs="Times New Roman"/>
                <w:spacing w:val="20"/>
              </w:rPr>
              <w:t xml:space="preserve"> </w:t>
            </w:r>
            <w:r w:rsidRPr="000D35CE">
              <w:rPr>
                <w:rFonts w:ascii="Times New Roman" w:hAnsi="Times New Roman" w:cs="Times New Roman"/>
              </w:rPr>
              <w:t>della</w:t>
            </w:r>
            <w:r w:rsidRPr="000D35CE">
              <w:rPr>
                <w:rFonts w:ascii="Times New Roman" w:hAnsi="Times New Roman" w:cs="Times New Roman"/>
                <w:spacing w:val="21"/>
              </w:rPr>
              <w:t xml:space="preserve"> </w:t>
            </w:r>
            <w:r w:rsidRPr="000D35CE">
              <w:rPr>
                <w:rFonts w:ascii="Times New Roman" w:hAnsi="Times New Roman" w:cs="Times New Roman"/>
              </w:rPr>
              <w:t>direttiva</w:t>
            </w:r>
            <w:r w:rsidRPr="000D35CE">
              <w:rPr>
                <w:rFonts w:ascii="Times New Roman" w:hAnsi="Times New Roman" w:cs="Times New Roman"/>
                <w:spacing w:val="22"/>
              </w:rPr>
              <w:t xml:space="preserve"> </w:t>
            </w:r>
            <w:r w:rsidRPr="000D35CE">
              <w:rPr>
                <w:rFonts w:ascii="Times New Roman" w:hAnsi="Times New Roman" w:cs="Times New Roman"/>
              </w:rPr>
              <w:t>133</w:t>
            </w:r>
            <w:r w:rsidRPr="000D35CE">
              <w:rPr>
                <w:rFonts w:ascii="Times New Roman" w:hAnsi="Times New Roman" w:cs="Times New Roman"/>
                <w:spacing w:val="20"/>
              </w:rPr>
              <w:t xml:space="preserve"> </w:t>
            </w:r>
            <w:r w:rsidRPr="000D35CE">
              <w:rPr>
                <w:rFonts w:ascii="Times New Roman" w:hAnsi="Times New Roman" w:cs="Times New Roman"/>
              </w:rPr>
              <w:t>DPR</w:t>
            </w:r>
            <w:r w:rsidRPr="000D35CE">
              <w:rPr>
                <w:rFonts w:ascii="Times New Roman" w:hAnsi="Times New Roman" w:cs="Times New Roman"/>
                <w:spacing w:val="19"/>
              </w:rPr>
              <w:t xml:space="preserve"> </w:t>
            </w:r>
            <w:r w:rsidRPr="000D35CE">
              <w:rPr>
                <w:rFonts w:ascii="Times New Roman" w:hAnsi="Times New Roman" w:cs="Times New Roman"/>
              </w:rPr>
              <w:t>567/96</w:t>
            </w:r>
            <w:r w:rsidRPr="000D35CE">
              <w:rPr>
                <w:rFonts w:ascii="Times New Roman" w:hAnsi="Times New Roman" w:cs="Times New Roman"/>
                <w:spacing w:val="20"/>
              </w:rPr>
              <w:t xml:space="preserve"> </w:t>
            </w:r>
            <w:r w:rsidRPr="000D35CE">
              <w:rPr>
                <w:rFonts w:ascii="Times New Roman" w:hAnsi="Times New Roman" w:cs="Times New Roman"/>
              </w:rPr>
              <w:t>con</w:t>
            </w:r>
            <w:r w:rsidRPr="000D35CE">
              <w:rPr>
                <w:rFonts w:ascii="Times New Roman" w:hAnsi="Times New Roman" w:cs="Times New Roman"/>
                <w:spacing w:val="22"/>
              </w:rPr>
              <w:t xml:space="preserve"> </w:t>
            </w:r>
            <w:r w:rsidRPr="000D35CE">
              <w:rPr>
                <w:rFonts w:ascii="Times New Roman" w:hAnsi="Times New Roman" w:cs="Times New Roman"/>
              </w:rPr>
              <w:t>l’istituto</w:t>
            </w:r>
            <w:r w:rsidRPr="000D35CE">
              <w:rPr>
                <w:rFonts w:ascii="Times New Roman" w:hAnsi="Times New Roman" w:cs="Times New Roman"/>
                <w:spacing w:val="22"/>
              </w:rPr>
              <w:t xml:space="preserve"> </w:t>
            </w:r>
            <w:r w:rsidRPr="000D35CE">
              <w:rPr>
                <w:rFonts w:ascii="Times New Roman" w:hAnsi="Times New Roman" w:cs="Times New Roman"/>
              </w:rPr>
              <w:t>o</w:t>
            </w:r>
          </w:p>
          <w:p w:rsidR="00A14298" w:rsidRPr="000D35CE" w:rsidRDefault="00A14298">
            <w:pPr>
              <w:pStyle w:val="TableParagraph"/>
              <w:spacing w:line="234" w:lineRule="exact"/>
              <w:ind w:left="830"/>
              <w:rPr>
                <w:rFonts w:ascii="Times New Roman" w:hAnsi="Times New Roman" w:cs="Times New Roman"/>
              </w:rPr>
            </w:pPr>
            <w:r w:rsidRPr="000D35CE">
              <w:rPr>
                <w:rFonts w:ascii="Times New Roman" w:hAnsi="Times New Roman" w:cs="Times New Roman"/>
              </w:rPr>
              <w:t>che svolgono, a qualunque titolo, attività di collaborazione con l’istituto.</w:t>
            </w:r>
          </w:p>
        </w:tc>
      </w:tr>
      <w:tr w:rsidR="00A14298" w:rsidRPr="000D35CE" w:rsidTr="00A14298">
        <w:trPr>
          <w:trHeight w:val="520"/>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50"/>
              </w:numPr>
              <w:tabs>
                <w:tab w:val="left" w:pos="831"/>
              </w:tabs>
              <w:spacing w:before="5" w:line="260" w:lineRule="exact"/>
              <w:ind w:right="154"/>
              <w:rPr>
                <w:rFonts w:ascii="Times New Roman" w:hAnsi="Times New Roman" w:cs="Times New Roman"/>
              </w:rPr>
            </w:pPr>
            <w:r w:rsidRPr="000D35CE">
              <w:rPr>
                <w:rFonts w:ascii="Times New Roman" w:hAnsi="Times New Roman" w:cs="Times New Roman"/>
              </w:rPr>
              <w:t>Gli accompagnatori di alunni e alunni disabili durante i viaggi di istruzione, stage, visite sul territorio, viaggi studio anche</w:t>
            </w:r>
            <w:r w:rsidRPr="000D35CE">
              <w:rPr>
                <w:rFonts w:ascii="Times New Roman" w:hAnsi="Times New Roman" w:cs="Times New Roman"/>
                <w:spacing w:val="-2"/>
              </w:rPr>
              <w:t xml:space="preserve"> </w:t>
            </w:r>
            <w:r w:rsidRPr="000D35CE">
              <w:rPr>
                <w:rFonts w:ascii="Times New Roman" w:hAnsi="Times New Roman" w:cs="Times New Roman"/>
              </w:rPr>
              <w:t>all’estero.</w:t>
            </w:r>
          </w:p>
        </w:tc>
      </w:tr>
      <w:tr w:rsidR="00A14298" w:rsidRPr="000D35CE" w:rsidTr="00A14298">
        <w:trPr>
          <w:trHeight w:val="261"/>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51"/>
              </w:numPr>
              <w:tabs>
                <w:tab w:val="left" w:pos="831"/>
              </w:tabs>
              <w:spacing w:line="241" w:lineRule="exact"/>
              <w:rPr>
                <w:rFonts w:ascii="Times New Roman" w:hAnsi="Times New Roman" w:cs="Times New Roman"/>
              </w:rPr>
            </w:pPr>
            <w:r w:rsidRPr="000D35CE">
              <w:rPr>
                <w:rFonts w:ascii="Times New Roman" w:hAnsi="Times New Roman" w:cs="Times New Roman"/>
              </w:rPr>
              <w:t>Personale</w:t>
            </w:r>
            <w:r w:rsidRPr="000D35CE">
              <w:rPr>
                <w:rFonts w:ascii="Times New Roman" w:hAnsi="Times New Roman" w:cs="Times New Roman"/>
                <w:spacing w:val="-5"/>
              </w:rPr>
              <w:t xml:space="preserve"> </w:t>
            </w:r>
            <w:r w:rsidRPr="000D35CE">
              <w:rPr>
                <w:rFonts w:ascii="Times New Roman" w:hAnsi="Times New Roman" w:cs="Times New Roman"/>
              </w:rPr>
              <w:t>in</w:t>
            </w:r>
            <w:r w:rsidRPr="000D35CE">
              <w:rPr>
                <w:rFonts w:ascii="Times New Roman" w:hAnsi="Times New Roman" w:cs="Times New Roman"/>
                <w:spacing w:val="-8"/>
              </w:rPr>
              <w:t xml:space="preserve"> </w:t>
            </w:r>
            <w:r w:rsidRPr="000D35CE">
              <w:rPr>
                <w:rFonts w:ascii="Times New Roman" w:hAnsi="Times New Roman" w:cs="Times New Roman"/>
              </w:rPr>
              <w:t>quiescenza</w:t>
            </w:r>
            <w:r w:rsidRPr="000D35CE">
              <w:rPr>
                <w:rFonts w:ascii="Times New Roman" w:hAnsi="Times New Roman" w:cs="Times New Roman"/>
                <w:spacing w:val="-5"/>
              </w:rPr>
              <w:t xml:space="preserve"> </w:t>
            </w:r>
            <w:r w:rsidRPr="000D35CE">
              <w:rPr>
                <w:rFonts w:ascii="Times New Roman" w:hAnsi="Times New Roman" w:cs="Times New Roman"/>
              </w:rPr>
              <w:t>(C.M.</w:t>
            </w:r>
            <w:r w:rsidRPr="000D35CE">
              <w:rPr>
                <w:rFonts w:ascii="Times New Roman" w:hAnsi="Times New Roman" w:cs="Times New Roman"/>
                <w:spacing w:val="-2"/>
              </w:rPr>
              <w:t xml:space="preserve"> </w:t>
            </w:r>
            <w:r w:rsidRPr="000D35CE">
              <w:rPr>
                <w:rFonts w:ascii="Times New Roman" w:hAnsi="Times New Roman" w:cs="Times New Roman"/>
              </w:rPr>
              <w:t>127</w:t>
            </w:r>
            <w:r w:rsidRPr="000D35CE">
              <w:rPr>
                <w:rFonts w:ascii="Times New Roman" w:hAnsi="Times New Roman" w:cs="Times New Roman"/>
                <w:spacing w:val="-8"/>
              </w:rPr>
              <w:t xml:space="preserve"> </w:t>
            </w:r>
            <w:r w:rsidRPr="000D35CE">
              <w:rPr>
                <w:rFonts w:ascii="Times New Roman" w:hAnsi="Times New Roman" w:cs="Times New Roman"/>
              </w:rPr>
              <w:t>del</w:t>
            </w:r>
            <w:r w:rsidRPr="000D35CE">
              <w:rPr>
                <w:rFonts w:ascii="Times New Roman" w:hAnsi="Times New Roman" w:cs="Times New Roman"/>
                <w:spacing w:val="-5"/>
              </w:rPr>
              <w:t xml:space="preserve"> </w:t>
            </w:r>
            <w:r w:rsidRPr="000D35CE">
              <w:rPr>
                <w:rFonts w:ascii="Times New Roman" w:hAnsi="Times New Roman" w:cs="Times New Roman"/>
              </w:rPr>
              <w:t>14/04/94)</w:t>
            </w:r>
            <w:r w:rsidRPr="000D35CE">
              <w:rPr>
                <w:rFonts w:ascii="Times New Roman" w:hAnsi="Times New Roman" w:cs="Times New Roman"/>
                <w:spacing w:val="-6"/>
              </w:rPr>
              <w:t xml:space="preserve"> </w:t>
            </w:r>
            <w:r w:rsidRPr="000D35CE">
              <w:rPr>
                <w:rFonts w:ascii="Times New Roman" w:hAnsi="Times New Roman" w:cs="Times New Roman"/>
              </w:rPr>
              <w:t>impegnata</w:t>
            </w:r>
            <w:r w:rsidRPr="000D35CE">
              <w:rPr>
                <w:rFonts w:ascii="Times New Roman" w:hAnsi="Times New Roman" w:cs="Times New Roman"/>
                <w:spacing w:val="-5"/>
              </w:rPr>
              <w:t xml:space="preserve"> </w:t>
            </w:r>
            <w:r w:rsidRPr="000D35CE">
              <w:rPr>
                <w:rFonts w:ascii="Times New Roman" w:hAnsi="Times New Roman" w:cs="Times New Roman"/>
              </w:rPr>
              <w:t>in</w:t>
            </w:r>
            <w:r w:rsidRPr="000D35CE">
              <w:rPr>
                <w:rFonts w:ascii="Times New Roman" w:hAnsi="Times New Roman" w:cs="Times New Roman"/>
                <w:spacing w:val="-8"/>
              </w:rPr>
              <w:t xml:space="preserve"> </w:t>
            </w:r>
            <w:r w:rsidRPr="000D35CE">
              <w:rPr>
                <w:rFonts w:ascii="Times New Roman" w:hAnsi="Times New Roman" w:cs="Times New Roman"/>
              </w:rPr>
              <w:t>attività</w:t>
            </w:r>
            <w:r w:rsidRPr="000D35CE">
              <w:rPr>
                <w:rFonts w:ascii="Times New Roman" w:hAnsi="Times New Roman" w:cs="Times New Roman"/>
                <w:spacing w:val="-5"/>
              </w:rPr>
              <w:t xml:space="preserve"> </w:t>
            </w:r>
            <w:r w:rsidRPr="000D35CE">
              <w:rPr>
                <w:rFonts w:ascii="Times New Roman" w:hAnsi="Times New Roman" w:cs="Times New Roman"/>
              </w:rPr>
              <w:t>previste</w:t>
            </w:r>
            <w:r w:rsidRPr="000D35CE">
              <w:rPr>
                <w:rFonts w:ascii="Times New Roman" w:hAnsi="Times New Roman" w:cs="Times New Roman"/>
                <w:spacing w:val="-5"/>
              </w:rPr>
              <w:t xml:space="preserve"> </w:t>
            </w:r>
            <w:r w:rsidRPr="000D35CE">
              <w:rPr>
                <w:rFonts w:ascii="Times New Roman" w:hAnsi="Times New Roman" w:cs="Times New Roman"/>
              </w:rPr>
              <w:t>dal</w:t>
            </w:r>
            <w:r w:rsidRPr="000D35CE">
              <w:rPr>
                <w:rFonts w:ascii="Times New Roman" w:hAnsi="Times New Roman" w:cs="Times New Roman"/>
                <w:spacing w:val="-5"/>
              </w:rPr>
              <w:t xml:space="preserve"> </w:t>
            </w:r>
            <w:r w:rsidRPr="000D35CE">
              <w:rPr>
                <w:rFonts w:ascii="Times New Roman" w:hAnsi="Times New Roman" w:cs="Times New Roman"/>
              </w:rPr>
              <w:t>P</w:t>
            </w:r>
            <w:r w:rsidR="00EF3790">
              <w:rPr>
                <w:rFonts w:ascii="Times New Roman" w:hAnsi="Times New Roman" w:cs="Times New Roman"/>
              </w:rPr>
              <w:t>T</w:t>
            </w:r>
            <w:r w:rsidRPr="000D35CE">
              <w:rPr>
                <w:rFonts w:ascii="Times New Roman" w:hAnsi="Times New Roman" w:cs="Times New Roman"/>
              </w:rPr>
              <w:t>OF</w:t>
            </w:r>
          </w:p>
        </w:tc>
      </w:tr>
      <w:tr w:rsidR="00A14298" w:rsidRPr="000D35CE" w:rsidTr="00A14298">
        <w:trPr>
          <w:trHeight w:val="268"/>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52"/>
              </w:numPr>
              <w:tabs>
                <w:tab w:val="left" w:pos="831"/>
              </w:tabs>
              <w:spacing w:line="248" w:lineRule="exact"/>
              <w:rPr>
                <w:rFonts w:ascii="Times New Roman" w:hAnsi="Times New Roman" w:cs="Times New Roman"/>
              </w:rPr>
            </w:pPr>
            <w:r w:rsidRPr="000D35CE">
              <w:rPr>
                <w:rFonts w:ascii="Times New Roman" w:hAnsi="Times New Roman" w:cs="Times New Roman"/>
              </w:rPr>
              <w:t>LSU Lavoratori Socialmente</w:t>
            </w:r>
            <w:r w:rsidRPr="000D35CE">
              <w:rPr>
                <w:rFonts w:ascii="Times New Roman" w:hAnsi="Times New Roman" w:cs="Times New Roman"/>
                <w:spacing w:val="-20"/>
              </w:rPr>
              <w:t xml:space="preserve"> </w:t>
            </w:r>
            <w:r w:rsidRPr="000D35CE">
              <w:rPr>
                <w:rFonts w:ascii="Times New Roman" w:hAnsi="Times New Roman" w:cs="Times New Roman"/>
              </w:rPr>
              <w:t>Utili</w:t>
            </w:r>
          </w:p>
        </w:tc>
      </w:tr>
      <w:tr w:rsidR="00A14298" w:rsidRPr="000D35CE" w:rsidTr="00A14298">
        <w:trPr>
          <w:trHeight w:val="266"/>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53"/>
              </w:numPr>
              <w:tabs>
                <w:tab w:val="left" w:pos="831"/>
              </w:tabs>
              <w:spacing w:line="246" w:lineRule="exact"/>
              <w:rPr>
                <w:rFonts w:ascii="Times New Roman" w:hAnsi="Times New Roman" w:cs="Times New Roman"/>
              </w:rPr>
            </w:pPr>
            <w:r w:rsidRPr="000D35CE">
              <w:rPr>
                <w:rFonts w:ascii="Times New Roman" w:hAnsi="Times New Roman" w:cs="Times New Roman"/>
              </w:rPr>
              <w:t>Revisori dei</w:t>
            </w:r>
            <w:r w:rsidRPr="000D35CE">
              <w:rPr>
                <w:rFonts w:ascii="Times New Roman" w:hAnsi="Times New Roman" w:cs="Times New Roman"/>
                <w:spacing w:val="-11"/>
              </w:rPr>
              <w:t xml:space="preserve"> </w:t>
            </w:r>
            <w:r w:rsidRPr="000D35CE">
              <w:rPr>
                <w:rFonts w:ascii="Times New Roman" w:hAnsi="Times New Roman" w:cs="Times New Roman"/>
              </w:rPr>
              <w:t>Conti</w:t>
            </w:r>
          </w:p>
        </w:tc>
      </w:tr>
      <w:tr w:rsidR="00A14298" w:rsidRPr="000D35CE" w:rsidTr="00A14298">
        <w:trPr>
          <w:trHeight w:val="268"/>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54"/>
              </w:numPr>
              <w:tabs>
                <w:tab w:val="left" w:pos="831"/>
              </w:tabs>
              <w:spacing w:line="248" w:lineRule="exact"/>
              <w:rPr>
                <w:rFonts w:ascii="Times New Roman" w:hAnsi="Times New Roman" w:cs="Times New Roman"/>
              </w:rPr>
            </w:pPr>
            <w:r w:rsidRPr="000D35CE">
              <w:rPr>
                <w:rFonts w:ascii="Times New Roman" w:hAnsi="Times New Roman" w:cs="Times New Roman"/>
              </w:rPr>
              <w:t>Presidente del Consiglio</w:t>
            </w:r>
            <w:r w:rsidRPr="000D35CE">
              <w:rPr>
                <w:rFonts w:ascii="Times New Roman" w:hAnsi="Times New Roman" w:cs="Times New Roman"/>
                <w:spacing w:val="-20"/>
              </w:rPr>
              <w:t xml:space="preserve"> </w:t>
            </w:r>
            <w:r w:rsidRPr="000D35CE">
              <w:rPr>
                <w:rFonts w:ascii="Times New Roman" w:hAnsi="Times New Roman" w:cs="Times New Roman"/>
              </w:rPr>
              <w:t>d’Istituto</w:t>
            </w:r>
          </w:p>
        </w:tc>
      </w:tr>
      <w:tr w:rsidR="00A14298" w:rsidRPr="000D35CE" w:rsidTr="00A14298">
        <w:trPr>
          <w:trHeight w:val="268"/>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55"/>
              </w:numPr>
              <w:tabs>
                <w:tab w:val="left" w:pos="831"/>
              </w:tabs>
              <w:spacing w:line="248" w:lineRule="exact"/>
              <w:rPr>
                <w:rFonts w:ascii="Times New Roman" w:hAnsi="Times New Roman" w:cs="Times New Roman"/>
              </w:rPr>
            </w:pPr>
            <w:r w:rsidRPr="000D35CE">
              <w:rPr>
                <w:rFonts w:ascii="Times New Roman" w:hAnsi="Times New Roman" w:cs="Times New Roman"/>
              </w:rPr>
              <w:t>Presidente della Commissione d’</w:t>
            </w:r>
            <w:r w:rsidRPr="000D35CE">
              <w:rPr>
                <w:rFonts w:ascii="Times New Roman" w:hAnsi="Times New Roman" w:cs="Times New Roman"/>
                <w:spacing w:val="-11"/>
              </w:rPr>
              <w:t xml:space="preserve"> </w:t>
            </w:r>
            <w:r w:rsidRPr="000D35CE">
              <w:rPr>
                <w:rFonts w:ascii="Times New Roman" w:hAnsi="Times New Roman" w:cs="Times New Roman"/>
              </w:rPr>
              <w:t>esame</w:t>
            </w:r>
          </w:p>
        </w:tc>
      </w:tr>
      <w:tr w:rsidR="00A14298" w:rsidRPr="000D35CE" w:rsidTr="00A14298">
        <w:trPr>
          <w:trHeight w:val="268"/>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56"/>
              </w:numPr>
              <w:tabs>
                <w:tab w:val="left" w:pos="831"/>
              </w:tabs>
              <w:spacing w:line="248" w:lineRule="exact"/>
              <w:rPr>
                <w:rFonts w:ascii="Times New Roman" w:hAnsi="Times New Roman" w:cs="Times New Roman"/>
              </w:rPr>
            </w:pPr>
            <w:r w:rsidRPr="000D35CE">
              <w:rPr>
                <w:rFonts w:ascii="Times New Roman" w:hAnsi="Times New Roman" w:cs="Times New Roman"/>
              </w:rPr>
              <w:t>Genitori membri degli organi collegiali nello svolgimento delle</w:t>
            </w:r>
            <w:r w:rsidRPr="000D35CE">
              <w:rPr>
                <w:rFonts w:ascii="Times New Roman" w:hAnsi="Times New Roman" w:cs="Times New Roman"/>
                <w:spacing w:val="-5"/>
              </w:rPr>
              <w:t xml:space="preserve"> </w:t>
            </w:r>
            <w:r w:rsidRPr="000D35CE">
              <w:rPr>
                <w:rFonts w:ascii="Times New Roman" w:hAnsi="Times New Roman" w:cs="Times New Roman"/>
              </w:rPr>
              <w:t>loromansioni</w:t>
            </w:r>
          </w:p>
        </w:tc>
      </w:tr>
      <w:tr w:rsidR="00A14298" w:rsidRPr="000D35CE" w:rsidTr="00A14298">
        <w:trPr>
          <w:trHeight w:val="266"/>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57"/>
              </w:numPr>
              <w:tabs>
                <w:tab w:val="left" w:pos="831"/>
              </w:tabs>
              <w:spacing w:line="246" w:lineRule="exact"/>
              <w:rPr>
                <w:rFonts w:ascii="Times New Roman" w:hAnsi="Times New Roman" w:cs="Times New Roman"/>
              </w:rPr>
            </w:pPr>
            <w:r w:rsidRPr="000D35CE">
              <w:rPr>
                <w:rFonts w:ascii="Times New Roman" w:hAnsi="Times New Roman" w:cs="Times New Roman"/>
              </w:rPr>
              <w:t>Tirocinanti anche</w:t>
            </w:r>
            <w:r w:rsidRPr="000D35CE">
              <w:rPr>
                <w:rFonts w:ascii="Times New Roman" w:hAnsi="Times New Roman" w:cs="Times New Roman"/>
                <w:spacing w:val="-23"/>
              </w:rPr>
              <w:t xml:space="preserve"> </w:t>
            </w:r>
            <w:r w:rsidRPr="000D35CE">
              <w:rPr>
                <w:rFonts w:ascii="Times New Roman" w:hAnsi="Times New Roman" w:cs="Times New Roman"/>
              </w:rPr>
              <w:t>professionali</w:t>
            </w:r>
          </w:p>
        </w:tc>
      </w:tr>
      <w:tr w:rsidR="00A14298" w:rsidRPr="000D35CE" w:rsidTr="00A14298">
        <w:trPr>
          <w:trHeight w:val="268"/>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58"/>
              </w:numPr>
              <w:tabs>
                <w:tab w:val="left" w:pos="831"/>
              </w:tabs>
              <w:spacing w:line="248" w:lineRule="exact"/>
              <w:rPr>
                <w:rFonts w:ascii="Times New Roman" w:hAnsi="Times New Roman" w:cs="Times New Roman"/>
              </w:rPr>
            </w:pPr>
            <w:r w:rsidRPr="000D35CE">
              <w:rPr>
                <w:rFonts w:ascii="Times New Roman" w:hAnsi="Times New Roman" w:cs="Times New Roman"/>
              </w:rPr>
              <w:t>Assistenti di lingua</w:t>
            </w:r>
            <w:r w:rsidRPr="000D35CE">
              <w:rPr>
                <w:rFonts w:ascii="Times New Roman" w:hAnsi="Times New Roman" w:cs="Times New Roman"/>
                <w:spacing w:val="-20"/>
              </w:rPr>
              <w:t xml:space="preserve"> </w:t>
            </w:r>
            <w:r w:rsidRPr="000D35CE">
              <w:rPr>
                <w:rFonts w:ascii="Times New Roman" w:hAnsi="Times New Roman" w:cs="Times New Roman"/>
              </w:rPr>
              <w:t>straniera</w:t>
            </w:r>
          </w:p>
        </w:tc>
      </w:tr>
      <w:tr w:rsidR="00A14298" w:rsidRPr="000D35CE" w:rsidTr="00A14298">
        <w:trPr>
          <w:trHeight w:val="520"/>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59"/>
              </w:numPr>
              <w:tabs>
                <w:tab w:val="left" w:pos="831"/>
              </w:tabs>
              <w:spacing w:line="262" w:lineRule="exact"/>
              <w:rPr>
                <w:rFonts w:ascii="Times New Roman" w:hAnsi="Times New Roman" w:cs="Times New Roman"/>
              </w:rPr>
            </w:pPr>
            <w:r w:rsidRPr="000D35CE">
              <w:rPr>
                <w:rFonts w:ascii="Times New Roman" w:hAnsi="Times New Roman" w:cs="Times New Roman"/>
              </w:rPr>
              <w:t>Assistenti</w:t>
            </w:r>
            <w:r w:rsidRPr="000D35CE">
              <w:rPr>
                <w:rFonts w:ascii="Times New Roman" w:hAnsi="Times New Roman" w:cs="Times New Roman"/>
                <w:spacing w:val="31"/>
              </w:rPr>
              <w:t xml:space="preserve"> </w:t>
            </w:r>
            <w:r w:rsidRPr="000D35CE">
              <w:rPr>
                <w:rFonts w:ascii="Times New Roman" w:hAnsi="Times New Roman" w:cs="Times New Roman"/>
              </w:rPr>
              <w:t>educatori</w:t>
            </w:r>
            <w:r w:rsidRPr="000D35CE">
              <w:rPr>
                <w:rFonts w:ascii="Times New Roman" w:hAnsi="Times New Roman" w:cs="Times New Roman"/>
                <w:spacing w:val="35"/>
              </w:rPr>
              <w:t xml:space="preserve"> </w:t>
            </w:r>
            <w:r w:rsidRPr="000D35CE">
              <w:rPr>
                <w:rFonts w:ascii="Times New Roman" w:hAnsi="Times New Roman" w:cs="Times New Roman"/>
              </w:rPr>
              <w:t>siano</w:t>
            </w:r>
            <w:r w:rsidRPr="000D35CE">
              <w:rPr>
                <w:rFonts w:ascii="Times New Roman" w:hAnsi="Times New Roman" w:cs="Times New Roman"/>
                <w:spacing w:val="35"/>
              </w:rPr>
              <w:t xml:space="preserve"> </w:t>
            </w:r>
            <w:r w:rsidRPr="000D35CE">
              <w:rPr>
                <w:rFonts w:ascii="Times New Roman" w:hAnsi="Times New Roman" w:cs="Times New Roman"/>
              </w:rPr>
              <w:t>essi</w:t>
            </w:r>
            <w:r w:rsidRPr="000D35CE">
              <w:rPr>
                <w:rFonts w:ascii="Times New Roman" w:hAnsi="Times New Roman" w:cs="Times New Roman"/>
                <w:spacing w:val="31"/>
              </w:rPr>
              <w:t xml:space="preserve"> </w:t>
            </w:r>
            <w:r w:rsidRPr="000D35CE">
              <w:rPr>
                <w:rFonts w:ascii="Times New Roman" w:hAnsi="Times New Roman" w:cs="Times New Roman"/>
              </w:rPr>
              <w:t>dipendenti</w:t>
            </w:r>
            <w:r w:rsidRPr="000D35CE">
              <w:rPr>
                <w:rFonts w:ascii="Times New Roman" w:hAnsi="Times New Roman" w:cs="Times New Roman"/>
                <w:spacing w:val="32"/>
              </w:rPr>
              <w:t xml:space="preserve"> </w:t>
            </w:r>
            <w:r w:rsidRPr="000D35CE">
              <w:rPr>
                <w:rFonts w:ascii="Times New Roman" w:hAnsi="Times New Roman" w:cs="Times New Roman"/>
              </w:rPr>
              <w:t>dello</w:t>
            </w:r>
            <w:r w:rsidRPr="000D35CE">
              <w:rPr>
                <w:rFonts w:ascii="Times New Roman" w:hAnsi="Times New Roman" w:cs="Times New Roman"/>
                <w:spacing w:val="35"/>
              </w:rPr>
              <w:t xml:space="preserve"> </w:t>
            </w:r>
            <w:r w:rsidRPr="000D35CE">
              <w:rPr>
                <w:rFonts w:ascii="Times New Roman" w:hAnsi="Times New Roman" w:cs="Times New Roman"/>
              </w:rPr>
              <w:t>stato</w:t>
            </w:r>
            <w:r w:rsidRPr="000D35CE">
              <w:rPr>
                <w:rFonts w:ascii="Times New Roman" w:hAnsi="Times New Roman" w:cs="Times New Roman"/>
                <w:spacing w:val="32"/>
              </w:rPr>
              <w:t xml:space="preserve"> </w:t>
            </w:r>
            <w:r w:rsidRPr="000D35CE">
              <w:rPr>
                <w:rFonts w:ascii="Times New Roman" w:hAnsi="Times New Roman" w:cs="Times New Roman"/>
              </w:rPr>
              <w:t>o</w:t>
            </w:r>
            <w:r w:rsidRPr="000D35CE">
              <w:rPr>
                <w:rFonts w:ascii="Times New Roman" w:hAnsi="Times New Roman" w:cs="Times New Roman"/>
                <w:spacing w:val="33"/>
              </w:rPr>
              <w:t xml:space="preserve"> </w:t>
            </w:r>
            <w:r w:rsidRPr="000D35CE">
              <w:rPr>
                <w:rFonts w:ascii="Times New Roman" w:hAnsi="Times New Roman" w:cs="Times New Roman"/>
              </w:rPr>
              <w:t>di</w:t>
            </w:r>
            <w:r w:rsidRPr="000D35CE">
              <w:rPr>
                <w:rFonts w:ascii="Times New Roman" w:hAnsi="Times New Roman" w:cs="Times New Roman"/>
                <w:spacing w:val="35"/>
              </w:rPr>
              <w:t xml:space="preserve"> </w:t>
            </w:r>
            <w:r w:rsidRPr="000D35CE">
              <w:rPr>
                <w:rFonts w:ascii="Times New Roman" w:hAnsi="Times New Roman" w:cs="Times New Roman"/>
              </w:rPr>
              <w:t>enti</w:t>
            </w:r>
            <w:r w:rsidRPr="000D35CE">
              <w:rPr>
                <w:rFonts w:ascii="Times New Roman" w:hAnsi="Times New Roman" w:cs="Times New Roman"/>
                <w:spacing w:val="31"/>
              </w:rPr>
              <w:t xml:space="preserve"> </w:t>
            </w:r>
            <w:r w:rsidRPr="000D35CE">
              <w:rPr>
                <w:rFonts w:ascii="Times New Roman" w:hAnsi="Times New Roman" w:cs="Times New Roman"/>
              </w:rPr>
              <w:t>locali,</w:t>
            </w:r>
            <w:r w:rsidRPr="000D35CE">
              <w:rPr>
                <w:rFonts w:ascii="Times New Roman" w:hAnsi="Times New Roman" w:cs="Times New Roman"/>
                <w:spacing w:val="37"/>
              </w:rPr>
              <w:t xml:space="preserve"> </w:t>
            </w:r>
            <w:r w:rsidRPr="000D35CE">
              <w:rPr>
                <w:rFonts w:ascii="Times New Roman" w:hAnsi="Times New Roman" w:cs="Times New Roman"/>
              </w:rPr>
              <w:t>cooperative</w:t>
            </w:r>
            <w:r w:rsidRPr="000D35CE">
              <w:rPr>
                <w:rFonts w:ascii="Times New Roman" w:hAnsi="Times New Roman" w:cs="Times New Roman"/>
                <w:spacing w:val="35"/>
              </w:rPr>
              <w:t xml:space="preserve"> </w:t>
            </w:r>
            <w:r w:rsidRPr="000D35CE">
              <w:rPr>
                <w:rFonts w:ascii="Times New Roman" w:hAnsi="Times New Roman" w:cs="Times New Roman"/>
              </w:rPr>
              <w:t>nonché</w:t>
            </w:r>
            <w:r w:rsidRPr="000D35CE">
              <w:rPr>
                <w:rFonts w:ascii="Times New Roman" w:hAnsi="Times New Roman" w:cs="Times New Roman"/>
                <w:spacing w:val="31"/>
              </w:rPr>
              <w:t xml:space="preserve"> </w:t>
            </w:r>
            <w:r w:rsidRPr="000D35CE">
              <w:rPr>
                <w:rFonts w:ascii="Times New Roman" w:hAnsi="Times New Roman" w:cs="Times New Roman"/>
              </w:rPr>
              <w:t>gli</w:t>
            </w:r>
          </w:p>
          <w:p w:rsidR="00A14298" w:rsidRPr="000D35CE" w:rsidRDefault="00A14298">
            <w:pPr>
              <w:pStyle w:val="TableParagraph"/>
              <w:spacing w:before="4" w:line="234" w:lineRule="exact"/>
              <w:ind w:left="830"/>
              <w:rPr>
                <w:rFonts w:ascii="Times New Roman" w:hAnsi="Times New Roman" w:cs="Times New Roman"/>
              </w:rPr>
            </w:pPr>
            <w:r w:rsidRPr="000D35CE">
              <w:rPr>
                <w:rFonts w:ascii="Times New Roman" w:hAnsi="Times New Roman" w:cs="Times New Roman"/>
              </w:rPr>
              <w:t>O.S.S. e gli O.S.A.</w:t>
            </w:r>
          </w:p>
        </w:tc>
      </w:tr>
      <w:tr w:rsidR="00A14298" w:rsidRPr="000D35CE" w:rsidTr="00A14298">
        <w:trPr>
          <w:trHeight w:val="268"/>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60"/>
              </w:numPr>
              <w:tabs>
                <w:tab w:val="left" w:pos="831"/>
              </w:tabs>
              <w:spacing w:line="248" w:lineRule="exact"/>
              <w:rPr>
                <w:rFonts w:ascii="Times New Roman" w:hAnsi="Times New Roman" w:cs="Times New Roman"/>
              </w:rPr>
            </w:pPr>
            <w:r w:rsidRPr="000D35CE">
              <w:rPr>
                <w:rFonts w:ascii="Times New Roman" w:hAnsi="Times New Roman" w:cs="Times New Roman"/>
              </w:rPr>
              <w:t>Medico competente del lavoro ed il responsabile SPP nell’ambito delle loro</w:t>
            </w:r>
            <w:r w:rsidRPr="000D35CE">
              <w:rPr>
                <w:rFonts w:ascii="Times New Roman" w:hAnsi="Times New Roman" w:cs="Times New Roman"/>
                <w:spacing w:val="-35"/>
              </w:rPr>
              <w:t xml:space="preserve"> </w:t>
            </w:r>
            <w:r w:rsidRPr="000D35CE">
              <w:rPr>
                <w:rFonts w:ascii="Times New Roman" w:hAnsi="Times New Roman" w:cs="Times New Roman"/>
              </w:rPr>
              <w:t>mansioni</w:t>
            </w:r>
          </w:p>
        </w:tc>
      </w:tr>
      <w:tr w:rsidR="00A14298" w:rsidRPr="000D35CE" w:rsidTr="00A14298">
        <w:trPr>
          <w:trHeight w:val="266"/>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61"/>
              </w:numPr>
              <w:tabs>
                <w:tab w:val="left" w:pos="831"/>
              </w:tabs>
              <w:spacing w:line="246" w:lineRule="exact"/>
              <w:rPr>
                <w:rFonts w:ascii="Times New Roman" w:hAnsi="Times New Roman" w:cs="Times New Roman"/>
              </w:rPr>
            </w:pPr>
            <w:r w:rsidRPr="000D35CE">
              <w:rPr>
                <w:rFonts w:ascii="Times New Roman" w:hAnsi="Times New Roman" w:cs="Times New Roman"/>
              </w:rPr>
              <w:t>Responsabile della Sicurezza D. Lgs</w:t>
            </w:r>
            <w:r w:rsidRPr="000D35CE">
              <w:rPr>
                <w:rFonts w:ascii="Times New Roman" w:hAnsi="Times New Roman" w:cs="Times New Roman"/>
                <w:spacing w:val="-17"/>
              </w:rPr>
              <w:t xml:space="preserve"> </w:t>
            </w:r>
            <w:r w:rsidRPr="000D35CE">
              <w:rPr>
                <w:rFonts w:ascii="Times New Roman" w:hAnsi="Times New Roman" w:cs="Times New Roman"/>
              </w:rPr>
              <w:t>81/2008</w:t>
            </w:r>
          </w:p>
        </w:tc>
      </w:tr>
      <w:tr w:rsidR="00A14298" w:rsidRPr="000D35CE" w:rsidTr="00A14298">
        <w:trPr>
          <w:trHeight w:val="520"/>
        </w:trPr>
        <w:tc>
          <w:tcPr>
            <w:tcW w:w="10262"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62"/>
              </w:numPr>
              <w:tabs>
                <w:tab w:val="left" w:pos="831"/>
              </w:tabs>
              <w:spacing w:before="17" w:line="254" w:lineRule="exact"/>
              <w:ind w:right="309"/>
              <w:rPr>
                <w:rFonts w:ascii="Times New Roman" w:hAnsi="Times New Roman" w:cs="Times New Roman"/>
              </w:rPr>
            </w:pPr>
            <w:r w:rsidRPr="000D35CE">
              <w:rPr>
                <w:rFonts w:ascii="Times New Roman" w:hAnsi="Times New Roman" w:cs="Times New Roman"/>
              </w:rPr>
              <w:t>Gli operatori scolastici componenti le squadre di prevenzione e pronto intervento previsti dalla legge</w:t>
            </w:r>
          </w:p>
        </w:tc>
      </w:tr>
      <w:tr w:rsidR="00A14298" w:rsidRPr="000D35CE" w:rsidTr="00A14298">
        <w:trPr>
          <w:trHeight w:val="520"/>
        </w:trPr>
        <w:tc>
          <w:tcPr>
            <w:tcW w:w="10260"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63"/>
              </w:numPr>
              <w:tabs>
                <w:tab w:val="left" w:pos="831"/>
              </w:tabs>
              <w:spacing w:before="8" w:line="260" w:lineRule="exact"/>
              <w:ind w:right="158"/>
              <w:rPr>
                <w:rFonts w:ascii="Times New Roman" w:eastAsia="Arial" w:hAnsi="Times New Roman" w:cs="Times New Roman"/>
              </w:rPr>
            </w:pPr>
            <w:r w:rsidRPr="000D35CE">
              <w:rPr>
                <w:rFonts w:ascii="Times New Roman" w:hAnsi="Times New Roman" w:cs="Times New Roman"/>
              </w:rPr>
              <w:t>Volontari che prestano attività titolo gratuito purché attinenti con attività deliberate dal consiglio d’istituto, autorizzate ed inserite nell’offerta</w:t>
            </w:r>
            <w:r w:rsidRPr="000D35CE">
              <w:rPr>
                <w:rFonts w:ascii="Times New Roman" w:hAnsi="Times New Roman" w:cs="Times New Roman"/>
                <w:spacing w:val="-7"/>
              </w:rPr>
              <w:t xml:space="preserve"> </w:t>
            </w:r>
            <w:r w:rsidRPr="000D35CE">
              <w:rPr>
                <w:rFonts w:ascii="Times New Roman" w:hAnsi="Times New Roman" w:cs="Times New Roman"/>
              </w:rPr>
              <w:t>formativa;</w:t>
            </w:r>
          </w:p>
        </w:tc>
      </w:tr>
      <w:tr w:rsidR="00A14298" w:rsidRPr="000D35CE" w:rsidTr="000D35CE">
        <w:trPr>
          <w:trHeight w:val="591"/>
        </w:trPr>
        <w:tc>
          <w:tcPr>
            <w:tcW w:w="10260"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64"/>
              </w:numPr>
              <w:tabs>
                <w:tab w:val="left" w:pos="831"/>
              </w:tabs>
              <w:spacing w:line="254" w:lineRule="exact"/>
              <w:rPr>
                <w:rFonts w:ascii="Times New Roman" w:hAnsi="Times New Roman" w:cs="Times New Roman"/>
              </w:rPr>
            </w:pPr>
            <w:r w:rsidRPr="000D35CE">
              <w:rPr>
                <w:rFonts w:ascii="Times New Roman" w:hAnsi="Times New Roman" w:cs="Times New Roman"/>
              </w:rPr>
              <w:lastRenderedPageBreak/>
              <w:t>Gli alunni e gli accompagnatori degli alunni di altre scuole anche stranieri</w:t>
            </w:r>
            <w:r w:rsidRPr="000D35CE">
              <w:rPr>
                <w:rFonts w:ascii="Times New Roman" w:hAnsi="Times New Roman" w:cs="Times New Roman"/>
                <w:spacing w:val="-24"/>
              </w:rPr>
              <w:t xml:space="preserve"> </w:t>
            </w:r>
            <w:r w:rsidRPr="000D35CE">
              <w:rPr>
                <w:rFonts w:ascii="Times New Roman" w:hAnsi="Times New Roman" w:cs="Times New Roman"/>
              </w:rPr>
              <w:t>temporaneamente</w:t>
            </w:r>
          </w:p>
          <w:p w:rsidR="00A14298" w:rsidRPr="000D35CE" w:rsidRDefault="00A14298">
            <w:pPr>
              <w:pStyle w:val="TableParagraph"/>
              <w:tabs>
                <w:tab w:val="left" w:pos="7276"/>
              </w:tabs>
              <w:spacing w:before="7"/>
              <w:ind w:left="830"/>
              <w:rPr>
                <w:rFonts w:ascii="Times New Roman" w:hAnsi="Times New Roman" w:cs="Times New Roman"/>
              </w:rPr>
            </w:pPr>
            <w:r w:rsidRPr="000D35CE">
              <w:rPr>
                <w:rFonts w:ascii="Times New Roman" w:hAnsi="Times New Roman" w:cs="Times New Roman"/>
              </w:rPr>
              <w:t>ospiti  presso  l’Istituto  Scolastico  o  presso  le</w:t>
            </w:r>
            <w:r w:rsidRPr="000D35CE">
              <w:rPr>
                <w:rFonts w:ascii="Times New Roman" w:hAnsi="Times New Roman" w:cs="Times New Roman"/>
                <w:spacing w:val="46"/>
              </w:rPr>
              <w:t xml:space="preserve"> </w:t>
            </w:r>
            <w:r w:rsidRPr="000D35CE">
              <w:rPr>
                <w:rFonts w:ascii="Times New Roman" w:hAnsi="Times New Roman" w:cs="Times New Roman"/>
              </w:rPr>
              <w:t>famiglie</w:t>
            </w:r>
            <w:r w:rsidRPr="000D35CE">
              <w:rPr>
                <w:rFonts w:ascii="Times New Roman" w:hAnsi="Times New Roman" w:cs="Times New Roman"/>
                <w:spacing w:val="59"/>
              </w:rPr>
              <w:t xml:space="preserve"> </w:t>
            </w:r>
            <w:r w:rsidRPr="000D35CE">
              <w:rPr>
                <w:rFonts w:ascii="Times New Roman" w:hAnsi="Times New Roman" w:cs="Times New Roman"/>
              </w:rPr>
              <w:t>degli</w:t>
            </w:r>
            <w:r w:rsidRPr="000D35CE">
              <w:rPr>
                <w:rFonts w:ascii="Times New Roman" w:hAnsi="Times New Roman" w:cs="Times New Roman"/>
              </w:rPr>
              <w:tab/>
              <w:t>studenti;</w:t>
            </w:r>
          </w:p>
        </w:tc>
      </w:tr>
      <w:tr w:rsidR="00A14298" w:rsidRPr="000D35CE" w:rsidTr="00A14298">
        <w:trPr>
          <w:trHeight w:val="268"/>
        </w:trPr>
        <w:tc>
          <w:tcPr>
            <w:tcW w:w="10260"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65"/>
              </w:numPr>
              <w:tabs>
                <w:tab w:val="left" w:pos="831"/>
              </w:tabs>
              <w:spacing w:line="248" w:lineRule="exact"/>
              <w:rPr>
                <w:rFonts w:ascii="Times New Roman" w:hAnsi="Times New Roman" w:cs="Times New Roman"/>
              </w:rPr>
            </w:pPr>
            <w:r w:rsidRPr="000D35CE">
              <w:rPr>
                <w:rFonts w:ascii="Times New Roman" w:hAnsi="Times New Roman" w:cs="Times New Roman"/>
              </w:rPr>
              <w:t>Studenti esterni che partecipano ad attività organizzate dall’istituto</w:t>
            </w:r>
            <w:r w:rsidRPr="000D35CE">
              <w:rPr>
                <w:rFonts w:ascii="Times New Roman" w:hAnsi="Times New Roman" w:cs="Times New Roman"/>
                <w:spacing w:val="-35"/>
              </w:rPr>
              <w:t xml:space="preserve"> </w:t>
            </w:r>
            <w:r w:rsidRPr="000D35CE">
              <w:rPr>
                <w:rFonts w:ascii="Times New Roman" w:hAnsi="Times New Roman" w:cs="Times New Roman"/>
              </w:rPr>
              <w:t>scolastico</w:t>
            </w:r>
          </w:p>
        </w:tc>
      </w:tr>
      <w:tr w:rsidR="00A14298" w:rsidRPr="000D35CE" w:rsidTr="00A14298">
        <w:trPr>
          <w:trHeight w:val="266"/>
        </w:trPr>
        <w:tc>
          <w:tcPr>
            <w:tcW w:w="10260"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66"/>
              </w:numPr>
              <w:tabs>
                <w:tab w:val="left" w:pos="831"/>
              </w:tabs>
              <w:spacing w:line="246" w:lineRule="exact"/>
              <w:rPr>
                <w:rFonts w:ascii="Times New Roman" w:hAnsi="Times New Roman" w:cs="Times New Roman"/>
              </w:rPr>
            </w:pPr>
            <w:r w:rsidRPr="000D35CE">
              <w:rPr>
                <w:rFonts w:ascii="Times New Roman" w:hAnsi="Times New Roman" w:cs="Times New Roman"/>
              </w:rPr>
              <w:t>Gli ex studenti che frequentano tirocini formativi e</w:t>
            </w:r>
            <w:r w:rsidRPr="000D35CE">
              <w:rPr>
                <w:rFonts w:ascii="Times New Roman" w:hAnsi="Times New Roman" w:cs="Times New Roman"/>
                <w:spacing w:val="-11"/>
              </w:rPr>
              <w:t xml:space="preserve"> </w:t>
            </w:r>
            <w:r w:rsidRPr="000D35CE">
              <w:rPr>
                <w:rFonts w:ascii="Times New Roman" w:hAnsi="Times New Roman" w:cs="Times New Roman"/>
              </w:rPr>
              <w:t>diorientamento</w:t>
            </w:r>
          </w:p>
        </w:tc>
      </w:tr>
      <w:tr w:rsidR="00A14298" w:rsidRPr="000D35CE" w:rsidTr="00A14298">
        <w:trPr>
          <w:trHeight w:val="268"/>
        </w:trPr>
        <w:tc>
          <w:tcPr>
            <w:tcW w:w="10260"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67"/>
              </w:numPr>
              <w:tabs>
                <w:tab w:val="left" w:pos="831"/>
                <w:tab w:val="left" w:pos="9100"/>
              </w:tabs>
              <w:spacing w:line="248" w:lineRule="exact"/>
              <w:rPr>
                <w:rFonts w:ascii="Times New Roman" w:hAnsi="Times New Roman" w:cs="Times New Roman"/>
              </w:rPr>
            </w:pPr>
            <w:r w:rsidRPr="000D35CE">
              <w:rPr>
                <w:rFonts w:ascii="Times New Roman" w:hAnsi="Times New Roman" w:cs="Times New Roman"/>
              </w:rPr>
              <w:t>Personale docente e non docente frequentante corsi</w:t>
            </w:r>
            <w:r w:rsidRPr="000D35CE">
              <w:rPr>
                <w:rFonts w:ascii="Times New Roman" w:hAnsi="Times New Roman" w:cs="Times New Roman"/>
                <w:spacing w:val="-25"/>
              </w:rPr>
              <w:t xml:space="preserve"> </w:t>
            </w:r>
            <w:r w:rsidRPr="000D35CE">
              <w:rPr>
                <w:rFonts w:ascii="Times New Roman" w:hAnsi="Times New Roman" w:cs="Times New Roman"/>
              </w:rPr>
              <w:t>di</w:t>
            </w:r>
            <w:r w:rsidRPr="000D35CE">
              <w:rPr>
                <w:rFonts w:ascii="Times New Roman" w:hAnsi="Times New Roman" w:cs="Times New Roman"/>
                <w:spacing w:val="-4"/>
              </w:rPr>
              <w:t xml:space="preserve"> </w:t>
            </w:r>
            <w:r w:rsidRPr="000D35CE">
              <w:rPr>
                <w:rFonts w:ascii="Times New Roman" w:hAnsi="Times New Roman" w:cs="Times New Roman"/>
              </w:rPr>
              <w:t>formazione/aggiornamento</w:t>
            </w:r>
            <w:r w:rsidRPr="000D35CE">
              <w:rPr>
                <w:rFonts w:ascii="Times New Roman" w:hAnsi="Times New Roman" w:cs="Times New Roman"/>
              </w:rPr>
              <w:tab/>
              <w:t>autorizzati</w:t>
            </w:r>
          </w:p>
        </w:tc>
      </w:tr>
      <w:tr w:rsidR="00A14298" w:rsidRPr="000D35CE" w:rsidTr="00A14298">
        <w:trPr>
          <w:trHeight w:val="254"/>
        </w:trPr>
        <w:tc>
          <w:tcPr>
            <w:tcW w:w="10260"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830"/>
              <w:rPr>
                <w:rFonts w:ascii="Times New Roman" w:hAnsi="Times New Roman" w:cs="Times New Roman"/>
              </w:rPr>
            </w:pPr>
            <w:r w:rsidRPr="000D35CE">
              <w:rPr>
                <w:rFonts w:ascii="Times New Roman" w:hAnsi="Times New Roman" w:cs="Times New Roman"/>
              </w:rPr>
              <w:t>dal MIUR e tenuti presso l’Istituto Scolastico, o i nostri docenti e non docenti presso altri istituti</w:t>
            </w:r>
          </w:p>
        </w:tc>
      </w:tr>
      <w:tr w:rsidR="00A14298" w:rsidRPr="000D35CE" w:rsidTr="00A14298">
        <w:trPr>
          <w:trHeight w:val="520"/>
        </w:trPr>
        <w:tc>
          <w:tcPr>
            <w:tcW w:w="10260"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68"/>
              </w:numPr>
              <w:tabs>
                <w:tab w:val="left" w:pos="831"/>
              </w:tabs>
              <w:spacing w:before="15" w:line="254" w:lineRule="exact"/>
              <w:ind w:right="314"/>
              <w:rPr>
                <w:rFonts w:ascii="Times New Roman" w:hAnsi="Times New Roman" w:cs="Times New Roman"/>
              </w:rPr>
            </w:pPr>
            <w:r w:rsidRPr="000D35CE">
              <w:rPr>
                <w:rFonts w:ascii="Times New Roman" w:hAnsi="Times New Roman" w:cs="Times New Roman"/>
              </w:rPr>
              <w:t>Personale docente e non docente presente presso l’Istituto Scolastico ma titolare presso altro istituto. Studenti esterni che partecipano ad attività/stage organizzati dall’Istituto</w:t>
            </w:r>
            <w:r w:rsidRPr="000D35CE">
              <w:rPr>
                <w:rFonts w:ascii="Times New Roman" w:hAnsi="Times New Roman" w:cs="Times New Roman"/>
                <w:spacing w:val="-53"/>
              </w:rPr>
              <w:t xml:space="preserve"> </w:t>
            </w:r>
            <w:r w:rsidRPr="000D35CE">
              <w:rPr>
                <w:rFonts w:ascii="Times New Roman" w:hAnsi="Times New Roman" w:cs="Times New Roman"/>
              </w:rPr>
              <w:t>Scolastico</w:t>
            </w:r>
          </w:p>
        </w:tc>
      </w:tr>
      <w:tr w:rsidR="00A14298" w:rsidRPr="000D35CE" w:rsidTr="00A14298">
        <w:trPr>
          <w:trHeight w:val="517"/>
        </w:trPr>
        <w:tc>
          <w:tcPr>
            <w:tcW w:w="10260"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69"/>
              </w:numPr>
              <w:tabs>
                <w:tab w:val="left" w:pos="831"/>
              </w:tabs>
              <w:spacing w:before="19" w:line="252" w:lineRule="exact"/>
              <w:ind w:right="1077"/>
              <w:rPr>
                <w:rFonts w:ascii="Times New Roman" w:hAnsi="Times New Roman" w:cs="Times New Roman"/>
              </w:rPr>
            </w:pPr>
            <w:r w:rsidRPr="000D35CE">
              <w:rPr>
                <w:rFonts w:ascii="Times New Roman" w:hAnsi="Times New Roman" w:cs="Times New Roman"/>
              </w:rPr>
              <w:t>Personale che presta vigilanza agli alunni nel pre e post scuola, all’interno dell’edificio scolastico,</w:t>
            </w:r>
            <w:r w:rsidRPr="000D35CE">
              <w:rPr>
                <w:rFonts w:ascii="Times New Roman" w:hAnsi="Times New Roman" w:cs="Times New Roman"/>
                <w:spacing w:val="-9"/>
              </w:rPr>
              <w:t xml:space="preserve"> </w:t>
            </w:r>
            <w:r w:rsidRPr="000D35CE">
              <w:rPr>
                <w:rFonts w:ascii="Times New Roman" w:hAnsi="Times New Roman" w:cs="Times New Roman"/>
              </w:rPr>
              <w:t>sia</w:t>
            </w:r>
            <w:r w:rsidRPr="000D35CE">
              <w:rPr>
                <w:rFonts w:ascii="Times New Roman" w:hAnsi="Times New Roman" w:cs="Times New Roman"/>
                <w:spacing w:val="-10"/>
              </w:rPr>
              <w:t xml:space="preserve"> </w:t>
            </w:r>
            <w:r w:rsidRPr="000D35CE">
              <w:rPr>
                <w:rFonts w:ascii="Times New Roman" w:hAnsi="Times New Roman" w:cs="Times New Roman"/>
              </w:rPr>
              <w:t>esso</w:t>
            </w:r>
            <w:r w:rsidRPr="000D35CE">
              <w:rPr>
                <w:rFonts w:ascii="Times New Roman" w:hAnsi="Times New Roman" w:cs="Times New Roman"/>
                <w:spacing w:val="-7"/>
              </w:rPr>
              <w:t xml:space="preserve"> </w:t>
            </w:r>
            <w:r w:rsidRPr="000D35CE">
              <w:rPr>
                <w:rFonts w:ascii="Times New Roman" w:hAnsi="Times New Roman" w:cs="Times New Roman"/>
              </w:rPr>
              <w:t>dipendente</w:t>
            </w:r>
            <w:r w:rsidRPr="000D35CE">
              <w:rPr>
                <w:rFonts w:ascii="Times New Roman" w:hAnsi="Times New Roman" w:cs="Times New Roman"/>
                <w:spacing w:val="-8"/>
              </w:rPr>
              <w:t xml:space="preserve"> </w:t>
            </w:r>
            <w:r w:rsidRPr="000D35CE">
              <w:rPr>
                <w:rFonts w:ascii="Times New Roman" w:hAnsi="Times New Roman" w:cs="Times New Roman"/>
              </w:rPr>
              <w:t>dell’Istituto,</w:t>
            </w:r>
            <w:r w:rsidRPr="000D35CE">
              <w:rPr>
                <w:rFonts w:ascii="Times New Roman" w:hAnsi="Times New Roman" w:cs="Times New Roman"/>
                <w:spacing w:val="-9"/>
              </w:rPr>
              <w:t xml:space="preserve"> </w:t>
            </w:r>
            <w:r w:rsidRPr="000D35CE">
              <w:rPr>
                <w:rFonts w:ascii="Times New Roman" w:hAnsi="Times New Roman" w:cs="Times New Roman"/>
              </w:rPr>
              <w:t>di</w:t>
            </w:r>
            <w:r w:rsidRPr="000D35CE">
              <w:rPr>
                <w:rFonts w:ascii="Times New Roman" w:hAnsi="Times New Roman" w:cs="Times New Roman"/>
                <w:spacing w:val="-12"/>
              </w:rPr>
              <w:t xml:space="preserve"> </w:t>
            </w:r>
            <w:r w:rsidRPr="000D35CE">
              <w:rPr>
                <w:rFonts w:ascii="Times New Roman" w:hAnsi="Times New Roman" w:cs="Times New Roman"/>
              </w:rPr>
              <w:t>Enti</w:t>
            </w:r>
            <w:r w:rsidRPr="000D35CE">
              <w:rPr>
                <w:rFonts w:ascii="Times New Roman" w:hAnsi="Times New Roman" w:cs="Times New Roman"/>
                <w:spacing w:val="-8"/>
              </w:rPr>
              <w:t xml:space="preserve"> </w:t>
            </w:r>
            <w:r w:rsidRPr="000D35CE">
              <w:rPr>
                <w:rFonts w:ascii="Times New Roman" w:hAnsi="Times New Roman" w:cs="Times New Roman"/>
              </w:rPr>
              <w:t>Locali</w:t>
            </w:r>
            <w:r w:rsidRPr="000D35CE">
              <w:rPr>
                <w:rFonts w:ascii="Times New Roman" w:hAnsi="Times New Roman" w:cs="Times New Roman"/>
                <w:spacing w:val="-10"/>
              </w:rPr>
              <w:t xml:space="preserve"> </w:t>
            </w:r>
            <w:r w:rsidRPr="000D35CE">
              <w:rPr>
                <w:rFonts w:ascii="Times New Roman" w:hAnsi="Times New Roman" w:cs="Times New Roman"/>
              </w:rPr>
              <w:t>e/o</w:t>
            </w:r>
            <w:r w:rsidRPr="000D35CE">
              <w:rPr>
                <w:rFonts w:ascii="Times New Roman" w:hAnsi="Times New Roman" w:cs="Times New Roman"/>
                <w:spacing w:val="-10"/>
              </w:rPr>
              <w:t xml:space="preserve"> </w:t>
            </w:r>
            <w:r w:rsidRPr="000D35CE">
              <w:rPr>
                <w:rFonts w:ascii="Times New Roman" w:hAnsi="Times New Roman" w:cs="Times New Roman"/>
              </w:rPr>
              <w:t>cooperative</w:t>
            </w:r>
          </w:p>
        </w:tc>
      </w:tr>
      <w:tr w:rsidR="00A14298" w:rsidRPr="000D35CE" w:rsidTr="00A14298">
        <w:trPr>
          <w:trHeight w:val="515"/>
        </w:trPr>
        <w:tc>
          <w:tcPr>
            <w:tcW w:w="10260" w:type="dxa"/>
            <w:gridSpan w:val="3"/>
            <w:tcBorders>
              <w:top w:val="single" w:sz="4" w:space="0" w:color="000000"/>
              <w:left w:val="single" w:sz="4" w:space="0" w:color="000000"/>
              <w:bottom w:val="single" w:sz="4" w:space="0" w:color="000000"/>
              <w:right w:val="single" w:sz="4" w:space="0" w:color="000000"/>
            </w:tcBorders>
            <w:hideMark/>
          </w:tcPr>
          <w:p w:rsidR="00A14298" w:rsidRPr="000D35CE" w:rsidRDefault="00A14298" w:rsidP="00A14298">
            <w:pPr>
              <w:pStyle w:val="TableParagraph"/>
              <w:numPr>
                <w:ilvl w:val="0"/>
                <w:numId w:val="70"/>
              </w:numPr>
              <w:tabs>
                <w:tab w:val="left" w:pos="831"/>
              </w:tabs>
              <w:spacing w:before="2" w:line="260" w:lineRule="exact"/>
              <w:ind w:right="122"/>
              <w:rPr>
                <w:rFonts w:ascii="Times New Roman" w:hAnsi="Times New Roman" w:cs="Times New Roman"/>
              </w:rPr>
            </w:pPr>
            <w:r w:rsidRPr="000D35CE">
              <w:rPr>
                <w:rFonts w:ascii="Times New Roman" w:hAnsi="Times New Roman" w:cs="Times New Roman"/>
              </w:rPr>
              <w:t>Accompagnatori volontari per pedibus e bicibus, durante il tragitto indicato in accordo con l’ente pubblico</w:t>
            </w:r>
          </w:p>
        </w:tc>
      </w:tr>
      <w:tr w:rsidR="00A14298" w:rsidRPr="000D35CE" w:rsidTr="00A14298">
        <w:trPr>
          <w:trHeight w:val="753"/>
        </w:trPr>
        <w:tc>
          <w:tcPr>
            <w:tcW w:w="4850"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11"/>
              <w:rPr>
                <w:rFonts w:ascii="Times New Roman" w:hAnsi="Times New Roman" w:cs="Times New Roman"/>
              </w:rPr>
            </w:pPr>
          </w:p>
          <w:p w:rsidR="00A14298" w:rsidRPr="000D35CE" w:rsidRDefault="00A14298">
            <w:pPr>
              <w:pStyle w:val="TableParagraph"/>
              <w:ind w:left="1336"/>
              <w:rPr>
                <w:rFonts w:ascii="Times New Roman" w:hAnsi="Times New Roman" w:cs="Times New Roman"/>
              </w:rPr>
            </w:pPr>
            <w:r w:rsidRPr="000D35CE">
              <w:rPr>
                <w:rFonts w:ascii="Times New Roman" w:hAnsi="Times New Roman" w:cs="Times New Roman"/>
              </w:rPr>
              <w:t>Soggetti sopraelencati</w:t>
            </w:r>
          </w:p>
        </w:tc>
        <w:tc>
          <w:tcPr>
            <w:tcW w:w="270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6" w:lineRule="exact"/>
              <w:ind w:left="412"/>
              <w:rPr>
                <w:rFonts w:ascii="Times New Roman" w:hAnsi="Times New Roman" w:cs="Times New Roman"/>
              </w:rPr>
            </w:pPr>
            <w:r w:rsidRPr="000D35CE">
              <w:rPr>
                <w:rFonts w:ascii="Times New Roman" w:hAnsi="Times New Roman" w:cs="Times New Roman"/>
              </w:rPr>
              <w:t>NON tutti assicurati</w:t>
            </w:r>
          </w:p>
          <w:p w:rsidR="00A14298" w:rsidRPr="000D35CE" w:rsidRDefault="00A14298">
            <w:pPr>
              <w:pStyle w:val="TableParagraph"/>
              <w:spacing w:before="4"/>
              <w:ind w:left="1017"/>
              <w:rPr>
                <w:rFonts w:ascii="Times New Roman" w:hAnsi="Times New Roman" w:cs="Times New Roman"/>
              </w:rPr>
            </w:pPr>
            <w:r w:rsidRPr="000D35CE">
              <w:rPr>
                <w:rFonts w:ascii="Times New Roman" w:hAnsi="Times New Roman" w:cs="Times New Roman"/>
              </w:rPr>
              <w:t>gratuitamente</w:t>
            </w:r>
          </w:p>
        </w:tc>
        <w:tc>
          <w:tcPr>
            <w:tcW w:w="270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490" w:right="840" w:hanging="101"/>
              <w:rPr>
                <w:rFonts w:ascii="Times New Roman" w:hAnsi="Times New Roman" w:cs="Times New Roman"/>
              </w:rPr>
            </w:pPr>
            <w:r w:rsidRPr="000D35CE">
              <w:rPr>
                <w:rFonts w:ascii="Times New Roman" w:hAnsi="Times New Roman" w:cs="Times New Roman"/>
              </w:rPr>
              <w:t>Tutti assicurati gratuitamente</w:t>
            </w:r>
          </w:p>
        </w:tc>
      </w:tr>
      <w:tr w:rsidR="00A14298" w:rsidRPr="000D35CE" w:rsidTr="00E05EC1">
        <w:trPr>
          <w:trHeight w:val="251"/>
        </w:trPr>
        <w:tc>
          <w:tcPr>
            <w:tcW w:w="4850"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70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70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10"/>
        <w:rPr>
          <w:rFonts w:eastAsia="Arial"/>
          <w:sz w:val="22"/>
          <w:szCs w:val="22"/>
          <w:lang w:bidi="it-IT"/>
        </w:rPr>
      </w:pPr>
    </w:p>
    <w:tbl>
      <w:tblPr>
        <w:tblStyle w:val="TableNormal"/>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6"/>
        <w:gridCol w:w="2666"/>
        <w:gridCol w:w="2664"/>
      </w:tblGrid>
      <w:tr w:rsidR="00A14298" w:rsidRPr="000D35CE" w:rsidTr="00A14298">
        <w:trPr>
          <w:trHeight w:val="570"/>
        </w:trPr>
        <w:tc>
          <w:tcPr>
            <w:tcW w:w="488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6"/>
              <w:ind w:left="1048"/>
              <w:rPr>
                <w:rFonts w:ascii="Times New Roman" w:hAnsi="Times New Roman" w:cs="Times New Roman"/>
              </w:rPr>
            </w:pPr>
            <w:r w:rsidRPr="000D35CE">
              <w:rPr>
                <w:rFonts w:ascii="Times New Roman" w:hAnsi="Times New Roman" w:cs="Times New Roman"/>
              </w:rPr>
              <w:t>Alunni iscritti in corso d’anno</w:t>
            </w:r>
          </w:p>
        </w:tc>
        <w:tc>
          <w:tcPr>
            <w:tcW w:w="2666"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6"/>
              <w:ind w:left="470"/>
              <w:rPr>
                <w:rFonts w:ascii="Times New Roman" w:hAnsi="Times New Roman" w:cs="Times New Roman"/>
              </w:rPr>
            </w:pPr>
            <w:r w:rsidRPr="000D35CE">
              <w:rPr>
                <w:rFonts w:ascii="Times New Roman" w:hAnsi="Times New Roman" w:cs="Times New Roman"/>
              </w:rPr>
              <w:t>Sempre compresi</w:t>
            </w:r>
          </w:p>
        </w:tc>
        <w:tc>
          <w:tcPr>
            <w:tcW w:w="266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6"/>
              <w:ind w:left="650"/>
              <w:rPr>
                <w:rFonts w:ascii="Times New Roman" w:hAnsi="Times New Roman" w:cs="Times New Roman"/>
              </w:rPr>
            </w:pPr>
            <w:r w:rsidRPr="000D35CE">
              <w:rPr>
                <w:rFonts w:ascii="Times New Roman" w:hAnsi="Times New Roman" w:cs="Times New Roman"/>
              </w:rPr>
              <w:t>Non compresi</w:t>
            </w:r>
          </w:p>
        </w:tc>
      </w:tr>
      <w:tr w:rsidR="00A14298" w:rsidRPr="000D35CE" w:rsidTr="00A14298">
        <w:trPr>
          <w:trHeight w:val="573"/>
        </w:trPr>
        <w:tc>
          <w:tcPr>
            <w:tcW w:w="488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666"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66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spacing w:before="100"/>
        <w:ind w:left="604" w:right="550"/>
        <w:jc w:val="center"/>
        <w:rPr>
          <w:b/>
          <w:i/>
          <w:sz w:val="22"/>
          <w:szCs w:val="22"/>
        </w:rPr>
      </w:pPr>
      <w:r w:rsidRPr="000D35CE">
        <w:rPr>
          <w:b/>
          <w:i/>
          <w:sz w:val="22"/>
          <w:szCs w:val="22"/>
          <w:u w:val="thick"/>
        </w:rPr>
        <w:t>Sezione 2 – Valutazione Responsabilità Civile – Massimo punteggio assegnato 18.</w:t>
      </w:r>
    </w:p>
    <w:p w:rsidR="00A14298" w:rsidRPr="000D35CE" w:rsidRDefault="00A14298" w:rsidP="000D35CE">
      <w:pPr>
        <w:spacing w:before="2"/>
        <w:ind w:left="2518" w:right="2462"/>
        <w:jc w:val="center"/>
        <w:rPr>
          <w:b/>
          <w:i/>
          <w:sz w:val="22"/>
          <w:szCs w:val="22"/>
          <w:u w:val="thick"/>
        </w:rPr>
      </w:pPr>
      <w:r w:rsidRPr="000D35CE">
        <w:rPr>
          <w:b/>
          <w:i/>
          <w:sz w:val="22"/>
          <w:szCs w:val="22"/>
          <w:u w:val="thick"/>
        </w:rPr>
        <w:t>Gli assicurati devono essere considerati terzi tra loro</w:t>
      </w:r>
    </w:p>
    <w:p w:rsidR="000D35CE" w:rsidRPr="000D35CE" w:rsidRDefault="000D35CE" w:rsidP="000D35CE">
      <w:pPr>
        <w:spacing w:before="2"/>
        <w:ind w:left="2518" w:right="2462"/>
        <w:jc w:val="center"/>
        <w:rPr>
          <w:b/>
          <w:i/>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9"/>
        <w:gridCol w:w="2681"/>
        <w:gridCol w:w="2681"/>
      </w:tblGrid>
      <w:tr w:rsidR="00A14298" w:rsidRPr="000D35CE" w:rsidTr="00A14298">
        <w:trPr>
          <w:trHeight w:val="561"/>
        </w:trPr>
        <w:tc>
          <w:tcPr>
            <w:tcW w:w="5059"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7"/>
              <w:rPr>
                <w:rFonts w:ascii="Times New Roman" w:hAnsi="Times New Roman" w:cs="Times New Roman"/>
                <w:b/>
                <w:i/>
              </w:rPr>
            </w:pPr>
          </w:p>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RCT Limite di Risarcimento per Anno</w:t>
            </w:r>
          </w:p>
        </w:tc>
        <w:tc>
          <w:tcPr>
            <w:tcW w:w="26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1"/>
              <w:ind w:left="460"/>
              <w:rPr>
                <w:rFonts w:ascii="Times New Roman" w:hAnsi="Times New Roman" w:cs="Times New Roman"/>
              </w:rPr>
            </w:pPr>
            <w:r w:rsidRPr="000D35CE">
              <w:rPr>
                <w:rFonts w:ascii="Times New Roman" w:hAnsi="Times New Roman" w:cs="Times New Roman"/>
              </w:rPr>
              <w:t>Illimitato per Anno</w:t>
            </w:r>
          </w:p>
        </w:tc>
        <w:tc>
          <w:tcPr>
            <w:tcW w:w="26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1"/>
              <w:ind w:left="491"/>
              <w:rPr>
                <w:rFonts w:ascii="Times New Roman" w:hAnsi="Times New Roman" w:cs="Times New Roman"/>
              </w:rPr>
            </w:pPr>
            <w:r w:rsidRPr="000D35CE">
              <w:rPr>
                <w:rFonts w:ascii="Times New Roman" w:hAnsi="Times New Roman" w:cs="Times New Roman"/>
              </w:rPr>
              <w:t>Limitato per anno</w:t>
            </w:r>
          </w:p>
        </w:tc>
      </w:tr>
      <w:tr w:rsidR="00A14298" w:rsidRPr="000D35CE" w:rsidTr="00A14298">
        <w:trPr>
          <w:trHeight w:val="254"/>
        </w:trPr>
        <w:tc>
          <w:tcPr>
            <w:tcW w:w="505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6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6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10"/>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5352"/>
      </w:tblGrid>
      <w:tr w:rsidR="00A14298" w:rsidRPr="000D35CE" w:rsidTr="00A14298">
        <w:trPr>
          <w:trHeight w:val="676"/>
        </w:trPr>
        <w:tc>
          <w:tcPr>
            <w:tcW w:w="5071"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ight="90"/>
              <w:jc w:val="both"/>
              <w:rPr>
                <w:rFonts w:ascii="Times New Roman" w:hAnsi="Times New Roman" w:cs="Times New Roman"/>
                <w:b/>
              </w:rPr>
            </w:pPr>
            <w:r w:rsidRPr="000D35CE">
              <w:rPr>
                <w:rFonts w:ascii="Times New Roman" w:hAnsi="Times New Roman" w:cs="Times New Roman"/>
              </w:rPr>
              <w:t>RCT – Massimale per sinistro unico ovvero senza sottolimiti per danni a persone, animali, cose, strutture diverse dall’edificio scolastico (strutture sportive, alberghi, bar, aziende durante stages e visite, ecc. (</w:t>
            </w:r>
            <w:r w:rsidRPr="000D35CE">
              <w:rPr>
                <w:rFonts w:ascii="Times New Roman" w:hAnsi="Times New Roman" w:cs="Times New Roman"/>
                <w:b/>
              </w:rPr>
              <w:t>con l’indicazione del massimale si conferma che lo stesso è valido per singolo</w:t>
            </w:r>
          </w:p>
          <w:p w:rsidR="00A14298" w:rsidRPr="000D35CE" w:rsidRDefault="00A14298">
            <w:pPr>
              <w:pStyle w:val="TableParagraph"/>
              <w:spacing w:before="6" w:line="252" w:lineRule="exact"/>
              <w:ind w:left="107" w:right="90"/>
              <w:jc w:val="both"/>
              <w:rPr>
                <w:rFonts w:ascii="Times New Roman" w:hAnsi="Times New Roman" w:cs="Times New Roman"/>
                <w:b/>
              </w:rPr>
            </w:pPr>
            <w:r w:rsidRPr="000D35CE">
              <w:rPr>
                <w:rFonts w:ascii="Times New Roman" w:hAnsi="Times New Roman" w:cs="Times New Roman"/>
                <w:b/>
              </w:rPr>
              <w:t>sinistro e singolo assicurato e non limitato per anno e per istituto</w:t>
            </w:r>
            <w:r w:rsidRPr="000D35CE">
              <w:rPr>
                <w:rFonts w:ascii="Times New Roman" w:hAnsi="Times New Roman" w:cs="Times New Roman"/>
                <w:b/>
                <w:spacing w:val="-8"/>
              </w:rPr>
              <w:t xml:space="preserve"> </w:t>
            </w:r>
            <w:r w:rsidRPr="000D35CE">
              <w:rPr>
                <w:rFonts w:ascii="Times New Roman" w:hAnsi="Times New Roman" w:cs="Times New Roman"/>
                <w:b/>
              </w:rPr>
              <w:t>scolastico)</w:t>
            </w:r>
          </w:p>
        </w:tc>
        <w:tc>
          <w:tcPr>
            <w:tcW w:w="535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11"/>
              <w:ind w:left="1298"/>
              <w:rPr>
                <w:rFonts w:ascii="Times New Roman" w:hAnsi="Times New Roman" w:cs="Times New Roman"/>
              </w:rPr>
            </w:pPr>
            <w:r w:rsidRPr="000D35CE">
              <w:rPr>
                <w:rFonts w:ascii="Times New Roman" w:hAnsi="Times New Roman" w:cs="Times New Roman"/>
              </w:rPr>
              <w:t>Indicare massimale prestato</w:t>
            </w:r>
          </w:p>
        </w:tc>
      </w:tr>
      <w:tr w:rsidR="00A14298" w:rsidRPr="000D35CE" w:rsidTr="00A14298">
        <w:trPr>
          <w:trHeight w:val="1338"/>
        </w:trPr>
        <w:tc>
          <w:tcPr>
            <w:tcW w:w="507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b/>
                <w:sz w:val="22"/>
                <w:szCs w:val="22"/>
                <w:lang w:bidi="it-IT"/>
              </w:rPr>
            </w:pPr>
          </w:p>
        </w:tc>
        <w:tc>
          <w:tcPr>
            <w:tcW w:w="535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10"/>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2642"/>
        <w:gridCol w:w="2709"/>
      </w:tblGrid>
      <w:tr w:rsidR="00A14298" w:rsidRPr="000D35CE" w:rsidTr="00A14298">
        <w:trPr>
          <w:trHeight w:val="254"/>
        </w:trPr>
        <w:tc>
          <w:tcPr>
            <w:tcW w:w="5071"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9"/>
              <w:ind w:left="107"/>
              <w:rPr>
                <w:rFonts w:ascii="Times New Roman" w:hAnsi="Times New Roman" w:cs="Times New Roman"/>
              </w:rPr>
            </w:pPr>
            <w:r w:rsidRPr="000D35CE">
              <w:rPr>
                <w:rFonts w:ascii="Times New Roman" w:hAnsi="Times New Roman" w:cs="Times New Roman"/>
              </w:rPr>
              <w:t>Danni da interruzioni o sospensioni di attività</w:t>
            </w:r>
          </w:p>
        </w:tc>
        <w:tc>
          <w:tcPr>
            <w:tcW w:w="5351"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98"/>
              <w:rPr>
                <w:rFonts w:ascii="Times New Roman" w:hAnsi="Times New Roman" w:cs="Times New Roman"/>
              </w:rPr>
            </w:pPr>
            <w:r w:rsidRPr="000D35CE">
              <w:rPr>
                <w:rFonts w:ascii="Times New Roman" w:hAnsi="Times New Roman" w:cs="Times New Roman"/>
              </w:rPr>
              <w:t>Indicare massimale prestato</w:t>
            </w:r>
          </w:p>
        </w:tc>
      </w:tr>
      <w:tr w:rsidR="00A14298" w:rsidRPr="000D35CE" w:rsidTr="00A14298">
        <w:trPr>
          <w:trHeight w:val="251"/>
        </w:trPr>
        <w:tc>
          <w:tcPr>
            <w:tcW w:w="507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351"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5071"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9"/>
              <w:ind w:left="107"/>
              <w:rPr>
                <w:rFonts w:ascii="Times New Roman" w:hAnsi="Times New Roman" w:cs="Times New Roman"/>
              </w:rPr>
            </w:pPr>
            <w:r w:rsidRPr="000D35CE">
              <w:rPr>
                <w:rFonts w:ascii="Times New Roman" w:hAnsi="Times New Roman" w:cs="Times New Roman"/>
              </w:rPr>
              <w:t>Danni Incendio</w:t>
            </w:r>
          </w:p>
        </w:tc>
        <w:tc>
          <w:tcPr>
            <w:tcW w:w="5351"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98"/>
              <w:rPr>
                <w:rFonts w:ascii="Times New Roman" w:hAnsi="Times New Roman" w:cs="Times New Roman"/>
              </w:rPr>
            </w:pPr>
            <w:r w:rsidRPr="000D35CE">
              <w:rPr>
                <w:rFonts w:ascii="Times New Roman" w:hAnsi="Times New Roman" w:cs="Times New Roman"/>
              </w:rPr>
              <w:t>Indicare massimale prestato</w:t>
            </w:r>
          </w:p>
        </w:tc>
      </w:tr>
      <w:tr w:rsidR="00A14298" w:rsidRPr="000D35CE" w:rsidTr="00A14298">
        <w:trPr>
          <w:trHeight w:val="251"/>
        </w:trPr>
        <w:tc>
          <w:tcPr>
            <w:tcW w:w="507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351"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470"/>
        </w:trPr>
        <w:tc>
          <w:tcPr>
            <w:tcW w:w="5071"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6"/>
              <w:rPr>
                <w:rFonts w:ascii="Times New Roman" w:hAnsi="Times New Roman" w:cs="Times New Roman"/>
                <w:b/>
                <w:i/>
              </w:rPr>
            </w:pPr>
          </w:p>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RCT Responsabile Sicurezza</w:t>
            </w:r>
          </w:p>
        </w:tc>
        <w:tc>
          <w:tcPr>
            <w:tcW w:w="264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08"/>
              <w:ind w:left="813"/>
              <w:rPr>
                <w:rFonts w:ascii="Times New Roman" w:hAnsi="Times New Roman" w:cs="Times New Roman"/>
              </w:rPr>
            </w:pPr>
            <w:r w:rsidRPr="000D35CE">
              <w:rPr>
                <w:rFonts w:ascii="Times New Roman" w:hAnsi="Times New Roman" w:cs="Times New Roman"/>
              </w:rPr>
              <w:t>Compreso</w:t>
            </w:r>
          </w:p>
        </w:tc>
        <w:tc>
          <w:tcPr>
            <w:tcW w:w="270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08"/>
              <w:ind w:left="947" w:right="941"/>
              <w:jc w:val="center"/>
              <w:rPr>
                <w:rFonts w:ascii="Times New Roman" w:hAnsi="Times New Roman" w:cs="Times New Roman"/>
              </w:rPr>
            </w:pPr>
            <w:r w:rsidRPr="000D35CE">
              <w:rPr>
                <w:rFonts w:ascii="Times New Roman" w:hAnsi="Times New Roman" w:cs="Times New Roman"/>
              </w:rPr>
              <w:t>Escluso</w:t>
            </w:r>
          </w:p>
        </w:tc>
      </w:tr>
      <w:tr w:rsidR="00A14298" w:rsidRPr="000D35CE" w:rsidTr="00A14298">
        <w:trPr>
          <w:trHeight w:val="410"/>
        </w:trPr>
        <w:tc>
          <w:tcPr>
            <w:tcW w:w="507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64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709"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681"/>
        </w:trPr>
        <w:tc>
          <w:tcPr>
            <w:tcW w:w="5071"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1"/>
              <w:rPr>
                <w:rFonts w:ascii="Times New Roman" w:hAnsi="Times New Roman" w:cs="Times New Roman"/>
                <w:b/>
                <w:i/>
              </w:rPr>
            </w:pPr>
          </w:p>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Danni derivanti dal crollo dei locali della scuola</w:t>
            </w:r>
          </w:p>
        </w:tc>
        <w:tc>
          <w:tcPr>
            <w:tcW w:w="264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13"/>
              <w:ind w:left="813"/>
              <w:rPr>
                <w:rFonts w:ascii="Times New Roman" w:hAnsi="Times New Roman" w:cs="Times New Roman"/>
              </w:rPr>
            </w:pPr>
            <w:r w:rsidRPr="000D35CE">
              <w:rPr>
                <w:rFonts w:ascii="Times New Roman" w:hAnsi="Times New Roman" w:cs="Times New Roman"/>
              </w:rPr>
              <w:t>Compreso</w:t>
            </w:r>
          </w:p>
        </w:tc>
        <w:tc>
          <w:tcPr>
            <w:tcW w:w="270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13"/>
              <w:ind w:left="947" w:right="941"/>
              <w:jc w:val="center"/>
              <w:rPr>
                <w:rFonts w:ascii="Times New Roman" w:hAnsi="Times New Roman" w:cs="Times New Roman"/>
              </w:rPr>
            </w:pPr>
            <w:r w:rsidRPr="000D35CE">
              <w:rPr>
                <w:rFonts w:ascii="Times New Roman" w:hAnsi="Times New Roman" w:cs="Times New Roman"/>
              </w:rPr>
              <w:t>Escluso</w:t>
            </w:r>
          </w:p>
        </w:tc>
      </w:tr>
      <w:tr w:rsidR="00A14298" w:rsidRPr="000D35CE" w:rsidTr="00A14298">
        <w:trPr>
          <w:trHeight w:val="412"/>
        </w:trPr>
        <w:tc>
          <w:tcPr>
            <w:tcW w:w="507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64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709"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412"/>
        </w:trPr>
        <w:tc>
          <w:tcPr>
            <w:tcW w:w="5071"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107" w:right="616"/>
              <w:rPr>
                <w:rFonts w:ascii="Times New Roman" w:hAnsi="Times New Roman" w:cs="Times New Roman"/>
              </w:rPr>
            </w:pPr>
            <w:r w:rsidRPr="000D35CE">
              <w:rPr>
                <w:rFonts w:ascii="Times New Roman" w:hAnsi="Times New Roman" w:cs="Times New Roman"/>
              </w:rPr>
              <w:t>Danni conseguenti a Alluvioni, Inondazioni o Terremoti.</w:t>
            </w:r>
          </w:p>
        </w:tc>
        <w:tc>
          <w:tcPr>
            <w:tcW w:w="264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81"/>
              <w:ind w:left="813"/>
              <w:rPr>
                <w:rFonts w:ascii="Times New Roman" w:hAnsi="Times New Roman" w:cs="Times New Roman"/>
              </w:rPr>
            </w:pPr>
            <w:r w:rsidRPr="000D35CE">
              <w:rPr>
                <w:rFonts w:ascii="Times New Roman" w:hAnsi="Times New Roman" w:cs="Times New Roman"/>
              </w:rPr>
              <w:t>Compreso</w:t>
            </w:r>
          </w:p>
        </w:tc>
        <w:tc>
          <w:tcPr>
            <w:tcW w:w="270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81"/>
              <w:ind w:left="947" w:right="941"/>
              <w:jc w:val="center"/>
              <w:rPr>
                <w:rFonts w:ascii="Times New Roman" w:hAnsi="Times New Roman" w:cs="Times New Roman"/>
              </w:rPr>
            </w:pPr>
            <w:r w:rsidRPr="000D35CE">
              <w:rPr>
                <w:rFonts w:ascii="Times New Roman" w:hAnsi="Times New Roman" w:cs="Times New Roman"/>
              </w:rPr>
              <w:t>Escluso</w:t>
            </w:r>
          </w:p>
        </w:tc>
      </w:tr>
      <w:tr w:rsidR="00A14298" w:rsidRPr="000D35CE" w:rsidTr="00A14298">
        <w:trPr>
          <w:trHeight w:val="414"/>
        </w:trPr>
        <w:tc>
          <w:tcPr>
            <w:tcW w:w="507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64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709"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rPr>
          <w:sz w:val="22"/>
          <w:szCs w:val="22"/>
        </w:rPr>
        <w:sectPr w:rsidR="00A14298" w:rsidRPr="000D35CE">
          <w:pgSz w:w="11900" w:h="16840"/>
          <w:pgMar w:top="800" w:right="440" w:bottom="740" w:left="400" w:header="0" w:footer="464" w:gutter="0"/>
          <w:cols w:space="720"/>
        </w:sect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2642"/>
        <w:gridCol w:w="2709"/>
      </w:tblGrid>
      <w:tr w:rsidR="00A14298" w:rsidRPr="000D35CE" w:rsidTr="00A14298">
        <w:trPr>
          <w:trHeight w:val="662"/>
        </w:trPr>
        <w:tc>
          <w:tcPr>
            <w:tcW w:w="5071"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5"/>
              <w:rPr>
                <w:rFonts w:ascii="Times New Roman" w:eastAsia="Arial" w:hAnsi="Times New Roman" w:cs="Times New Roman"/>
                <w:b/>
                <w:i/>
              </w:rPr>
            </w:pPr>
          </w:p>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Responsabilità Civile Scambi Culturali e Stage</w:t>
            </w:r>
          </w:p>
        </w:tc>
        <w:tc>
          <w:tcPr>
            <w:tcW w:w="264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01"/>
              <w:ind w:left="813"/>
              <w:rPr>
                <w:rFonts w:ascii="Times New Roman" w:hAnsi="Times New Roman" w:cs="Times New Roman"/>
              </w:rPr>
            </w:pPr>
            <w:r w:rsidRPr="000D35CE">
              <w:rPr>
                <w:rFonts w:ascii="Times New Roman" w:hAnsi="Times New Roman" w:cs="Times New Roman"/>
              </w:rPr>
              <w:t>Compreso</w:t>
            </w:r>
          </w:p>
        </w:tc>
        <w:tc>
          <w:tcPr>
            <w:tcW w:w="270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01"/>
              <w:ind w:left="947" w:right="941"/>
              <w:jc w:val="center"/>
              <w:rPr>
                <w:rFonts w:ascii="Times New Roman" w:hAnsi="Times New Roman" w:cs="Times New Roman"/>
              </w:rPr>
            </w:pPr>
            <w:r w:rsidRPr="000D35CE">
              <w:rPr>
                <w:rFonts w:ascii="Times New Roman" w:hAnsi="Times New Roman" w:cs="Times New Roman"/>
              </w:rPr>
              <w:t>Escluso</w:t>
            </w:r>
          </w:p>
        </w:tc>
      </w:tr>
      <w:tr w:rsidR="00A14298" w:rsidRPr="000D35CE" w:rsidTr="00A14298">
        <w:trPr>
          <w:trHeight w:val="556"/>
        </w:trPr>
        <w:tc>
          <w:tcPr>
            <w:tcW w:w="507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64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709"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813"/>
        </w:trPr>
        <w:tc>
          <w:tcPr>
            <w:tcW w:w="5071"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9"/>
              <w:rPr>
                <w:rFonts w:ascii="Times New Roman" w:hAnsi="Times New Roman" w:cs="Times New Roman"/>
                <w:b/>
                <w:i/>
              </w:rPr>
            </w:pPr>
          </w:p>
          <w:p w:rsidR="00A14298" w:rsidRPr="000D35CE" w:rsidRDefault="00A14298">
            <w:pPr>
              <w:pStyle w:val="TableParagraph"/>
              <w:spacing w:before="1"/>
              <w:ind w:left="107" w:right="470"/>
              <w:rPr>
                <w:rFonts w:ascii="Times New Roman" w:hAnsi="Times New Roman" w:cs="Times New Roman"/>
              </w:rPr>
            </w:pPr>
            <w:r w:rsidRPr="000D35CE">
              <w:rPr>
                <w:rFonts w:ascii="Times New Roman" w:hAnsi="Times New Roman" w:cs="Times New Roman"/>
              </w:rPr>
              <w:t>Responsabilità Personale Operatori Scolastici Committenza generica</w:t>
            </w:r>
          </w:p>
        </w:tc>
        <w:tc>
          <w:tcPr>
            <w:tcW w:w="264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2"/>
              <w:rPr>
                <w:rFonts w:ascii="Times New Roman" w:hAnsi="Times New Roman" w:cs="Times New Roman"/>
                <w:b/>
                <w:i/>
              </w:rPr>
            </w:pPr>
          </w:p>
          <w:p w:rsidR="00A14298" w:rsidRPr="000D35CE" w:rsidRDefault="00A14298">
            <w:pPr>
              <w:pStyle w:val="TableParagraph"/>
              <w:ind w:left="813"/>
              <w:rPr>
                <w:rFonts w:ascii="Times New Roman" w:hAnsi="Times New Roman" w:cs="Times New Roman"/>
              </w:rPr>
            </w:pPr>
            <w:r w:rsidRPr="000D35CE">
              <w:rPr>
                <w:rFonts w:ascii="Times New Roman" w:hAnsi="Times New Roman" w:cs="Times New Roman"/>
              </w:rPr>
              <w:t>Compreso</w:t>
            </w:r>
          </w:p>
        </w:tc>
        <w:tc>
          <w:tcPr>
            <w:tcW w:w="2709"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2"/>
              <w:rPr>
                <w:rFonts w:ascii="Times New Roman" w:hAnsi="Times New Roman" w:cs="Times New Roman"/>
                <w:b/>
                <w:i/>
              </w:rPr>
            </w:pPr>
          </w:p>
          <w:p w:rsidR="00A14298" w:rsidRPr="000D35CE" w:rsidRDefault="00A14298">
            <w:pPr>
              <w:pStyle w:val="TableParagraph"/>
              <w:ind w:left="947" w:right="941"/>
              <w:jc w:val="center"/>
              <w:rPr>
                <w:rFonts w:ascii="Times New Roman" w:hAnsi="Times New Roman" w:cs="Times New Roman"/>
              </w:rPr>
            </w:pPr>
            <w:r w:rsidRPr="000D35CE">
              <w:rPr>
                <w:rFonts w:ascii="Times New Roman" w:hAnsi="Times New Roman" w:cs="Times New Roman"/>
              </w:rPr>
              <w:t>Escluso</w:t>
            </w:r>
          </w:p>
        </w:tc>
      </w:tr>
      <w:tr w:rsidR="00A14298" w:rsidRPr="000D35CE" w:rsidTr="00A14298">
        <w:trPr>
          <w:trHeight w:val="282"/>
        </w:trPr>
        <w:tc>
          <w:tcPr>
            <w:tcW w:w="507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64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709"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676"/>
        </w:trPr>
        <w:tc>
          <w:tcPr>
            <w:tcW w:w="5071"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3"/>
              <w:rPr>
                <w:rFonts w:ascii="Times New Roman" w:hAnsi="Times New Roman" w:cs="Times New Roman"/>
                <w:b/>
                <w:i/>
              </w:rPr>
            </w:pPr>
          </w:p>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Responsabilità Civile alunni in Itinere</w:t>
            </w:r>
          </w:p>
        </w:tc>
        <w:tc>
          <w:tcPr>
            <w:tcW w:w="264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11"/>
              <w:ind w:left="811"/>
              <w:rPr>
                <w:rFonts w:ascii="Times New Roman" w:hAnsi="Times New Roman" w:cs="Times New Roman"/>
              </w:rPr>
            </w:pPr>
            <w:r w:rsidRPr="000D35CE">
              <w:rPr>
                <w:rFonts w:ascii="Times New Roman" w:hAnsi="Times New Roman" w:cs="Times New Roman"/>
              </w:rPr>
              <w:t>Compreso</w:t>
            </w:r>
          </w:p>
        </w:tc>
        <w:tc>
          <w:tcPr>
            <w:tcW w:w="270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11"/>
              <w:ind w:left="947" w:right="941"/>
              <w:jc w:val="center"/>
              <w:rPr>
                <w:rFonts w:ascii="Times New Roman" w:hAnsi="Times New Roman" w:cs="Times New Roman"/>
              </w:rPr>
            </w:pPr>
            <w:r w:rsidRPr="000D35CE">
              <w:rPr>
                <w:rFonts w:ascii="Times New Roman" w:hAnsi="Times New Roman" w:cs="Times New Roman"/>
              </w:rPr>
              <w:t>Escluso</w:t>
            </w:r>
          </w:p>
        </w:tc>
      </w:tr>
      <w:tr w:rsidR="00A14298" w:rsidRPr="000D35CE" w:rsidTr="00A14298">
        <w:trPr>
          <w:trHeight w:val="407"/>
        </w:trPr>
        <w:tc>
          <w:tcPr>
            <w:tcW w:w="507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64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709"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7" w:after="1"/>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59"/>
        <w:gridCol w:w="5364"/>
      </w:tblGrid>
      <w:tr w:rsidR="00A14298" w:rsidRPr="000D35CE" w:rsidTr="00A14298">
        <w:trPr>
          <w:trHeight w:val="302"/>
        </w:trPr>
        <w:tc>
          <w:tcPr>
            <w:tcW w:w="5059"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87"/>
              <w:ind w:left="107" w:right="446"/>
              <w:rPr>
                <w:rFonts w:ascii="Times New Roman" w:hAnsi="Times New Roman" w:cs="Times New Roman"/>
                <w:i/>
              </w:rPr>
            </w:pPr>
            <w:r w:rsidRPr="000D35CE">
              <w:rPr>
                <w:rFonts w:ascii="Times New Roman" w:hAnsi="Times New Roman" w:cs="Times New Roman"/>
                <w:i/>
              </w:rPr>
              <w:t>RCO – Responsabilità civile verso dipendenti- Massimale per Sinistro</w:t>
            </w:r>
          </w:p>
        </w:tc>
        <w:tc>
          <w:tcPr>
            <w:tcW w:w="536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1"/>
              <w:ind w:left="1305"/>
              <w:rPr>
                <w:rFonts w:ascii="Times New Roman" w:hAnsi="Times New Roman" w:cs="Times New Roman"/>
              </w:rPr>
            </w:pPr>
            <w:r w:rsidRPr="000D35CE">
              <w:rPr>
                <w:rFonts w:ascii="Times New Roman" w:hAnsi="Times New Roman" w:cs="Times New Roman"/>
              </w:rPr>
              <w:t>Indicare massimale prestato</w:t>
            </w:r>
          </w:p>
        </w:tc>
      </w:tr>
      <w:tr w:rsidR="00A14298" w:rsidRPr="000D35CE" w:rsidTr="00A14298">
        <w:trPr>
          <w:trHeight w:val="573"/>
        </w:trPr>
        <w:tc>
          <w:tcPr>
            <w:tcW w:w="505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i/>
                <w:sz w:val="22"/>
                <w:szCs w:val="22"/>
                <w:lang w:bidi="it-IT"/>
              </w:rPr>
            </w:pPr>
          </w:p>
        </w:tc>
        <w:tc>
          <w:tcPr>
            <w:tcW w:w="536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4"/>
        <w:rPr>
          <w:b/>
          <w:i/>
          <w:sz w:val="22"/>
          <w:szCs w:val="22"/>
        </w:rPr>
      </w:pPr>
    </w:p>
    <w:p w:rsidR="00A14298" w:rsidRPr="000D35CE" w:rsidRDefault="00A14298" w:rsidP="00A14298">
      <w:pPr>
        <w:tabs>
          <w:tab w:val="left" w:pos="10752"/>
        </w:tabs>
        <w:spacing w:before="100"/>
        <w:ind w:left="1947"/>
        <w:rPr>
          <w:b/>
          <w:i/>
          <w:sz w:val="22"/>
          <w:szCs w:val="22"/>
        </w:rPr>
      </w:pPr>
      <w:r w:rsidRPr="000D35CE">
        <w:rPr>
          <w:b/>
          <w:i/>
          <w:sz w:val="22"/>
          <w:szCs w:val="22"/>
        </w:rPr>
        <w:t>Sezione 3 – Valutazione Infortu</w:t>
      </w:r>
      <w:r w:rsidRPr="000D35CE">
        <w:rPr>
          <w:b/>
          <w:i/>
          <w:sz w:val="22"/>
          <w:szCs w:val="22"/>
          <w:u w:val="single"/>
        </w:rPr>
        <w:t>ni – Massimo Punteggio assegnato</w:t>
      </w:r>
      <w:r w:rsidRPr="000D35CE">
        <w:rPr>
          <w:b/>
          <w:i/>
          <w:spacing w:val="-31"/>
          <w:sz w:val="22"/>
          <w:szCs w:val="22"/>
          <w:u w:val="single"/>
        </w:rPr>
        <w:t xml:space="preserve"> </w:t>
      </w:r>
      <w:r w:rsidRPr="000D35CE">
        <w:rPr>
          <w:b/>
          <w:i/>
          <w:sz w:val="22"/>
          <w:szCs w:val="22"/>
          <w:u w:val="single"/>
        </w:rPr>
        <w:t>45</w:t>
      </w:r>
      <w:r w:rsidRPr="000D35CE">
        <w:rPr>
          <w:b/>
          <w:i/>
          <w:sz w:val="22"/>
          <w:szCs w:val="22"/>
          <w:u w:val="single"/>
        </w:rPr>
        <w:tab/>
      </w: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349"/>
        <w:gridCol w:w="5659"/>
      </w:tblGrid>
      <w:tr w:rsidR="00A14298" w:rsidRPr="000D35CE" w:rsidTr="00A14298">
        <w:trPr>
          <w:trHeight w:val="245"/>
        </w:trPr>
        <w:tc>
          <w:tcPr>
            <w:tcW w:w="41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4349" w:type="dxa"/>
            <w:tcBorders>
              <w:top w:val="thinThickMediumGap"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5659" w:type="dxa"/>
            <w:tcBorders>
              <w:top w:val="single" w:sz="8"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5" w:lineRule="exact"/>
              <w:ind w:left="1506" w:right="1499"/>
              <w:jc w:val="center"/>
              <w:rPr>
                <w:rFonts w:ascii="Times New Roman" w:hAnsi="Times New Roman" w:cs="Times New Roman"/>
                <w:b/>
              </w:rPr>
            </w:pPr>
            <w:r w:rsidRPr="000D35CE">
              <w:rPr>
                <w:rFonts w:ascii="Times New Roman" w:hAnsi="Times New Roman" w:cs="Times New Roman"/>
                <w:b/>
              </w:rPr>
              <w:t>Assegnazione punteggio</w:t>
            </w:r>
          </w:p>
        </w:tc>
      </w:tr>
      <w:tr w:rsidR="00A14298" w:rsidRPr="000D35CE" w:rsidTr="00A14298">
        <w:trPr>
          <w:trHeight w:val="254"/>
        </w:trPr>
        <w:tc>
          <w:tcPr>
            <w:tcW w:w="41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6" w:lineRule="exact"/>
              <w:ind w:left="107"/>
              <w:rPr>
                <w:rFonts w:ascii="Times New Roman" w:hAnsi="Times New Roman" w:cs="Times New Roman"/>
              </w:rPr>
            </w:pPr>
            <w:r w:rsidRPr="000D35CE">
              <w:rPr>
                <w:rFonts w:ascii="Times New Roman" w:hAnsi="Times New Roman" w:cs="Times New Roman"/>
              </w:rPr>
              <w:t>a)</w:t>
            </w:r>
          </w:p>
        </w:tc>
        <w:tc>
          <w:tcPr>
            <w:tcW w:w="4349"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6" w:lineRule="exact"/>
              <w:ind w:left="107"/>
              <w:rPr>
                <w:rFonts w:ascii="Times New Roman" w:hAnsi="Times New Roman" w:cs="Times New Roman"/>
              </w:rPr>
            </w:pPr>
            <w:r w:rsidRPr="000D35CE">
              <w:rPr>
                <w:rFonts w:ascii="Times New Roman" w:hAnsi="Times New Roman" w:cs="Times New Roman"/>
              </w:rPr>
              <w:t>Morte</w:t>
            </w:r>
          </w:p>
        </w:tc>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504" w:right="1499"/>
              <w:jc w:val="center"/>
              <w:rPr>
                <w:rFonts w:ascii="Times New Roman" w:hAnsi="Times New Roman" w:cs="Times New Roman"/>
              </w:rPr>
            </w:pPr>
            <w:r w:rsidRPr="000D35CE">
              <w:rPr>
                <w:rFonts w:ascii="Times New Roman" w:hAnsi="Times New Roman" w:cs="Times New Roman"/>
              </w:rPr>
              <w:t>Indicare somma prestata</w:t>
            </w:r>
          </w:p>
        </w:tc>
      </w:tr>
      <w:tr w:rsidR="00A14298" w:rsidRPr="000D35CE" w:rsidTr="00A14298">
        <w:trPr>
          <w:trHeight w:val="254"/>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659"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6"/>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303"/>
        <w:gridCol w:w="2827"/>
        <w:gridCol w:w="2834"/>
      </w:tblGrid>
      <w:tr w:rsidR="00A14298" w:rsidRPr="000D35CE" w:rsidTr="00A14298">
        <w:trPr>
          <w:trHeight w:val="251"/>
        </w:trPr>
        <w:tc>
          <w:tcPr>
            <w:tcW w:w="456"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b)</w:t>
            </w: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5"/>
              <w:rPr>
                <w:rFonts w:ascii="Times New Roman" w:hAnsi="Times New Roman" w:cs="Times New Roman"/>
              </w:rPr>
            </w:pPr>
            <w:r w:rsidRPr="000D35CE">
              <w:rPr>
                <w:rFonts w:ascii="Times New Roman" w:hAnsi="Times New Roman" w:cs="Times New Roman"/>
              </w:rPr>
              <w:t>Invalidità permanente</w:t>
            </w:r>
          </w:p>
        </w:tc>
        <w:tc>
          <w:tcPr>
            <w:tcW w:w="5661"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617"/>
              <w:rPr>
                <w:rFonts w:ascii="Times New Roman" w:hAnsi="Times New Roman" w:cs="Times New Roman"/>
              </w:rPr>
            </w:pPr>
            <w:r w:rsidRPr="000D35CE">
              <w:rPr>
                <w:rFonts w:ascii="Times New Roman" w:hAnsi="Times New Roman" w:cs="Times New Roman"/>
              </w:rPr>
              <w:t>Indicare somma prestata</w:t>
            </w:r>
          </w:p>
        </w:tc>
      </w:tr>
      <w:tr w:rsidR="00A14298" w:rsidRPr="000D35CE" w:rsidTr="00A14298">
        <w:trPr>
          <w:trHeight w:val="254"/>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661"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2" w:lineRule="exact"/>
              <w:ind w:left="105" w:right="622" w:firstLine="60"/>
              <w:rPr>
                <w:rFonts w:ascii="Times New Roman" w:hAnsi="Times New Roman" w:cs="Times New Roman"/>
              </w:rPr>
            </w:pPr>
            <w:r w:rsidRPr="000D35CE">
              <w:rPr>
                <w:rFonts w:ascii="Times New Roman" w:hAnsi="Times New Roman" w:cs="Times New Roman"/>
              </w:rPr>
              <w:t>Tabella per il calcolo Invalidità Permanente (indicare INAIL o ANIA)</w:t>
            </w:r>
          </w:p>
        </w:tc>
        <w:tc>
          <w:tcPr>
            <w:tcW w:w="282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724" w:right="719"/>
              <w:jc w:val="center"/>
              <w:rPr>
                <w:rFonts w:ascii="Times New Roman" w:hAnsi="Times New Roman" w:cs="Times New Roman"/>
              </w:rPr>
            </w:pPr>
            <w:r w:rsidRPr="000D35CE">
              <w:rPr>
                <w:rFonts w:ascii="Times New Roman" w:hAnsi="Times New Roman" w:cs="Times New Roman"/>
              </w:rPr>
              <w:t>Tabella INAIL</w:t>
            </w:r>
          </w:p>
        </w:tc>
        <w:tc>
          <w:tcPr>
            <w:tcW w:w="283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751" w:right="735"/>
              <w:jc w:val="center"/>
              <w:rPr>
                <w:rFonts w:ascii="Times New Roman" w:hAnsi="Times New Roman" w:cs="Times New Roman"/>
              </w:rPr>
            </w:pPr>
            <w:r w:rsidRPr="000D35CE">
              <w:rPr>
                <w:rFonts w:ascii="Times New Roman" w:hAnsi="Times New Roman" w:cs="Times New Roman"/>
              </w:rPr>
              <w:t>Tabella ANIA</w:t>
            </w:r>
          </w:p>
        </w:tc>
      </w:tr>
      <w:tr w:rsidR="00A14298" w:rsidRPr="000D35CE" w:rsidTr="00A14298">
        <w:trPr>
          <w:trHeight w:val="254"/>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82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83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0" w:lineRule="atLeast"/>
              <w:ind w:left="105" w:right="181"/>
              <w:rPr>
                <w:rFonts w:ascii="Times New Roman" w:hAnsi="Times New Roman" w:cs="Times New Roman"/>
              </w:rPr>
            </w:pPr>
            <w:r w:rsidRPr="000D35CE">
              <w:rPr>
                <w:rFonts w:ascii="Times New Roman" w:hAnsi="Times New Roman" w:cs="Times New Roman"/>
              </w:rPr>
              <w:t>Riconoscimento Invalidità Permanente al 100% se accertata al ……%</w:t>
            </w:r>
          </w:p>
        </w:tc>
        <w:tc>
          <w:tcPr>
            <w:tcW w:w="282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723" w:right="719"/>
              <w:jc w:val="center"/>
              <w:rPr>
                <w:rFonts w:ascii="Times New Roman" w:hAnsi="Times New Roman" w:cs="Times New Roman"/>
              </w:rPr>
            </w:pPr>
            <w:r w:rsidRPr="000D35CE">
              <w:rPr>
                <w:rFonts w:ascii="Times New Roman" w:hAnsi="Times New Roman" w:cs="Times New Roman"/>
              </w:rPr>
              <w:t>45%</w:t>
            </w:r>
          </w:p>
        </w:tc>
        <w:tc>
          <w:tcPr>
            <w:tcW w:w="283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749" w:right="735"/>
              <w:jc w:val="center"/>
              <w:rPr>
                <w:rFonts w:ascii="Times New Roman" w:hAnsi="Times New Roman" w:cs="Times New Roman"/>
              </w:rPr>
            </w:pPr>
            <w:r w:rsidRPr="000D35CE">
              <w:rPr>
                <w:rFonts w:ascii="Times New Roman" w:hAnsi="Times New Roman" w:cs="Times New Roman"/>
              </w:rPr>
              <w:t>Oltre 50%</w:t>
            </w:r>
          </w:p>
        </w:tc>
      </w:tr>
      <w:tr w:rsidR="00A14298" w:rsidRPr="000D35CE" w:rsidTr="00A14298">
        <w:trPr>
          <w:trHeight w:val="251"/>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82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83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0" w:lineRule="atLeast"/>
              <w:ind w:left="105" w:right="340"/>
              <w:rPr>
                <w:rFonts w:ascii="Times New Roman" w:hAnsi="Times New Roman" w:cs="Times New Roman"/>
              </w:rPr>
            </w:pPr>
            <w:r w:rsidRPr="000D35CE">
              <w:rPr>
                <w:rFonts w:ascii="Times New Roman" w:hAnsi="Times New Roman" w:cs="Times New Roman"/>
              </w:rPr>
              <w:t>Raddoppio somme assicurate invalidità permanente di alunni orfani</w:t>
            </w:r>
          </w:p>
        </w:tc>
        <w:tc>
          <w:tcPr>
            <w:tcW w:w="282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724" w:right="714"/>
              <w:jc w:val="center"/>
              <w:rPr>
                <w:rFonts w:ascii="Times New Roman" w:hAnsi="Times New Roman" w:cs="Times New Roman"/>
              </w:rPr>
            </w:pPr>
            <w:r w:rsidRPr="000D35CE">
              <w:rPr>
                <w:rFonts w:ascii="Times New Roman" w:hAnsi="Times New Roman" w:cs="Times New Roman"/>
              </w:rPr>
              <w:t>Compreso</w:t>
            </w:r>
          </w:p>
        </w:tc>
        <w:tc>
          <w:tcPr>
            <w:tcW w:w="283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750" w:right="735"/>
              <w:jc w:val="center"/>
              <w:rPr>
                <w:rFonts w:ascii="Times New Roman" w:hAnsi="Times New Roman" w:cs="Times New Roman"/>
              </w:rPr>
            </w:pPr>
            <w:r w:rsidRPr="000D35CE">
              <w:rPr>
                <w:rFonts w:ascii="Times New Roman" w:hAnsi="Times New Roman" w:cs="Times New Roman"/>
              </w:rPr>
              <w:t>Escluso</w:t>
            </w:r>
          </w:p>
        </w:tc>
      </w:tr>
      <w:tr w:rsidR="00A14298" w:rsidRPr="000D35CE" w:rsidTr="00A14298">
        <w:trPr>
          <w:trHeight w:val="251"/>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82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83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29"/>
              <w:ind w:left="105"/>
              <w:rPr>
                <w:rFonts w:ascii="Times New Roman" w:hAnsi="Times New Roman" w:cs="Times New Roman"/>
              </w:rPr>
            </w:pPr>
            <w:r w:rsidRPr="000D35CE">
              <w:rPr>
                <w:rFonts w:ascii="Times New Roman" w:hAnsi="Times New Roman" w:cs="Times New Roman"/>
              </w:rPr>
              <w:t>Commorienza genitori</w:t>
            </w:r>
          </w:p>
        </w:tc>
        <w:tc>
          <w:tcPr>
            <w:tcW w:w="5661"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617"/>
              <w:rPr>
                <w:rFonts w:ascii="Times New Roman" w:hAnsi="Times New Roman" w:cs="Times New Roman"/>
              </w:rPr>
            </w:pPr>
            <w:r w:rsidRPr="000D35CE">
              <w:rPr>
                <w:rFonts w:ascii="Times New Roman" w:hAnsi="Times New Roman" w:cs="Times New Roman"/>
              </w:rPr>
              <w:t>Indicare somma prestata</w:t>
            </w:r>
          </w:p>
        </w:tc>
      </w:tr>
      <w:tr w:rsidR="00A14298" w:rsidRPr="000D35CE" w:rsidTr="00A14298">
        <w:trPr>
          <w:trHeight w:val="251"/>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661"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309"/>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3"/>
              <w:ind w:left="105" w:right="95"/>
              <w:rPr>
                <w:rFonts w:ascii="Times New Roman" w:hAnsi="Times New Roman" w:cs="Times New Roman"/>
              </w:rPr>
            </w:pPr>
            <w:r w:rsidRPr="000D35CE">
              <w:rPr>
                <w:rFonts w:ascii="Times New Roman" w:hAnsi="Times New Roman" w:cs="Times New Roman"/>
              </w:rPr>
              <w:t>Capitale aggiuntivo per invalidità grave se accertata al 75%</w:t>
            </w:r>
          </w:p>
        </w:tc>
        <w:tc>
          <w:tcPr>
            <w:tcW w:w="282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6"/>
              <w:ind w:left="724" w:right="714"/>
              <w:jc w:val="center"/>
              <w:rPr>
                <w:rFonts w:ascii="Times New Roman" w:hAnsi="Times New Roman" w:cs="Times New Roman"/>
              </w:rPr>
            </w:pPr>
            <w:r w:rsidRPr="000D35CE">
              <w:rPr>
                <w:rFonts w:ascii="Times New Roman" w:hAnsi="Times New Roman" w:cs="Times New Roman"/>
              </w:rPr>
              <w:t>100.000,00</w:t>
            </w:r>
          </w:p>
        </w:tc>
        <w:tc>
          <w:tcPr>
            <w:tcW w:w="283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6"/>
              <w:ind w:left="750" w:right="735"/>
              <w:jc w:val="center"/>
              <w:rPr>
                <w:rFonts w:ascii="Times New Roman" w:hAnsi="Times New Roman" w:cs="Times New Roman"/>
              </w:rPr>
            </w:pPr>
            <w:r w:rsidRPr="000D35CE">
              <w:rPr>
                <w:rFonts w:ascii="Times New Roman" w:hAnsi="Times New Roman" w:cs="Times New Roman"/>
              </w:rPr>
              <w:t>50.000,00</w:t>
            </w:r>
          </w:p>
        </w:tc>
      </w:tr>
      <w:tr w:rsidR="00A14298" w:rsidRPr="000D35CE" w:rsidTr="00A14298">
        <w:trPr>
          <w:trHeight w:val="251"/>
        </w:trPr>
        <w:tc>
          <w:tcPr>
            <w:tcW w:w="45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0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82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83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4347"/>
        <w:gridCol w:w="1887"/>
        <w:gridCol w:w="946"/>
        <w:gridCol w:w="941"/>
        <w:gridCol w:w="1889"/>
      </w:tblGrid>
      <w:tr w:rsidR="00A14298" w:rsidRPr="000D35CE" w:rsidTr="00A14298">
        <w:trPr>
          <w:trHeight w:val="254"/>
        </w:trPr>
        <w:tc>
          <w:tcPr>
            <w:tcW w:w="413"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c)</w:t>
            </w:r>
          </w:p>
        </w:tc>
        <w:tc>
          <w:tcPr>
            <w:tcW w:w="4347"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ight="89"/>
              <w:jc w:val="both"/>
              <w:rPr>
                <w:rFonts w:ascii="Times New Roman" w:hAnsi="Times New Roman" w:cs="Times New Roman"/>
              </w:rPr>
            </w:pPr>
            <w:r w:rsidRPr="000D35CE">
              <w:rPr>
                <w:rFonts w:ascii="Times New Roman" w:hAnsi="Times New Roman" w:cs="Times New Roman"/>
              </w:rPr>
              <w:t xml:space="preserve">Rimborso spese mediche da infortunio comprese le spese per cure e protesi dentarie, oculistiche e dell’apparato uditivo (come indicato nella </w:t>
            </w:r>
            <w:proofErr w:type="gramStart"/>
            <w:r w:rsidRPr="000D35CE">
              <w:rPr>
                <w:rFonts w:ascii="Times New Roman" w:hAnsi="Times New Roman" w:cs="Times New Roman"/>
              </w:rPr>
              <w:t>lettera  d’invito</w:t>
            </w:r>
            <w:proofErr w:type="gramEnd"/>
            <w:r w:rsidRPr="000D35CE">
              <w:rPr>
                <w:rFonts w:ascii="Times New Roman" w:hAnsi="Times New Roman" w:cs="Times New Roman"/>
              </w:rPr>
              <w:t>, non indicare la massima esposizione ma il valore per singolo sinistro e singolo assicurato, e</w:t>
            </w:r>
            <w:r w:rsidRPr="000D35CE">
              <w:rPr>
                <w:rFonts w:ascii="Times New Roman" w:hAnsi="Times New Roman" w:cs="Times New Roman"/>
                <w:spacing w:val="12"/>
              </w:rPr>
              <w:t xml:space="preserve"> </w:t>
            </w:r>
            <w:r w:rsidRPr="000D35CE">
              <w:rPr>
                <w:rFonts w:ascii="Times New Roman" w:hAnsi="Times New Roman" w:cs="Times New Roman"/>
              </w:rPr>
              <w:t>cumulabili</w:t>
            </w:r>
          </w:p>
          <w:p w:rsidR="00A14298" w:rsidRPr="000D35CE" w:rsidRDefault="00A14298">
            <w:pPr>
              <w:pStyle w:val="TableParagraph"/>
              <w:spacing w:before="5" w:line="252" w:lineRule="exact"/>
              <w:ind w:left="107" w:right="91"/>
              <w:jc w:val="both"/>
              <w:rPr>
                <w:rFonts w:ascii="Times New Roman" w:hAnsi="Times New Roman" w:cs="Times New Roman"/>
              </w:rPr>
            </w:pPr>
            <w:r w:rsidRPr="000D35CE">
              <w:rPr>
                <w:rFonts w:ascii="Times New Roman" w:hAnsi="Times New Roman" w:cs="Times New Roman"/>
              </w:rPr>
              <w:t>con il massimo rimborso previsto per le prestazioni aggiuntive)</w:t>
            </w:r>
          </w:p>
        </w:tc>
        <w:tc>
          <w:tcPr>
            <w:tcW w:w="5663" w:type="dxa"/>
            <w:gridSpan w:val="4"/>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616"/>
              <w:rPr>
                <w:rFonts w:ascii="Times New Roman" w:hAnsi="Times New Roman" w:cs="Times New Roman"/>
              </w:rPr>
            </w:pPr>
            <w:r w:rsidRPr="000D35CE">
              <w:rPr>
                <w:rFonts w:ascii="Times New Roman" w:hAnsi="Times New Roman" w:cs="Times New Roman"/>
              </w:rPr>
              <w:t>Indicare somma prestata</w:t>
            </w:r>
          </w:p>
        </w:tc>
      </w:tr>
      <w:tr w:rsidR="00A14298" w:rsidRPr="000D35CE" w:rsidTr="00A14298">
        <w:trPr>
          <w:trHeight w:val="2013"/>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7"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663" w:type="dxa"/>
            <w:gridSpan w:val="4"/>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7"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50" w:lineRule="exact"/>
              <w:ind w:left="107"/>
              <w:rPr>
                <w:rFonts w:ascii="Times New Roman" w:hAnsi="Times New Roman" w:cs="Times New Roman"/>
              </w:rPr>
            </w:pPr>
            <w:r w:rsidRPr="000D35CE">
              <w:rPr>
                <w:rFonts w:ascii="Times New Roman" w:hAnsi="Times New Roman" w:cs="Times New Roman"/>
              </w:rPr>
              <w:t>Spese per cure e protesi dentarie: senza</w:t>
            </w:r>
          </w:p>
          <w:p w:rsidR="00A14298" w:rsidRPr="000D35CE" w:rsidRDefault="00A14298">
            <w:pPr>
              <w:pStyle w:val="TableParagraph"/>
              <w:spacing w:before="4" w:line="239" w:lineRule="exact"/>
              <w:ind w:left="107"/>
              <w:rPr>
                <w:rFonts w:ascii="Times New Roman" w:hAnsi="Times New Roman" w:cs="Times New Roman"/>
              </w:rPr>
            </w:pPr>
            <w:r w:rsidRPr="000D35CE">
              <w:rPr>
                <w:rFonts w:ascii="Times New Roman" w:hAnsi="Times New Roman" w:cs="Times New Roman"/>
              </w:rPr>
              <w:t>limite e senza sottolimite per dente</w:t>
            </w:r>
          </w:p>
        </w:tc>
        <w:tc>
          <w:tcPr>
            <w:tcW w:w="2833"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1" w:lineRule="exact"/>
              <w:ind w:left="814"/>
              <w:rPr>
                <w:rFonts w:ascii="Times New Roman" w:hAnsi="Times New Roman" w:cs="Times New Roman"/>
              </w:rPr>
            </w:pPr>
            <w:r w:rsidRPr="000D35CE">
              <w:rPr>
                <w:rFonts w:ascii="Times New Roman" w:hAnsi="Times New Roman" w:cs="Times New Roman"/>
              </w:rPr>
              <w:t>Senza limite</w:t>
            </w:r>
          </w:p>
        </w:tc>
        <w:tc>
          <w:tcPr>
            <w:tcW w:w="2830"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1" w:lineRule="exact"/>
              <w:ind w:left="921"/>
              <w:rPr>
                <w:rFonts w:ascii="Times New Roman" w:hAnsi="Times New Roman" w:cs="Times New Roman"/>
              </w:rPr>
            </w:pPr>
            <w:r w:rsidRPr="000D35CE">
              <w:rPr>
                <w:rFonts w:ascii="Times New Roman" w:hAnsi="Times New Roman" w:cs="Times New Roman"/>
              </w:rPr>
              <w:t>Con limite</w:t>
            </w:r>
          </w:p>
        </w:tc>
      </w:tr>
      <w:tr w:rsidR="00A14298" w:rsidRPr="000D35CE" w:rsidTr="00A14298">
        <w:trPr>
          <w:trHeight w:val="251"/>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7"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833"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830"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414"/>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7"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2" w:lineRule="auto"/>
              <w:ind w:left="107" w:right="358"/>
              <w:rPr>
                <w:rFonts w:ascii="Times New Roman" w:hAnsi="Times New Roman" w:cs="Times New Roman"/>
              </w:rPr>
            </w:pPr>
            <w:r w:rsidRPr="000D35CE">
              <w:rPr>
                <w:rFonts w:ascii="Times New Roman" w:hAnsi="Times New Roman" w:cs="Times New Roman"/>
              </w:rPr>
              <w:t>Anticipo rimborso spese mediche prima della chiusura del sinistro</w:t>
            </w:r>
          </w:p>
        </w:tc>
        <w:tc>
          <w:tcPr>
            <w:tcW w:w="2833"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79"/>
              <w:ind w:left="996" w:right="992"/>
              <w:jc w:val="center"/>
              <w:rPr>
                <w:rFonts w:ascii="Times New Roman" w:hAnsi="Times New Roman" w:cs="Times New Roman"/>
              </w:rPr>
            </w:pPr>
            <w:r w:rsidRPr="000D35CE">
              <w:rPr>
                <w:rFonts w:ascii="Times New Roman" w:hAnsi="Times New Roman" w:cs="Times New Roman"/>
              </w:rPr>
              <w:t>Previsto</w:t>
            </w:r>
          </w:p>
        </w:tc>
        <w:tc>
          <w:tcPr>
            <w:tcW w:w="2830"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79"/>
              <w:ind w:left="794"/>
              <w:rPr>
                <w:rFonts w:ascii="Times New Roman" w:hAnsi="Times New Roman" w:cs="Times New Roman"/>
              </w:rPr>
            </w:pPr>
            <w:r w:rsidRPr="000D35CE">
              <w:rPr>
                <w:rFonts w:ascii="Times New Roman" w:hAnsi="Times New Roman" w:cs="Times New Roman"/>
              </w:rPr>
              <w:t>Non previsto</w:t>
            </w:r>
          </w:p>
        </w:tc>
      </w:tr>
      <w:tr w:rsidR="00A14298" w:rsidRPr="000D35CE" w:rsidTr="00A14298">
        <w:trPr>
          <w:trHeight w:val="410"/>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7"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833"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830"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1266"/>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7"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107" w:right="89"/>
              <w:jc w:val="both"/>
              <w:rPr>
                <w:rFonts w:ascii="Times New Roman" w:hAnsi="Times New Roman" w:cs="Times New Roman"/>
              </w:rPr>
            </w:pPr>
            <w:r w:rsidRPr="000D35CE">
              <w:rPr>
                <w:rFonts w:ascii="Times New Roman" w:hAnsi="Times New Roman" w:cs="Times New Roman"/>
              </w:rPr>
              <w:t>Qualora gli assicurati fruiscono di altre analoghe prestazioni da parte di Enti sociali o privati la garanzia vale:</w:t>
            </w:r>
          </w:p>
          <w:p w:rsidR="00A14298" w:rsidRPr="000D35CE" w:rsidRDefault="00A14298">
            <w:pPr>
              <w:pStyle w:val="TableParagraph"/>
              <w:spacing w:before="2"/>
              <w:ind w:left="107" w:right="98"/>
              <w:jc w:val="both"/>
              <w:rPr>
                <w:rFonts w:ascii="Times New Roman" w:hAnsi="Times New Roman" w:cs="Times New Roman"/>
              </w:rPr>
            </w:pPr>
            <w:r w:rsidRPr="000D35CE">
              <w:rPr>
                <w:rFonts w:ascii="Times New Roman" w:hAnsi="Times New Roman" w:cs="Times New Roman"/>
              </w:rPr>
              <w:t>(indicare art. e pag. delle condizioni di polizza)</w:t>
            </w:r>
          </w:p>
        </w:tc>
        <w:tc>
          <w:tcPr>
            <w:tcW w:w="2833"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b/>
                <w:i/>
              </w:rPr>
            </w:pPr>
          </w:p>
          <w:p w:rsidR="00A14298" w:rsidRPr="000D35CE" w:rsidRDefault="00A14298">
            <w:pPr>
              <w:pStyle w:val="TableParagraph"/>
              <w:spacing w:before="205"/>
              <w:ind w:left="855"/>
              <w:rPr>
                <w:rFonts w:ascii="Times New Roman" w:hAnsi="Times New Roman" w:cs="Times New Roman"/>
              </w:rPr>
            </w:pPr>
            <w:r w:rsidRPr="000D35CE">
              <w:rPr>
                <w:rFonts w:ascii="Times New Roman" w:hAnsi="Times New Roman" w:cs="Times New Roman"/>
              </w:rPr>
              <w:t>A 1° rischio</w:t>
            </w:r>
          </w:p>
        </w:tc>
        <w:tc>
          <w:tcPr>
            <w:tcW w:w="2830"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2" w:lineRule="auto"/>
              <w:ind w:left="648" w:right="640"/>
              <w:jc w:val="center"/>
              <w:rPr>
                <w:rFonts w:ascii="Times New Roman" w:hAnsi="Times New Roman" w:cs="Times New Roman"/>
              </w:rPr>
            </w:pPr>
            <w:r w:rsidRPr="000D35CE">
              <w:rPr>
                <w:rFonts w:ascii="Times New Roman" w:hAnsi="Times New Roman" w:cs="Times New Roman"/>
              </w:rPr>
              <w:t>Ad integrazione (per l’eventuale</w:t>
            </w:r>
          </w:p>
          <w:p w:rsidR="00A14298" w:rsidRPr="000D35CE" w:rsidRDefault="00A14298">
            <w:pPr>
              <w:pStyle w:val="TableParagraph"/>
              <w:ind w:left="139" w:right="134"/>
              <w:jc w:val="center"/>
              <w:rPr>
                <w:rFonts w:ascii="Times New Roman" w:hAnsi="Times New Roman" w:cs="Times New Roman"/>
              </w:rPr>
            </w:pPr>
            <w:r w:rsidRPr="000D35CE">
              <w:rPr>
                <w:rFonts w:ascii="Times New Roman" w:hAnsi="Times New Roman" w:cs="Times New Roman"/>
              </w:rPr>
              <w:t>eccedenza di spesa non rimborsate da altri enti e/o</w:t>
            </w:r>
          </w:p>
          <w:p w:rsidR="00A14298" w:rsidRPr="000D35CE" w:rsidRDefault="00A14298">
            <w:pPr>
              <w:pStyle w:val="TableParagraph"/>
              <w:spacing w:line="234" w:lineRule="exact"/>
              <w:ind w:left="642" w:right="640"/>
              <w:jc w:val="center"/>
              <w:rPr>
                <w:rFonts w:ascii="Times New Roman" w:hAnsi="Times New Roman" w:cs="Times New Roman"/>
              </w:rPr>
            </w:pPr>
            <w:r w:rsidRPr="000D35CE">
              <w:rPr>
                <w:rFonts w:ascii="Times New Roman" w:hAnsi="Times New Roman" w:cs="Times New Roman"/>
              </w:rPr>
              <w:t>assicurazioni)</w:t>
            </w:r>
          </w:p>
        </w:tc>
      </w:tr>
      <w:tr w:rsidR="00A14298" w:rsidRPr="000D35CE" w:rsidTr="00A14298">
        <w:trPr>
          <w:trHeight w:val="254"/>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7"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833"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830"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13"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957"/>
                <w:tab w:val="left" w:pos="1497"/>
                <w:tab w:val="left" w:pos="2152"/>
                <w:tab w:val="left" w:pos="2495"/>
                <w:tab w:val="left" w:pos="3383"/>
              </w:tabs>
              <w:spacing w:line="234" w:lineRule="exact"/>
              <w:ind w:left="107"/>
              <w:rPr>
                <w:rFonts w:ascii="Times New Roman" w:hAnsi="Times New Roman" w:cs="Times New Roman"/>
              </w:rPr>
            </w:pPr>
            <w:r w:rsidRPr="000D35CE">
              <w:rPr>
                <w:rFonts w:ascii="Times New Roman" w:hAnsi="Times New Roman" w:cs="Times New Roman"/>
              </w:rPr>
              <w:t>Spese</w:t>
            </w:r>
            <w:r w:rsidRPr="000D35CE">
              <w:rPr>
                <w:rFonts w:ascii="Times New Roman" w:hAnsi="Times New Roman" w:cs="Times New Roman"/>
              </w:rPr>
              <w:tab/>
              <w:t>per</w:t>
            </w:r>
            <w:r w:rsidRPr="000D35CE">
              <w:rPr>
                <w:rFonts w:ascii="Times New Roman" w:hAnsi="Times New Roman" w:cs="Times New Roman"/>
              </w:rPr>
              <w:tab/>
              <w:t>cure</w:t>
            </w:r>
            <w:r w:rsidRPr="000D35CE">
              <w:rPr>
                <w:rFonts w:ascii="Times New Roman" w:hAnsi="Times New Roman" w:cs="Times New Roman"/>
              </w:rPr>
              <w:tab/>
              <w:t>e</w:t>
            </w:r>
            <w:r w:rsidRPr="000D35CE">
              <w:rPr>
                <w:rFonts w:ascii="Times New Roman" w:hAnsi="Times New Roman" w:cs="Times New Roman"/>
              </w:rPr>
              <w:tab/>
              <w:t>protesi</w:t>
            </w:r>
            <w:r w:rsidRPr="000D35CE">
              <w:rPr>
                <w:rFonts w:ascii="Times New Roman" w:hAnsi="Times New Roman" w:cs="Times New Roman"/>
              </w:rPr>
              <w:tab/>
              <w:t>dentarie:</w:t>
            </w:r>
          </w:p>
        </w:tc>
        <w:tc>
          <w:tcPr>
            <w:tcW w:w="18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342"/>
              <w:rPr>
                <w:rFonts w:ascii="Times New Roman" w:hAnsi="Times New Roman" w:cs="Times New Roman"/>
              </w:rPr>
            </w:pPr>
            <w:r w:rsidRPr="000D35CE">
              <w:rPr>
                <w:rFonts w:ascii="Times New Roman" w:hAnsi="Times New Roman" w:cs="Times New Roman"/>
              </w:rPr>
              <w:t>Senza limite</w:t>
            </w:r>
          </w:p>
        </w:tc>
        <w:tc>
          <w:tcPr>
            <w:tcW w:w="1887"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288"/>
              <w:rPr>
                <w:rFonts w:ascii="Times New Roman" w:hAnsi="Times New Roman" w:cs="Times New Roman"/>
              </w:rPr>
            </w:pPr>
            <w:r w:rsidRPr="000D35CE">
              <w:rPr>
                <w:rFonts w:ascii="Times New Roman" w:hAnsi="Times New Roman" w:cs="Times New Roman"/>
              </w:rPr>
              <w:t>Entro 15 anni</w:t>
            </w:r>
          </w:p>
        </w:tc>
        <w:tc>
          <w:tcPr>
            <w:tcW w:w="188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60"/>
              <w:rPr>
                <w:rFonts w:ascii="Times New Roman" w:hAnsi="Times New Roman" w:cs="Times New Roman"/>
              </w:rPr>
            </w:pPr>
            <w:r w:rsidRPr="000D35CE">
              <w:rPr>
                <w:rFonts w:ascii="Times New Roman" w:hAnsi="Times New Roman" w:cs="Times New Roman"/>
              </w:rPr>
              <w:t>Meno di 15 anni</w:t>
            </w:r>
          </w:p>
        </w:tc>
      </w:tr>
    </w:tbl>
    <w:p w:rsidR="00E05EC1" w:rsidRPr="000D35CE" w:rsidRDefault="00E05EC1" w:rsidP="00A14298">
      <w:pPr>
        <w:rPr>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6"/>
        <w:gridCol w:w="4342"/>
        <w:gridCol w:w="659"/>
        <w:gridCol w:w="1225"/>
        <w:gridCol w:w="944"/>
        <w:gridCol w:w="939"/>
        <w:gridCol w:w="1887"/>
      </w:tblGrid>
      <w:tr w:rsidR="00A14298" w:rsidRPr="000D35CE" w:rsidTr="00A14298">
        <w:trPr>
          <w:trHeight w:val="254"/>
        </w:trPr>
        <w:tc>
          <w:tcPr>
            <w:tcW w:w="416"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eastAsia="Arial" w:hAnsi="Times New Roman" w:cs="Times New Roman"/>
              </w:rPr>
            </w:pPr>
          </w:p>
        </w:tc>
        <w:tc>
          <w:tcPr>
            <w:tcW w:w="434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left="104"/>
              <w:rPr>
                <w:rFonts w:ascii="Times New Roman" w:hAnsi="Times New Roman" w:cs="Times New Roman"/>
              </w:rPr>
            </w:pPr>
            <w:r w:rsidRPr="000D35CE">
              <w:rPr>
                <w:rFonts w:ascii="Times New Roman" w:hAnsi="Times New Roman" w:cs="Times New Roman"/>
              </w:rPr>
              <w:t>eventuali limiti di tempo per l’applicazione</w:t>
            </w:r>
          </w:p>
        </w:tc>
        <w:tc>
          <w:tcPr>
            <w:tcW w:w="1884"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883"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8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1010"/>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2"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4" w:right="89"/>
              <w:jc w:val="both"/>
              <w:rPr>
                <w:rFonts w:ascii="Times New Roman" w:hAnsi="Times New Roman" w:cs="Times New Roman"/>
              </w:rPr>
            </w:pPr>
            <w:r w:rsidRPr="000D35CE">
              <w:rPr>
                <w:rFonts w:ascii="Times New Roman" w:hAnsi="Times New Roman" w:cs="Times New Roman"/>
              </w:rPr>
              <w:t>Rimborso spese per lesioni dentarie anche su base di preventivo dentista di famiglia ai costi</w:t>
            </w:r>
            <w:r w:rsidRPr="000D35CE">
              <w:rPr>
                <w:rFonts w:ascii="Times New Roman" w:hAnsi="Times New Roman" w:cs="Times New Roman"/>
                <w:spacing w:val="-13"/>
              </w:rPr>
              <w:t xml:space="preserve"> </w:t>
            </w:r>
            <w:r w:rsidRPr="000D35CE">
              <w:rPr>
                <w:rFonts w:ascii="Times New Roman" w:hAnsi="Times New Roman" w:cs="Times New Roman"/>
              </w:rPr>
              <w:t>attuali</w:t>
            </w:r>
          </w:p>
        </w:tc>
        <w:tc>
          <w:tcPr>
            <w:tcW w:w="1884"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11"/>
              <w:rPr>
                <w:rFonts w:ascii="Times New Roman" w:hAnsi="Times New Roman" w:cs="Times New Roman"/>
                <w:b/>
                <w:i/>
              </w:rPr>
            </w:pPr>
          </w:p>
          <w:p w:rsidR="00A14298" w:rsidRPr="000D35CE" w:rsidRDefault="00A14298">
            <w:pPr>
              <w:pStyle w:val="TableParagraph"/>
              <w:ind w:left="435"/>
              <w:rPr>
                <w:rFonts w:ascii="Times New Roman" w:hAnsi="Times New Roman" w:cs="Times New Roman"/>
              </w:rPr>
            </w:pPr>
            <w:r w:rsidRPr="000D35CE">
              <w:rPr>
                <w:rFonts w:ascii="Times New Roman" w:hAnsi="Times New Roman" w:cs="Times New Roman"/>
              </w:rPr>
              <w:t>Compreso</w:t>
            </w:r>
          </w:p>
        </w:tc>
        <w:tc>
          <w:tcPr>
            <w:tcW w:w="1883"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317" w:right="292"/>
              <w:jc w:val="center"/>
              <w:rPr>
                <w:rFonts w:ascii="Times New Roman" w:hAnsi="Times New Roman" w:cs="Times New Roman"/>
              </w:rPr>
            </w:pPr>
            <w:r w:rsidRPr="000D35CE">
              <w:rPr>
                <w:rFonts w:ascii="Times New Roman" w:hAnsi="Times New Roman" w:cs="Times New Roman"/>
              </w:rPr>
              <w:t>Sulla base di Tariffa Naz.</w:t>
            </w:r>
          </w:p>
          <w:p w:rsidR="00A14298" w:rsidRPr="000D35CE" w:rsidRDefault="00A14298">
            <w:pPr>
              <w:pStyle w:val="TableParagraph"/>
              <w:spacing w:before="1" w:line="254" w:lineRule="exact"/>
              <w:ind w:left="329" w:right="304" w:firstLine="2"/>
              <w:jc w:val="center"/>
              <w:rPr>
                <w:rFonts w:ascii="Times New Roman" w:hAnsi="Times New Roman" w:cs="Times New Roman"/>
              </w:rPr>
            </w:pPr>
            <w:r w:rsidRPr="000D35CE">
              <w:rPr>
                <w:rFonts w:ascii="Times New Roman" w:hAnsi="Times New Roman" w:cs="Times New Roman"/>
              </w:rPr>
              <w:t>Medici Odontoiatrici</w:t>
            </w:r>
          </w:p>
        </w:tc>
        <w:tc>
          <w:tcPr>
            <w:tcW w:w="18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11"/>
              <w:rPr>
                <w:rFonts w:ascii="Times New Roman" w:hAnsi="Times New Roman" w:cs="Times New Roman"/>
                <w:b/>
                <w:i/>
              </w:rPr>
            </w:pPr>
          </w:p>
          <w:p w:rsidR="00A14298" w:rsidRPr="000D35CE" w:rsidRDefault="00A14298">
            <w:pPr>
              <w:pStyle w:val="TableParagraph"/>
              <w:ind w:left="568"/>
              <w:rPr>
                <w:rFonts w:ascii="Times New Roman" w:hAnsi="Times New Roman" w:cs="Times New Roman"/>
              </w:rPr>
            </w:pPr>
            <w:r w:rsidRPr="000D35CE">
              <w:rPr>
                <w:rFonts w:ascii="Times New Roman" w:hAnsi="Times New Roman" w:cs="Times New Roman"/>
              </w:rPr>
              <w:t>Escluso</w:t>
            </w:r>
          </w:p>
        </w:tc>
      </w:tr>
      <w:tr w:rsidR="00A14298" w:rsidRPr="000D35CE" w:rsidTr="00E05EC1">
        <w:trPr>
          <w:trHeight w:val="249"/>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2"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1884"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883"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8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6"/>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2"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7" w:line="252" w:lineRule="exact"/>
              <w:ind w:left="104" w:right="85"/>
              <w:jc w:val="both"/>
              <w:rPr>
                <w:rFonts w:ascii="Times New Roman" w:hAnsi="Times New Roman" w:cs="Times New Roman"/>
              </w:rPr>
            </w:pPr>
            <w:r w:rsidRPr="000D35CE">
              <w:rPr>
                <w:rFonts w:ascii="Times New Roman" w:hAnsi="Times New Roman" w:cs="Times New Roman"/>
              </w:rPr>
              <w:t>Massimale rimborso spese mediche indipendente e cumulabile con quelli previsti da tutte le altre garanzie</w:t>
            </w:r>
          </w:p>
        </w:tc>
        <w:tc>
          <w:tcPr>
            <w:tcW w:w="2828" w:type="dxa"/>
            <w:gridSpan w:val="3"/>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7"/>
              <w:rPr>
                <w:rFonts w:ascii="Times New Roman" w:hAnsi="Times New Roman" w:cs="Times New Roman"/>
                <w:b/>
                <w:i/>
              </w:rPr>
            </w:pPr>
          </w:p>
          <w:p w:rsidR="00A14298" w:rsidRPr="000D35CE" w:rsidRDefault="00A14298">
            <w:pPr>
              <w:pStyle w:val="TableParagraph"/>
              <w:spacing w:before="1" w:line="237" w:lineRule="exact"/>
              <w:ind w:left="478"/>
              <w:rPr>
                <w:rFonts w:ascii="Times New Roman" w:hAnsi="Times New Roman" w:cs="Times New Roman"/>
              </w:rPr>
            </w:pPr>
            <w:r w:rsidRPr="000D35CE">
              <w:rPr>
                <w:rFonts w:ascii="Times New Roman" w:hAnsi="Times New Roman" w:cs="Times New Roman"/>
              </w:rPr>
              <w:t>Cumulabili separati</w:t>
            </w:r>
          </w:p>
        </w:tc>
        <w:tc>
          <w:tcPr>
            <w:tcW w:w="2826"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spacing w:before="7"/>
              <w:rPr>
                <w:rFonts w:ascii="Times New Roman" w:hAnsi="Times New Roman" w:cs="Times New Roman"/>
                <w:b/>
                <w:i/>
              </w:rPr>
            </w:pPr>
          </w:p>
          <w:p w:rsidR="00A14298" w:rsidRPr="000D35CE" w:rsidRDefault="00A14298">
            <w:pPr>
              <w:pStyle w:val="TableParagraph"/>
              <w:spacing w:before="1" w:line="237" w:lineRule="exact"/>
              <w:ind w:left="698"/>
              <w:rPr>
                <w:rFonts w:ascii="Times New Roman" w:hAnsi="Times New Roman" w:cs="Times New Roman"/>
              </w:rPr>
            </w:pPr>
            <w:r w:rsidRPr="000D35CE">
              <w:rPr>
                <w:rFonts w:ascii="Times New Roman" w:hAnsi="Times New Roman" w:cs="Times New Roman"/>
              </w:rPr>
              <w:t>Non cumulabili</w:t>
            </w:r>
          </w:p>
        </w:tc>
      </w:tr>
      <w:tr w:rsidR="00A14298" w:rsidRPr="000D35CE" w:rsidTr="00E05EC1">
        <w:trPr>
          <w:trHeight w:val="254"/>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342"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828" w:type="dxa"/>
            <w:gridSpan w:val="3"/>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826"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416"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6" w:lineRule="exact"/>
              <w:ind w:left="107"/>
              <w:rPr>
                <w:rFonts w:ascii="Times New Roman" w:hAnsi="Times New Roman" w:cs="Times New Roman"/>
              </w:rPr>
            </w:pPr>
            <w:r w:rsidRPr="000D35CE">
              <w:rPr>
                <w:rFonts w:ascii="Times New Roman" w:hAnsi="Times New Roman" w:cs="Times New Roman"/>
              </w:rPr>
              <w:t>d)</w:t>
            </w:r>
          </w:p>
        </w:tc>
        <w:tc>
          <w:tcPr>
            <w:tcW w:w="5001"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11"/>
              <w:rPr>
                <w:rFonts w:ascii="Times New Roman" w:hAnsi="Times New Roman" w:cs="Times New Roman"/>
              </w:rPr>
            </w:pPr>
            <w:r w:rsidRPr="000D35CE">
              <w:rPr>
                <w:rFonts w:ascii="Times New Roman" w:hAnsi="Times New Roman" w:cs="Times New Roman"/>
              </w:rPr>
              <w:t>Spese aggiuntive a seguito di infortunio:</w:t>
            </w:r>
          </w:p>
        </w:tc>
        <w:tc>
          <w:tcPr>
            <w:tcW w:w="4995" w:type="dxa"/>
            <w:gridSpan w:val="4"/>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290"/>
              <w:rPr>
                <w:rFonts w:ascii="Times New Roman" w:hAnsi="Times New Roman" w:cs="Times New Roman"/>
              </w:rPr>
            </w:pPr>
            <w:r w:rsidRPr="000D35CE">
              <w:rPr>
                <w:rFonts w:ascii="Times New Roman" w:hAnsi="Times New Roman" w:cs="Times New Roman"/>
              </w:rPr>
              <w:t>Indicare somma prestata</w:t>
            </w:r>
          </w:p>
        </w:tc>
      </w:tr>
      <w:tr w:rsidR="00A14298" w:rsidRPr="000D35CE" w:rsidTr="00A14298">
        <w:trPr>
          <w:trHeight w:val="254"/>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1"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11"/>
              <w:rPr>
                <w:rFonts w:ascii="Times New Roman" w:hAnsi="Times New Roman" w:cs="Times New Roman"/>
              </w:rPr>
            </w:pPr>
            <w:r w:rsidRPr="000D35CE">
              <w:rPr>
                <w:rFonts w:ascii="Times New Roman" w:hAnsi="Times New Roman" w:cs="Times New Roman"/>
              </w:rPr>
              <w:t>Danni al vestiario</w:t>
            </w:r>
          </w:p>
        </w:tc>
        <w:tc>
          <w:tcPr>
            <w:tcW w:w="4995" w:type="dxa"/>
            <w:gridSpan w:val="4"/>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6"/>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1"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2" w:lineRule="exact"/>
              <w:ind w:left="111" w:right="947"/>
              <w:rPr>
                <w:rFonts w:ascii="Times New Roman" w:hAnsi="Times New Roman" w:cs="Times New Roman"/>
              </w:rPr>
            </w:pPr>
            <w:r w:rsidRPr="000D35CE">
              <w:rPr>
                <w:rFonts w:ascii="Times New Roman" w:hAnsi="Times New Roman" w:cs="Times New Roman"/>
              </w:rPr>
              <w:t>Danni a carrozzelle/tutori per portatori di handicap</w:t>
            </w:r>
          </w:p>
        </w:tc>
        <w:tc>
          <w:tcPr>
            <w:tcW w:w="4995" w:type="dxa"/>
            <w:gridSpan w:val="4"/>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1"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11"/>
              <w:rPr>
                <w:rFonts w:ascii="Times New Roman" w:hAnsi="Times New Roman" w:cs="Times New Roman"/>
              </w:rPr>
            </w:pPr>
            <w:r w:rsidRPr="000D35CE">
              <w:rPr>
                <w:rFonts w:ascii="Times New Roman" w:hAnsi="Times New Roman" w:cs="Times New Roman"/>
              </w:rPr>
              <w:t>Danni a biciclette</w:t>
            </w:r>
          </w:p>
        </w:tc>
        <w:tc>
          <w:tcPr>
            <w:tcW w:w="4995" w:type="dxa"/>
            <w:gridSpan w:val="4"/>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1"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11"/>
              <w:rPr>
                <w:rFonts w:ascii="Times New Roman" w:hAnsi="Times New Roman" w:cs="Times New Roman"/>
              </w:rPr>
            </w:pPr>
            <w:r w:rsidRPr="000D35CE">
              <w:rPr>
                <w:rFonts w:ascii="Times New Roman" w:hAnsi="Times New Roman" w:cs="Times New Roman"/>
              </w:rPr>
              <w:t>Protesi Ortopediche</w:t>
            </w:r>
          </w:p>
        </w:tc>
        <w:tc>
          <w:tcPr>
            <w:tcW w:w="4995" w:type="dxa"/>
            <w:gridSpan w:val="4"/>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1"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11"/>
              <w:rPr>
                <w:rFonts w:ascii="Times New Roman" w:hAnsi="Times New Roman" w:cs="Times New Roman"/>
              </w:rPr>
            </w:pPr>
            <w:r w:rsidRPr="000D35CE">
              <w:rPr>
                <w:rFonts w:ascii="Times New Roman" w:hAnsi="Times New Roman" w:cs="Times New Roman"/>
              </w:rPr>
              <w:t>Protesi Ortodontiche</w:t>
            </w:r>
          </w:p>
        </w:tc>
        <w:tc>
          <w:tcPr>
            <w:tcW w:w="4995" w:type="dxa"/>
            <w:gridSpan w:val="4"/>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1" w:after="1"/>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4985"/>
        <w:gridCol w:w="4987"/>
      </w:tblGrid>
      <w:tr w:rsidR="00A14298" w:rsidRPr="000D35CE" w:rsidTr="00A14298">
        <w:trPr>
          <w:trHeight w:val="251"/>
        </w:trPr>
        <w:tc>
          <w:tcPr>
            <w:tcW w:w="449"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e)</w:t>
            </w:r>
          </w:p>
        </w:tc>
        <w:tc>
          <w:tcPr>
            <w:tcW w:w="498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5"/>
              <w:rPr>
                <w:rFonts w:ascii="Times New Roman" w:hAnsi="Times New Roman" w:cs="Times New Roman"/>
              </w:rPr>
            </w:pPr>
            <w:r w:rsidRPr="000D35CE">
              <w:rPr>
                <w:rFonts w:ascii="Times New Roman" w:hAnsi="Times New Roman" w:cs="Times New Roman"/>
              </w:rPr>
              <w:t>Diaria da ricovero</w:t>
            </w:r>
          </w:p>
        </w:tc>
        <w:tc>
          <w:tcPr>
            <w:tcW w:w="49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8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Day hospital (euro/giorno</w:t>
            </w:r>
          </w:p>
        </w:tc>
        <w:tc>
          <w:tcPr>
            <w:tcW w:w="49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8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5"/>
              <w:rPr>
                <w:rFonts w:ascii="Times New Roman" w:hAnsi="Times New Roman" w:cs="Times New Roman"/>
              </w:rPr>
            </w:pPr>
            <w:r w:rsidRPr="000D35CE">
              <w:rPr>
                <w:rFonts w:ascii="Times New Roman" w:hAnsi="Times New Roman" w:cs="Times New Roman"/>
              </w:rPr>
              <w:t>Diaria da gesso per ogni giorno di assenza</w:t>
            </w:r>
          </w:p>
        </w:tc>
        <w:tc>
          <w:tcPr>
            <w:tcW w:w="49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8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Diaria da gesso per ogni giorno di presenza</w:t>
            </w:r>
          </w:p>
        </w:tc>
        <w:tc>
          <w:tcPr>
            <w:tcW w:w="49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8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5"/>
              <w:rPr>
                <w:rFonts w:ascii="Times New Roman" w:hAnsi="Times New Roman" w:cs="Times New Roman"/>
              </w:rPr>
            </w:pPr>
            <w:r w:rsidRPr="000D35CE">
              <w:rPr>
                <w:rFonts w:ascii="Times New Roman" w:hAnsi="Times New Roman" w:cs="Times New Roman"/>
              </w:rPr>
              <w:t>Per arti inferiori</w:t>
            </w:r>
          </w:p>
        </w:tc>
        <w:tc>
          <w:tcPr>
            <w:tcW w:w="49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8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Per arti superiori</w:t>
            </w:r>
          </w:p>
        </w:tc>
        <w:tc>
          <w:tcPr>
            <w:tcW w:w="49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8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Indennità di accompagnamento e trasporto</w:t>
            </w:r>
          </w:p>
        </w:tc>
        <w:tc>
          <w:tcPr>
            <w:tcW w:w="49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8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Spese trasporto arto ingessato</w:t>
            </w:r>
          </w:p>
        </w:tc>
        <w:tc>
          <w:tcPr>
            <w:tcW w:w="49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9"/>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4985"/>
        <w:gridCol w:w="4987"/>
      </w:tblGrid>
      <w:tr w:rsidR="00A14298" w:rsidRPr="000D35CE" w:rsidTr="00A14298">
        <w:trPr>
          <w:trHeight w:val="256"/>
        </w:trPr>
        <w:tc>
          <w:tcPr>
            <w:tcW w:w="451"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f)</w:t>
            </w:r>
          </w:p>
        </w:tc>
        <w:tc>
          <w:tcPr>
            <w:tcW w:w="498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0" w:lineRule="atLeast"/>
              <w:ind w:left="105" w:right="252"/>
              <w:rPr>
                <w:rFonts w:ascii="Times New Roman" w:hAnsi="Times New Roman" w:cs="Times New Roman"/>
              </w:rPr>
            </w:pPr>
            <w:r w:rsidRPr="000D35CE">
              <w:rPr>
                <w:rFonts w:ascii="Times New Roman" w:hAnsi="Times New Roman" w:cs="Times New Roman"/>
              </w:rPr>
              <w:t>Massimale catastrofale (anche per gite e uscite didattiche in genere)</w:t>
            </w:r>
          </w:p>
        </w:tc>
        <w:tc>
          <w:tcPr>
            <w:tcW w:w="49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6" w:lineRule="exact"/>
              <w:ind w:left="1103"/>
              <w:rPr>
                <w:rFonts w:ascii="Times New Roman" w:hAnsi="Times New Roman" w:cs="Times New Roman"/>
              </w:rPr>
            </w:pPr>
            <w:r w:rsidRPr="000D35CE">
              <w:rPr>
                <w:rFonts w:ascii="Times New Roman" w:hAnsi="Times New Roman" w:cs="Times New Roman"/>
              </w:rPr>
              <w:t>Indicare Massimale Prestato</w:t>
            </w:r>
          </w:p>
        </w:tc>
      </w:tr>
      <w:tr w:rsidR="00A14298" w:rsidRPr="000D35CE" w:rsidTr="00A14298">
        <w:trPr>
          <w:trHeight w:val="254"/>
        </w:trPr>
        <w:tc>
          <w:tcPr>
            <w:tcW w:w="451"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8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8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9"/>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
        <w:gridCol w:w="4990"/>
        <w:gridCol w:w="4992"/>
      </w:tblGrid>
      <w:tr w:rsidR="00A14298" w:rsidRPr="000D35CE" w:rsidTr="00A14298">
        <w:trPr>
          <w:trHeight w:val="254"/>
        </w:trPr>
        <w:tc>
          <w:tcPr>
            <w:tcW w:w="442"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g)</w:t>
            </w:r>
          </w:p>
        </w:tc>
        <w:tc>
          <w:tcPr>
            <w:tcW w:w="4990"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Limite per rischi Aereonautici</w:t>
            </w:r>
          </w:p>
        </w:tc>
        <w:tc>
          <w:tcPr>
            <w:tcW w:w="499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105"/>
              <w:rPr>
                <w:rFonts w:ascii="Times New Roman" w:hAnsi="Times New Roman" w:cs="Times New Roman"/>
              </w:rPr>
            </w:pPr>
            <w:r w:rsidRPr="000D35CE">
              <w:rPr>
                <w:rFonts w:ascii="Times New Roman" w:hAnsi="Times New Roman" w:cs="Times New Roman"/>
              </w:rPr>
              <w:t>Indicare Massimale Prestato</w:t>
            </w:r>
          </w:p>
        </w:tc>
      </w:tr>
      <w:tr w:rsidR="00A14298" w:rsidRPr="000D35CE" w:rsidTr="00A14298">
        <w:trPr>
          <w:trHeight w:val="254"/>
        </w:trPr>
        <w:tc>
          <w:tcPr>
            <w:tcW w:w="442"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90"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9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4996"/>
        <w:gridCol w:w="5003"/>
      </w:tblGrid>
      <w:tr w:rsidR="00A14298" w:rsidRPr="000D35CE" w:rsidTr="00A14298">
        <w:trPr>
          <w:trHeight w:val="251"/>
        </w:trPr>
        <w:tc>
          <w:tcPr>
            <w:tcW w:w="422"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h)</w:t>
            </w:r>
          </w:p>
        </w:tc>
        <w:tc>
          <w:tcPr>
            <w:tcW w:w="4996"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8"/>
              <w:rPr>
                <w:rFonts w:ascii="Times New Roman" w:hAnsi="Times New Roman" w:cs="Times New Roman"/>
              </w:rPr>
            </w:pPr>
            <w:r w:rsidRPr="000D35CE">
              <w:rPr>
                <w:rFonts w:ascii="Times New Roman" w:hAnsi="Times New Roman" w:cs="Times New Roman"/>
              </w:rPr>
              <w:t>Limiti per inondazioni, alluvioni, terremoti</w:t>
            </w:r>
          </w:p>
        </w:tc>
        <w:tc>
          <w:tcPr>
            <w:tcW w:w="500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114"/>
              <w:rPr>
                <w:rFonts w:ascii="Times New Roman" w:hAnsi="Times New Roman" w:cs="Times New Roman"/>
              </w:rPr>
            </w:pPr>
            <w:r w:rsidRPr="000D35CE">
              <w:rPr>
                <w:rFonts w:ascii="Times New Roman" w:hAnsi="Times New Roman" w:cs="Times New Roman"/>
              </w:rPr>
              <w:t>Indicare Massimale Prestato</w:t>
            </w:r>
          </w:p>
        </w:tc>
      </w:tr>
      <w:tr w:rsidR="00A14298" w:rsidRPr="000D35CE" w:rsidTr="00A14298">
        <w:trPr>
          <w:trHeight w:val="254"/>
        </w:trPr>
        <w:tc>
          <w:tcPr>
            <w:tcW w:w="422"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9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5004"/>
        <w:gridCol w:w="5004"/>
      </w:tblGrid>
      <w:tr w:rsidR="00A14298" w:rsidRPr="000D35CE" w:rsidTr="00A14298">
        <w:trPr>
          <w:trHeight w:val="254"/>
        </w:trPr>
        <w:tc>
          <w:tcPr>
            <w:tcW w:w="41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i)</w:t>
            </w:r>
          </w:p>
        </w:tc>
        <w:tc>
          <w:tcPr>
            <w:tcW w:w="5004"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 w:line="256" w:lineRule="exact"/>
              <w:ind w:left="107" w:right="892"/>
              <w:rPr>
                <w:rFonts w:ascii="Times New Roman" w:hAnsi="Times New Roman" w:cs="Times New Roman"/>
              </w:rPr>
            </w:pPr>
            <w:r w:rsidRPr="000D35CE">
              <w:rPr>
                <w:rFonts w:ascii="Times New Roman" w:hAnsi="Times New Roman" w:cs="Times New Roman"/>
              </w:rPr>
              <w:t>Limite per infortuni conseguenti ad Atti di Terrorismo</w:t>
            </w:r>
          </w:p>
        </w:tc>
        <w:tc>
          <w:tcPr>
            <w:tcW w:w="500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111"/>
              <w:rPr>
                <w:rFonts w:ascii="Times New Roman" w:hAnsi="Times New Roman" w:cs="Times New Roman"/>
              </w:rPr>
            </w:pPr>
            <w:r w:rsidRPr="000D35CE">
              <w:rPr>
                <w:rFonts w:ascii="Times New Roman" w:hAnsi="Times New Roman" w:cs="Times New Roman"/>
              </w:rPr>
              <w:t>Indicare Massimale Prestato</w:t>
            </w:r>
          </w:p>
        </w:tc>
      </w:tr>
      <w:tr w:rsidR="00A14298" w:rsidRPr="000D35CE" w:rsidTr="00A14298">
        <w:trPr>
          <w:trHeight w:val="254"/>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4"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5004"/>
        <w:gridCol w:w="5004"/>
      </w:tblGrid>
      <w:tr w:rsidR="00A14298" w:rsidRPr="000D35CE" w:rsidTr="00A14298">
        <w:trPr>
          <w:trHeight w:val="254"/>
        </w:trPr>
        <w:tc>
          <w:tcPr>
            <w:tcW w:w="41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6" w:lineRule="exact"/>
              <w:ind w:left="107"/>
              <w:rPr>
                <w:rFonts w:ascii="Times New Roman" w:hAnsi="Times New Roman" w:cs="Times New Roman"/>
              </w:rPr>
            </w:pPr>
            <w:r w:rsidRPr="000D35CE">
              <w:rPr>
                <w:rFonts w:ascii="Times New Roman" w:hAnsi="Times New Roman" w:cs="Times New Roman"/>
              </w:rPr>
              <w:t>j)</w:t>
            </w:r>
          </w:p>
        </w:tc>
        <w:tc>
          <w:tcPr>
            <w:tcW w:w="500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Possibilità di recupero da stato di coma</w:t>
            </w:r>
          </w:p>
        </w:tc>
        <w:tc>
          <w:tcPr>
            <w:tcW w:w="500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6"/>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2" w:lineRule="exact"/>
              <w:ind w:left="107" w:right="1051"/>
              <w:rPr>
                <w:rFonts w:ascii="Times New Roman" w:hAnsi="Times New Roman" w:cs="Times New Roman"/>
              </w:rPr>
            </w:pPr>
            <w:r w:rsidRPr="000D35CE">
              <w:rPr>
                <w:rFonts w:ascii="Times New Roman" w:hAnsi="Times New Roman" w:cs="Times New Roman"/>
              </w:rPr>
              <w:t>Contagio accidentale da Virus HIV Meningite, Poliomielite ed epatite virale</w:t>
            </w:r>
          </w:p>
        </w:tc>
        <w:tc>
          <w:tcPr>
            <w:tcW w:w="500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6"/>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2" w:lineRule="exact"/>
              <w:ind w:left="107" w:right="452"/>
              <w:rPr>
                <w:rFonts w:ascii="Times New Roman" w:hAnsi="Times New Roman" w:cs="Times New Roman"/>
              </w:rPr>
            </w:pPr>
            <w:r w:rsidRPr="000D35CE">
              <w:rPr>
                <w:rFonts w:ascii="Times New Roman" w:hAnsi="Times New Roman" w:cs="Times New Roman"/>
              </w:rPr>
              <w:t>Invalidità Permanente da malattia (Meningite, Poliomielite ed epatite Virale)</w:t>
            </w:r>
          </w:p>
        </w:tc>
        <w:tc>
          <w:tcPr>
            <w:tcW w:w="500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Danno estetico al viso</w:t>
            </w:r>
          </w:p>
        </w:tc>
        <w:tc>
          <w:tcPr>
            <w:tcW w:w="500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Perdita anno scolastico per infortunio</w:t>
            </w:r>
          </w:p>
        </w:tc>
        <w:tc>
          <w:tcPr>
            <w:tcW w:w="500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Spese funerarie</w:t>
            </w:r>
          </w:p>
        </w:tc>
        <w:tc>
          <w:tcPr>
            <w:tcW w:w="500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00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Spese per lezioni private e di recupero</w:t>
            </w:r>
          </w:p>
        </w:tc>
        <w:tc>
          <w:tcPr>
            <w:tcW w:w="5004"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rPr>
          <w:rFonts w:eastAsia="Arial"/>
          <w:b/>
          <w:i/>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6295"/>
        <w:gridCol w:w="1857"/>
        <w:gridCol w:w="1855"/>
      </w:tblGrid>
      <w:tr w:rsidR="00A14298" w:rsidRPr="000D35CE" w:rsidTr="00A14298">
        <w:trPr>
          <w:trHeight w:val="254"/>
        </w:trPr>
        <w:tc>
          <w:tcPr>
            <w:tcW w:w="6710"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7"/>
              <w:rPr>
                <w:rFonts w:ascii="Times New Roman" w:hAnsi="Times New Roman" w:cs="Times New Roman"/>
              </w:rPr>
            </w:pPr>
            <w:r w:rsidRPr="000D35CE">
              <w:rPr>
                <w:rFonts w:ascii="Times New Roman" w:hAnsi="Times New Roman" w:cs="Times New Roman"/>
              </w:rPr>
              <w:t>ULTERIORI GARANZIE</w:t>
            </w:r>
          </w:p>
        </w:tc>
        <w:tc>
          <w:tcPr>
            <w:tcW w:w="185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297"/>
              <w:rPr>
                <w:rFonts w:ascii="Times New Roman" w:hAnsi="Times New Roman" w:cs="Times New Roman"/>
              </w:rPr>
            </w:pPr>
            <w:r w:rsidRPr="000D35CE">
              <w:rPr>
                <w:rFonts w:ascii="Times New Roman" w:hAnsi="Times New Roman" w:cs="Times New Roman"/>
              </w:rPr>
              <w:t>COMPRESE</w:t>
            </w:r>
          </w:p>
        </w:tc>
        <w:tc>
          <w:tcPr>
            <w:tcW w:w="185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411"/>
              <w:rPr>
                <w:rFonts w:ascii="Times New Roman" w:hAnsi="Times New Roman" w:cs="Times New Roman"/>
              </w:rPr>
            </w:pPr>
            <w:r w:rsidRPr="000D35CE">
              <w:rPr>
                <w:rFonts w:ascii="Times New Roman" w:hAnsi="Times New Roman" w:cs="Times New Roman"/>
              </w:rPr>
              <w:t>ESCLUSE</w:t>
            </w:r>
          </w:p>
        </w:tc>
      </w:tr>
      <w:tr w:rsidR="00A14298" w:rsidRPr="000D35CE" w:rsidTr="00A14298">
        <w:trPr>
          <w:trHeight w:val="2022"/>
        </w:trPr>
        <w:tc>
          <w:tcPr>
            <w:tcW w:w="41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k)</w:t>
            </w:r>
          </w:p>
        </w:tc>
        <w:tc>
          <w:tcPr>
            <w:tcW w:w="629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6" w:lineRule="exact"/>
              <w:ind w:left="105"/>
              <w:rPr>
                <w:rFonts w:ascii="Times New Roman" w:hAnsi="Times New Roman" w:cs="Times New Roman"/>
                <w:b/>
              </w:rPr>
            </w:pPr>
            <w:r w:rsidRPr="000D35CE">
              <w:rPr>
                <w:rFonts w:ascii="Times New Roman" w:hAnsi="Times New Roman" w:cs="Times New Roman"/>
                <w:b/>
              </w:rPr>
              <w:t>Infortuni derivanti da:</w:t>
            </w:r>
          </w:p>
          <w:p w:rsidR="00A14298" w:rsidRPr="000D35CE" w:rsidRDefault="00A14298" w:rsidP="00A14298">
            <w:pPr>
              <w:pStyle w:val="TableParagraph"/>
              <w:numPr>
                <w:ilvl w:val="0"/>
                <w:numId w:val="71"/>
              </w:numPr>
              <w:tabs>
                <w:tab w:val="left" w:pos="389"/>
              </w:tabs>
              <w:spacing w:before="4"/>
              <w:ind w:right="97" w:hanging="292"/>
              <w:jc w:val="both"/>
              <w:rPr>
                <w:rFonts w:ascii="Times New Roman" w:hAnsi="Times New Roman" w:cs="Times New Roman"/>
              </w:rPr>
            </w:pPr>
            <w:r w:rsidRPr="000D35CE">
              <w:rPr>
                <w:rFonts w:ascii="Times New Roman" w:hAnsi="Times New Roman" w:cs="Times New Roman"/>
              </w:rPr>
              <w:t>Abuso di alcol, abuso di psicofarmaci e sostanze stupefacenti;</w:t>
            </w:r>
          </w:p>
          <w:p w:rsidR="00A14298" w:rsidRPr="000D35CE" w:rsidRDefault="00A14298" w:rsidP="00A14298">
            <w:pPr>
              <w:pStyle w:val="TableParagraph"/>
              <w:numPr>
                <w:ilvl w:val="0"/>
                <w:numId w:val="71"/>
              </w:numPr>
              <w:tabs>
                <w:tab w:val="left" w:pos="389"/>
              </w:tabs>
              <w:ind w:right="93" w:hanging="292"/>
              <w:jc w:val="both"/>
              <w:rPr>
                <w:rFonts w:ascii="Times New Roman" w:hAnsi="Times New Roman" w:cs="Times New Roman"/>
              </w:rPr>
            </w:pPr>
            <w:r w:rsidRPr="000D35CE">
              <w:rPr>
                <w:rFonts w:ascii="Times New Roman" w:hAnsi="Times New Roman" w:cs="Times New Roman"/>
              </w:rPr>
              <w:t>Trasformazioni o assestamenti energetici del nucleo dell’atomo, naturali o provocati artificialmente e da accelerazioni di particelle</w:t>
            </w:r>
            <w:r w:rsidRPr="000D35CE">
              <w:rPr>
                <w:rFonts w:ascii="Times New Roman" w:hAnsi="Times New Roman" w:cs="Times New Roman"/>
                <w:spacing w:val="-20"/>
              </w:rPr>
              <w:t xml:space="preserve"> </w:t>
            </w:r>
            <w:r w:rsidRPr="000D35CE">
              <w:rPr>
                <w:rFonts w:ascii="Times New Roman" w:hAnsi="Times New Roman" w:cs="Times New Roman"/>
              </w:rPr>
              <w:t>atomiche;</w:t>
            </w:r>
          </w:p>
          <w:p w:rsidR="00A14298" w:rsidRPr="000D35CE" w:rsidRDefault="00A14298" w:rsidP="00A14298">
            <w:pPr>
              <w:pStyle w:val="TableParagraph"/>
              <w:numPr>
                <w:ilvl w:val="0"/>
                <w:numId w:val="71"/>
              </w:numPr>
              <w:tabs>
                <w:tab w:val="left" w:pos="389"/>
              </w:tabs>
              <w:spacing w:before="3" w:line="254" w:lineRule="exact"/>
              <w:ind w:right="95" w:hanging="292"/>
              <w:jc w:val="both"/>
              <w:rPr>
                <w:rFonts w:ascii="Times New Roman" w:hAnsi="Times New Roman" w:cs="Times New Roman"/>
              </w:rPr>
            </w:pPr>
            <w:r w:rsidRPr="000D35CE">
              <w:rPr>
                <w:rFonts w:ascii="Times New Roman" w:hAnsi="Times New Roman" w:cs="Times New Roman"/>
              </w:rPr>
              <w:t>Guerra, ostilità, invasione, rivoluzione, insurrezione, guerra civile, potere</w:t>
            </w:r>
            <w:r w:rsidRPr="000D35CE">
              <w:rPr>
                <w:rFonts w:ascii="Times New Roman" w:hAnsi="Times New Roman" w:cs="Times New Roman"/>
                <w:spacing w:val="-20"/>
              </w:rPr>
              <w:t xml:space="preserve"> </w:t>
            </w:r>
            <w:r w:rsidRPr="000D35CE">
              <w:rPr>
                <w:rFonts w:ascii="Times New Roman" w:hAnsi="Times New Roman" w:cs="Times New Roman"/>
              </w:rPr>
              <w:t>militare.</w:t>
            </w:r>
          </w:p>
        </w:tc>
        <w:tc>
          <w:tcPr>
            <w:tcW w:w="1857"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85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E05EC1" w:rsidRPr="000D35CE" w:rsidRDefault="00E05EC1" w:rsidP="00A14298">
      <w:pPr>
        <w:rPr>
          <w:sz w:val="22"/>
          <w:szCs w:val="22"/>
        </w:rPr>
      </w:pPr>
    </w:p>
    <w:p w:rsidR="00A14298" w:rsidRPr="000D35CE" w:rsidRDefault="00A14298" w:rsidP="00A14298">
      <w:pPr>
        <w:spacing w:before="82"/>
        <w:ind w:left="1879"/>
        <w:rPr>
          <w:rFonts w:eastAsia="Arial"/>
          <w:b/>
          <w:sz w:val="22"/>
          <w:szCs w:val="22"/>
          <w:lang w:bidi="it-IT"/>
        </w:rPr>
      </w:pPr>
      <w:r w:rsidRPr="000D35CE">
        <w:rPr>
          <w:b/>
          <w:sz w:val="22"/>
          <w:szCs w:val="22"/>
          <w:u w:val="thick"/>
        </w:rPr>
        <w:t>Sezione 4 – Valutazione Assistenza – Massimo Punteggio assegnato 4</w:t>
      </w:r>
    </w:p>
    <w:p w:rsidR="00A14298" w:rsidRPr="000D35CE" w:rsidRDefault="00A14298" w:rsidP="00A14298">
      <w:pPr>
        <w:pStyle w:val="Corpotesto"/>
        <w:rPr>
          <w:b/>
          <w:sz w:val="22"/>
          <w:szCs w:val="22"/>
        </w:rPr>
      </w:pPr>
    </w:p>
    <w:p w:rsidR="00A14298" w:rsidRPr="000D35CE" w:rsidRDefault="00A14298" w:rsidP="00A14298">
      <w:pPr>
        <w:pStyle w:val="Corpotesto"/>
        <w:spacing w:before="1"/>
        <w:rPr>
          <w:b/>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
        <w:gridCol w:w="6687"/>
        <w:gridCol w:w="1645"/>
        <w:gridCol w:w="1643"/>
      </w:tblGrid>
      <w:tr w:rsidR="00A14298" w:rsidRPr="000D35CE" w:rsidTr="00A14298">
        <w:trPr>
          <w:trHeight w:val="242"/>
        </w:trPr>
        <w:tc>
          <w:tcPr>
            <w:tcW w:w="449"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249" w:right="-15"/>
              <w:rPr>
                <w:rFonts w:ascii="Times New Roman" w:hAnsi="Times New Roman" w:cs="Times New Roman"/>
              </w:rPr>
            </w:pPr>
            <w:r w:rsidRPr="000D35CE">
              <w:rPr>
                <w:rFonts w:ascii="Times New Roman" w:hAnsi="Times New Roman" w:cs="Times New Roman"/>
              </w:rPr>
              <w:t>a)</w:t>
            </w: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5"/>
              <w:rPr>
                <w:rFonts w:ascii="Times New Roman" w:hAnsi="Times New Roman" w:cs="Times New Roman"/>
                <w:b/>
              </w:rPr>
            </w:pPr>
            <w:r w:rsidRPr="000D35CE">
              <w:rPr>
                <w:rFonts w:ascii="Times New Roman" w:hAnsi="Times New Roman" w:cs="Times New Roman"/>
                <w:b/>
              </w:rPr>
              <w:t>Garanzia Assistenza a Scuola</w:t>
            </w:r>
          </w:p>
        </w:tc>
        <w:tc>
          <w:tcPr>
            <w:tcW w:w="164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313"/>
              <w:rPr>
                <w:rFonts w:ascii="Times New Roman" w:hAnsi="Times New Roman" w:cs="Times New Roman"/>
              </w:rPr>
            </w:pPr>
            <w:r w:rsidRPr="000D35CE">
              <w:rPr>
                <w:rFonts w:ascii="Times New Roman" w:hAnsi="Times New Roman" w:cs="Times New Roman"/>
              </w:rPr>
              <w:t>Compreso</w:t>
            </w:r>
          </w:p>
        </w:tc>
        <w:tc>
          <w:tcPr>
            <w:tcW w:w="164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432"/>
              <w:rPr>
                <w:rFonts w:ascii="Times New Roman" w:hAnsi="Times New Roman" w:cs="Times New Roman"/>
              </w:rPr>
            </w:pPr>
            <w:r w:rsidRPr="000D35CE">
              <w:rPr>
                <w:rFonts w:ascii="Times New Roman" w:hAnsi="Times New Roman" w:cs="Times New Roman"/>
              </w:rPr>
              <w:t>Escluso</w:t>
            </w: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Invio medico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Trasporto in Ospedale</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2"/>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5"/>
              <w:rPr>
                <w:rFonts w:ascii="Times New Roman" w:hAnsi="Times New Roman" w:cs="Times New Roman"/>
              </w:rPr>
            </w:pPr>
            <w:r w:rsidRPr="000D35CE">
              <w:rPr>
                <w:rFonts w:ascii="Times New Roman" w:hAnsi="Times New Roman" w:cs="Times New Roman"/>
              </w:rPr>
              <w:t>Second Opinion consulti medici di telemedicina</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Organizzazione visite specialistiche accertamenti</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249" w:right="-15"/>
              <w:rPr>
                <w:rFonts w:ascii="Times New Roman" w:hAnsi="Times New Roman" w:cs="Times New Roman"/>
              </w:rPr>
            </w:pPr>
            <w:r w:rsidRPr="000D35CE">
              <w:rPr>
                <w:rFonts w:ascii="Times New Roman" w:hAnsi="Times New Roman" w:cs="Times New Roman"/>
              </w:rPr>
              <w:t>b)</w:t>
            </w: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b/>
              </w:rPr>
            </w:pPr>
            <w:r w:rsidRPr="000D35CE">
              <w:rPr>
                <w:rFonts w:ascii="Times New Roman" w:hAnsi="Times New Roman" w:cs="Times New Roman"/>
                <w:b/>
              </w:rPr>
              <w:t>Garanzia Assistenza in Viaggio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Invio medico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2"/>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5"/>
              <w:rPr>
                <w:rFonts w:ascii="Times New Roman" w:hAnsi="Times New Roman" w:cs="Times New Roman"/>
              </w:rPr>
            </w:pPr>
            <w:r w:rsidRPr="000D35CE">
              <w:rPr>
                <w:rFonts w:ascii="Times New Roman" w:hAnsi="Times New Roman" w:cs="Times New Roman"/>
              </w:rPr>
              <w:t>Trasporto in autoambulanza</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Collegamento continuo con il centro ospedaliero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2"/>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5"/>
              <w:rPr>
                <w:rFonts w:ascii="Times New Roman" w:hAnsi="Times New Roman" w:cs="Times New Roman"/>
              </w:rPr>
            </w:pPr>
            <w:r w:rsidRPr="000D35CE">
              <w:rPr>
                <w:rFonts w:ascii="Times New Roman" w:hAnsi="Times New Roman" w:cs="Times New Roman"/>
              </w:rPr>
              <w:t>Invio medicinali all’estero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Trasporto-Rientro sanitario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Rientro del convalescente</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Rientro di un compagno di viaggio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Familiare accanto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2"/>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5"/>
              <w:rPr>
                <w:rFonts w:ascii="Times New Roman" w:hAnsi="Times New Roman" w:cs="Times New Roman"/>
              </w:rPr>
            </w:pPr>
            <w:r w:rsidRPr="000D35CE">
              <w:rPr>
                <w:rFonts w:ascii="Times New Roman" w:hAnsi="Times New Roman" w:cs="Times New Roman"/>
              </w:rPr>
              <w:t>Rientro di minori (valido solo per il personale scolastico)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2"/>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5"/>
              <w:rPr>
                <w:rFonts w:ascii="Times New Roman" w:hAnsi="Times New Roman" w:cs="Times New Roman"/>
              </w:rPr>
            </w:pPr>
            <w:r w:rsidRPr="000D35CE">
              <w:rPr>
                <w:rFonts w:ascii="Times New Roman" w:hAnsi="Times New Roman" w:cs="Times New Roman"/>
              </w:rPr>
              <w:t>Rientro anticipato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Trasferimento/rimpatrio della salma in Italia</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Anticipo denaro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Trasmissione messaggi urgenti</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Traduzione cartella clinica</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2"/>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5"/>
              <w:rPr>
                <w:rFonts w:ascii="Times New Roman" w:hAnsi="Times New Roman" w:cs="Times New Roman"/>
              </w:rPr>
            </w:pPr>
            <w:r w:rsidRPr="000D35CE">
              <w:rPr>
                <w:rFonts w:ascii="Times New Roman" w:hAnsi="Times New Roman" w:cs="Times New Roman"/>
              </w:rPr>
              <w:t>Interprete a disposizione</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Consulenza sanitaria telefonica</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2"/>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5"/>
              <w:rPr>
                <w:rFonts w:ascii="Times New Roman" w:hAnsi="Times New Roman" w:cs="Times New Roman"/>
              </w:rPr>
            </w:pPr>
            <w:r w:rsidRPr="000D35CE">
              <w:rPr>
                <w:rFonts w:ascii="Times New Roman" w:hAnsi="Times New Roman" w:cs="Times New Roman"/>
              </w:rPr>
              <w:t>Consulenza sanitaria di alta specializzazione</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39"/>
        </w:trPr>
        <w:tc>
          <w:tcPr>
            <w:tcW w:w="44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0" w:lineRule="exact"/>
              <w:ind w:left="105"/>
              <w:rPr>
                <w:rFonts w:ascii="Times New Roman" w:hAnsi="Times New Roman" w:cs="Times New Roman"/>
              </w:rPr>
            </w:pPr>
            <w:r w:rsidRPr="000D35CE">
              <w:rPr>
                <w:rFonts w:ascii="Times New Roman" w:hAnsi="Times New Roman" w:cs="Times New Roman"/>
              </w:rPr>
              <w:t>Informazioni turistiche</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jc w:val="right"/>
              <w:rPr>
                <w:rFonts w:ascii="Times New Roman" w:hAnsi="Times New Roman" w:cs="Times New Roman"/>
              </w:rPr>
            </w:pPr>
            <w:r w:rsidRPr="000D35CE">
              <w:rPr>
                <w:rFonts w:ascii="Times New Roman" w:hAnsi="Times New Roman" w:cs="Times New Roman"/>
              </w:rPr>
              <w:t>c)</w:t>
            </w: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Assicurazione bagaglio in viaggio</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44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right="-15"/>
              <w:jc w:val="right"/>
              <w:rPr>
                <w:rFonts w:ascii="Times New Roman" w:hAnsi="Times New Roman" w:cs="Times New Roman"/>
              </w:rPr>
            </w:pPr>
            <w:r w:rsidRPr="000D35CE">
              <w:rPr>
                <w:rFonts w:ascii="Times New Roman" w:hAnsi="Times New Roman" w:cs="Times New Roman"/>
              </w:rPr>
              <w:t>d)</w:t>
            </w:r>
          </w:p>
        </w:tc>
        <w:tc>
          <w:tcPr>
            <w:tcW w:w="6687"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05"/>
              <w:rPr>
                <w:rFonts w:ascii="Times New Roman" w:hAnsi="Times New Roman" w:cs="Times New Roman"/>
              </w:rPr>
            </w:pPr>
            <w:r w:rsidRPr="000D35CE">
              <w:rPr>
                <w:rFonts w:ascii="Times New Roman" w:hAnsi="Times New Roman" w:cs="Times New Roman"/>
              </w:rPr>
              <w:t>Assicurazione annullamento viaggio infortunio e malattia</w:t>
            </w:r>
          </w:p>
        </w:tc>
        <w:tc>
          <w:tcPr>
            <w:tcW w:w="164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3"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9"/>
        <w:rPr>
          <w:rFonts w:eastAsia="Arial"/>
          <w:b/>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929"/>
        <w:gridCol w:w="1641"/>
        <w:gridCol w:w="467"/>
        <w:gridCol w:w="1175"/>
        <w:gridCol w:w="1641"/>
      </w:tblGrid>
      <w:tr w:rsidR="00A14298" w:rsidRPr="000D35CE" w:rsidTr="00A14298">
        <w:trPr>
          <w:trHeight w:val="254"/>
        </w:trPr>
        <w:tc>
          <w:tcPr>
            <w:tcW w:w="566"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249"/>
              <w:rPr>
                <w:rFonts w:ascii="Times New Roman" w:hAnsi="Times New Roman" w:cs="Times New Roman"/>
              </w:rPr>
            </w:pPr>
            <w:r w:rsidRPr="000D35CE">
              <w:rPr>
                <w:rFonts w:ascii="Times New Roman" w:hAnsi="Times New Roman" w:cs="Times New Roman"/>
              </w:rPr>
              <w:t>e)</w:t>
            </w:r>
          </w:p>
        </w:tc>
        <w:tc>
          <w:tcPr>
            <w:tcW w:w="4929"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8" w:lineRule="exact"/>
              <w:ind w:left="108"/>
              <w:rPr>
                <w:rFonts w:ascii="Times New Roman" w:hAnsi="Times New Roman" w:cs="Times New Roman"/>
              </w:rPr>
            </w:pPr>
            <w:r w:rsidRPr="000D35CE">
              <w:rPr>
                <w:rFonts w:ascii="Times New Roman" w:hAnsi="Times New Roman" w:cs="Times New Roman"/>
              </w:rPr>
              <w:t>Rimborso spese mediche da malattia in viaggio</w:t>
            </w:r>
          </w:p>
        </w:tc>
        <w:tc>
          <w:tcPr>
            <w:tcW w:w="4924" w:type="dxa"/>
            <w:gridSpan w:val="4"/>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253"/>
              <w:rPr>
                <w:rFonts w:ascii="Times New Roman" w:hAnsi="Times New Roman" w:cs="Times New Roman"/>
              </w:rPr>
            </w:pPr>
            <w:r w:rsidRPr="000D35CE">
              <w:rPr>
                <w:rFonts w:ascii="Times New Roman" w:hAnsi="Times New Roman" w:cs="Times New Roman"/>
              </w:rPr>
              <w:t>Indicare somma prestata</w:t>
            </w:r>
          </w:p>
        </w:tc>
      </w:tr>
      <w:tr w:rsidR="00A14298" w:rsidRPr="000D35CE" w:rsidTr="00A14298">
        <w:trPr>
          <w:trHeight w:val="254"/>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2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108"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816"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29"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6" w:lineRule="exact"/>
              <w:ind w:left="108"/>
              <w:rPr>
                <w:rFonts w:ascii="Times New Roman" w:hAnsi="Times New Roman" w:cs="Times New Roman"/>
              </w:rPr>
            </w:pPr>
            <w:r w:rsidRPr="000D35CE">
              <w:rPr>
                <w:rFonts w:ascii="Times New Roman" w:hAnsi="Times New Roman" w:cs="Times New Roman"/>
              </w:rPr>
              <w:t>Rimborso spese mediche da malattia in viaggio</w:t>
            </w:r>
          </w:p>
          <w:p w:rsidR="00A14298" w:rsidRPr="000D35CE" w:rsidRDefault="00A14298">
            <w:pPr>
              <w:pStyle w:val="TableParagraph"/>
              <w:spacing w:line="242" w:lineRule="exact"/>
              <w:ind w:left="108"/>
              <w:rPr>
                <w:rFonts w:ascii="Times New Roman" w:hAnsi="Times New Roman" w:cs="Times New Roman"/>
              </w:rPr>
            </w:pPr>
            <w:r w:rsidRPr="000D35CE">
              <w:rPr>
                <w:rFonts w:ascii="Times New Roman" w:hAnsi="Times New Roman" w:cs="Times New Roman"/>
              </w:rPr>
              <w:t>– validità territoriale.</w:t>
            </w:r>
          </w:p>
          <w:p w:rsidR="00A14298" w:rsidRPr="000D35CE" w:rsidRDefault="00A14298">
            <w:pPr>
              <w:pStyle w:val="TableParagraph"/>
              <w:spacing w:before="11" w:line="240" w:lineRule="exact"/>
              <w:ind w:left="108" w:right="437"/>
              <w:rPr>
                <w:rFonts w:ascii="Times New Roman" w:hAnsi="Times New Roman" w:cs="Times New Roman"/>
              </w:rPr>
            </w:pPr>
            <w:r w:rsidRPr="000D35CE">
              <w:rPr>
                <w:rFonts w:ascii="Times New Roman" w:hAnsi="Times New Roman" w:cs="Times New Roman"/>
              </w:rPr>
              <w:t>Specificare con un SI o con un NO la validità territoriale prestata.</w:t>
            </w:r>
          </w:p>
        </w:tc>
        <w:tc>
          <w:tcPr>
            <w:tcW w:w="164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485"/>
              <w:rPr>
                <w:rFonts w:ascii="Times New Roman" w:hAnsi="Times New Roman" w:cs="Times New Roman"/>
              </w:rPr>
            </w:pPr>
            <w:r w:rsidRPr="000D35CE">
              <w:rPr>
                <w:rFonts w:ascii="Times New Roman" w:hAnsi="Times New Roman" w:cs="Times New Roman"/>
              </w:rPr>
              <w:t>Mondo</w:t>
            </w:r>
          </w:p>
        </w:tc>
        <w:tc>
          <w:tcPr>
            <w:tcW w:w="1642" w:type="dxa"/>
            <w:gridSpan w:val="2"/>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467"/>
              <w:rPr>
                <w:rFonts w:ascii="Times New Roman" w:hAnsi="Times New Roman" w:cs="Times New Roman"/>
              </w:rPr>
            </w:pPr>
            <w:r w:rsidRPr="000D35CE">
              <w:rPr>
                <w:rFonts w:ascii="Times New Roman" w:hAnsi="Times New Roman" w:cs="Times New Roman"/>
              </w:rPr>
              <w:t>Europa</w:t>
            </w:r>
          </w:p>
        </w:tc>
        <w:tc>
          <w:tcPr>
            <w:tcW w:w="164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569" w:right="557"/>
              <w:jc w:val="center"/>
              <w:rPr>
                <w:rFonts w:ascii="Times New Roman" w:hAnsi="Times New Roman" w:cs="Times New Roman"/>
              </w:rPr>
            </w:pPr>
            <w:r w:rsidRPr="000D35CE">
              <w:rPr>
                <w:rFonts w:ascii="Times New Roman" w:hAnsi="Times New Roman" w:cs="Times New Roman"/>
              </w:rPr>
              <w:t>Italia</w:t>
            </w:r>
          </w:p>
        </w:tc>
      </w:tr>
      <w:tr w:rsidR="00A14298" w:rsidRPr="000D35CE" w:rsidTr="00A14298">
        <w:trPr>
          <w:trHeight w:val="698"/>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929"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164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2" w:type="dxa"/>
            <w:gridSpan w:val="2"/>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164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rPr>
          <w:sz w:val="22"/>
          <w:szCs w:val="22"/>
        </w:rPr>
        <w:sectPr w:rsidR="00A14298" w:rsidRPr="000D35CE">
          <w:pgSz w:w="11900" w:h="16840"/>
          <w:pgMar w:top="460" w:right="440" w:bottom="660" w:left="400" w:header="0" w:footer="464" w:gutter="0"/>
          <w:cols w:space="720"/>
        </w:sectPr>
      </w:pPr>
    </w:p>
    <w:p w:rsidR="00A14298" w:rsidRPr="000D35CE" w:rsidRDefault="00A14298" w:rsidP="00A14298">
      <w:pPr>
        <w:spacing w:before="77"/>
        <w:ind w:left="1591"/>
        <w:rPr>
          <w:rFonts w:eastAsia="Arial"/>
          <w:b/>
          <w:sz w:val="22"/>
          <w:szCs w:val="22"/>
          <w:lang w:bidi="it-IT"/>
        </w:rPr>
      </w:pPr>
      <w:r w:rsidRPr="000D35CE">
        <w:rPr>
          <w:b/>
          <w:sz w:val="22"/>
          <w:szCs w:val="22"/>
          <w:u w:val="thick"/>
        </w:rPr>
        <w:lastRenderedPageBreak/>
        <w:t>Sezione 5 – Valutazione tutela giudiziaria – Massimo punteggio assegnato 5</w:t>
      </w:r>
    </w:p>
    <w:p w:rsidR="00A14298" w:rsidRPr="000D35CE" w:rsidRDefault="00A14298" w:rsidP="00A14298">
      <w:pPr>
        <w:pStyle w:val="Corpotesto"/>
        <w:spacing w:before="2"/>
        <w:rPr>
          <w:b/>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5115"/>
        <w:gridCol w:w="4762"/>
      </w:tblGrid>
      <w:tr w:rsidR="00A14298" w:rsidRPr="000D35CE" w:rsidTr="00A14298">
        <w:trPr>
          <w:trHeight w:val="254"/>
        </w:trPr>
        <w:tc>
          <w:tcPr>
            <w:tcW w:w="54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a)</w:t>
            </w:r>
          </w:p>
        </w:tc>
        <w:tc>
          <w:tcPr>
            <w:tcW w:w="511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 w:line="254" w:lineRule="exact"/>
              <w:ind w:left="105" w:right="712"/>
              <w:rPr>
                <w:rFonts w:ascii="Times New Roman" w:hAnsi="Times New Roman" w:cs="Times New Roman"/>
              </w:rPr>
            </w:pPr>
            <w:r w:rsidRPr="000D35CE">
              <w:rPr>
                <w:rFonts w:ascii="Times New Roman" w:hAnsi="Times New Roman" w:cs="Times New Roman"/>
              </w:rPr>
              <w:t>Massimale assicurato Tutela Giudiziaria per sinistro ed illimitato per anno</w:t>
            </w:r>
          </w:p>
        </w:tc>
        <w:tc>
          <w:tcPr>
            <w:tcW w:w="476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429"/>
              <w:rPr>
                <w:rFonts w:ascii="Times New Roman" w:hAnsi="Times New Roman" w:cs="Times New Roman"/>
              </w:rPr>
            </w:pPr>
            <w:r w:rsidRPr="000D35CE">
              <w:rPr>
                <w:rFonts w:ascii="Times New Roman" w:hAnsi="Times New Roman" w:cs="Times New Roman"/>
              </w:rPr>
              <w:t>Indicare Massimale</w:t>
            </w:r>
          </w:p>
        </w:tc>
      </w:tr>
      <w:tr w:rsidR="00A14298" w:rsidRPr="000D35CE" w:rsidTr="00A14298">
        <w:trPr>
          <w:trHeight w:val="254"/>
        </w:trPr>
        <w:tc>
          <w:tcPr>
            <w:tcW w:w="54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1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476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10"/>
        <w:rPr>
          <w:rFonts w:eastAsia="Arial"/>
          <w:b/>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5244"/>
        <w:gridCol w:w="2381"/>
        <w:gridCol w:w="2381"/>
      </w:tblGrid>
      <w:tr w:rsidR="00A14298" w:rsidRPr="000D35CE" w:rsidTr="00A14298">
        <w:trPr>
          <w:trHeight w:val="254"/>
        </w:trPr>
        <w:tc>
          <w:tcPr>
            <w:tcW w:w="415"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8" w:lineRule="exact"/>
              <w:ind w:left="107"/>
              <w:rPr>
                <w:rFonts w:ascii="Times New Roman" w:hAnsi="Times New Roman" w:cs="Times New Roman"/>
              </w:rPr>
            </w:pPr>
            <w:r w:rsidRPr="000D35CE">
              <w:rPr>
                <w:rFonts w:ascii="Times New Roman" w:hAnsi="Times New Roman" w:cs="Times New Roman"/>
              </w:rPr>
              <w:t>b)</w:t>
            </w:r>
          </w:p>
        </w:tc>
        <w:tc>
          <w:tcPr>
            <w:tcW w:w="5244"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 w:line="256" w:lineRule="exact"/>
              <w:ind w:left="107" w:right="741"/>
              <w:rPr>
                <w:rFonts w:ascii="Times New Roman" w:hAnsi="Times New Roman" w:cs="Times New Roman"/>
              </w:rPr>
            </w:pPr>
            <w:r w:rsidRPr="000D35CE">
              <w:rPr>
                <w:rFonts w:ascii="Times New Roman" w:hAnsi="Times New Roman" w:cs="Times New Roman"/>
              </w:rPr>
              <w:t>Vertenze fra soggetti assicurati con la stessa polizza e tra contraente e assicurato</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184" w:right="172"/>
              <w:jc w:val="center"/>
              <w:rPr>
                <w:rFonts w:ascii="Times New Roman" w:hAnsi="Times New Roman" w:cs="Times New Roman"/>
              </w:rPr>
            </w:pPr>
            <w:r w:rsidRPr="000D35CE">
              <w:rPr>
                <w:rFonts w:ascii="Times New Roman" w:hAnsi="Times New Roman" w:cs="Times New Roman"/>
              </w:rPr>
              <w:t>Escluse</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4" w:lineRule="exact"/>
              <w:ind w:left="683"/>
              <w:rPr>
                <w:rFonts w:ascii="Times New Roman" w:hAnsi="Times New Roman" w:cs="Times New Roman"/>
              </w:rPr>
            </w:pPr>
            <w:r w:rsidRPr="000D35CE">
              <w:rPr>
                <w:rFonts w:ascii="Times New Roman" w:hAnsi="Times New Roman" w:cs="Times New Roman"/>
              </w:rPr>
              <w:t>Comprese</w:t>
            </w:r>
          </w:p>
        </w:tc>
      </w:tr>
      <w:tr w:rsidR="00A14298" w:rsidRPr="000D35CE" w:rsidTr="00A14298">
        <w:trPr>
          <w:trHeight w:val="254"/>
        </w:trPr>
        <w:tc>
          <w:tcPr>
            <w:tcW w:w="41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5244"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rPr>
          <w:rFonts w:eastAsia="Arial"/>
          <w:b/>
          <w:sz w:val="22"/>
          <w:szCs w:val="22"/>
          <w:lang w:bidi="it-IT"/>
        </w:rPr>
      </w:pPr>
    </w:p>
    <w:p w:rsidR="00A14298" w:rsidRPr="000D35CE" w:rsidRDefault="00A14298" w:rsidP="00A14298">
      <w:pPr>
        <w:pStyle w:val="Corpotesto"/>
        <w:rPr>
          <w:b/>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9"/>
        <w:gridCol w:w="2381"/>
        <w:gridCol w:w="2381"/>
      </w:tblGrid>
      <w:tr w:rsidR="00A14298" w:rsidRPr="000D35CE" w:rsidTr="00A14298">
        <w:trPr>
          <w:trHeight w:val="251"/>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Garanzie aggiuntive:</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684"/>
              <w:rPr>
                <w:rFonts w:ascii="Times New Roman" w:hAnsi="Times New Roman" w:cs="Times New Roman"/>
              </w:rPr>
            </w:pPr>
            <w:r w:rsidRPr="000D35CE">
              <w:rPr>
                <w:rFonts w:ascii="Times New Roman" w:hAnsi="Times New Roman" w:cs="Times New Roman"/>
              </w:rPr>
              <w:t>Compreso</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184" w:right="172"/>
              <w:jc w:val="center"/>
              <w:rPr>
                <w:rFonts w:ascii="Times New Roman" w:hAnsi="Times New Roman" w:cs="Times New Roman"/>
              </w:rPr>
            </w:pPr>
            <w:r w:rsidRPr="000D35CE">
              <w:rPr>
                <w:rFonts w:ascii="Times New Roman" w:hAnsi="Times New Roman" w:cs="Times New Roman"/>
              </w:rPr>
              <w:t>Escluso</w:t>
            </w:r>
          </w:p>
        </w:tc>
      </w:tr>
      <w:tr w:rsidR="00A14298" w:rsidRPr="000D35CE" w:rsidTr="00A14298">
        <w:trPr>
          <w:trHeight w:val="254"/>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4"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Libera scelta del</w:t>
            </w:r>
            <w:r w:rsidRPr="000D35CE">
              <w:rPr>
                <w:rFonts w:ascii="Times New Roman" w:hAnsi="Times New Roman" w:cs="Times New Roman"/>
                <w:spacing w:val="-13"/>
              </w:rPr>
              <w:t xml:space="preserve"> </w:t>
            </w:r>
            <w:r w:rsidRPr="000D35CE">
              <w:rPr>
                <w:rFonts w:ascii="Times New Roman" w:hAnsi="Times New Roman" w:cs="Times New Roman"/>
              </w:rPr>
              <w:t>legale</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2"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Spese per procedimenti</w:t>
            </w:r>
            <w:r w:rsidRPr="000D35CE">
              <w:rPr>
                <w:rFonts w:ascii="Times New Roman" w:hAnsi="Times New Roman" w:cs="Times New Roman"/>
                <w:spacing w:val="-21"/>
              </w:rPr>
              <w:t xml:space="preserve"> </w:t>
            </w:r>
            <w:r w:rsidRPr="000D35CE">
              <w:rPr>
                <w:rFonts w:ascii="Times New Roman" w:hAnsi="Times New Roman" w:cs="Times New Roman"/>
              </w:rPr>
              <w:t>penali</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4"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Gestione e definizione di multe e</w:t>
            </w:r>
            <w:r w:rsidRPr="000D35CE">
              <w:rPr>
                <w:rFonts w:ascii="Times New Roman" w:hAnsi="Times New Roman" w:cs="Times New Roman"/>
                <w:spacing w:val="-28"/>
              </w:rPr>
              <w:t xml:space="preserve"> </w:t>
            </w:r>
            <w:r w:rsidRPr="000D35CE">
              <w:rPr>
                <w:rFonts w:ascii="Times New Roman" w:hAnsi="Times New Roman" w:cs="Times New Roman"/>
              </w:rPr>
              <w:t>ammende</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8"/>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before="1" w:line="256" w:lineRule="exact"/>
              <w:ind w:left="390" w:right="206" w:hanging="284"/>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Procedimenti disciplinari e amministrativi connessi</w:t>
            </w:r>
            <w:r w:rsidRPr="000D35CE">
              <w:rPr>
                <w:rFonts w:ascii="Times New Roman" w:hAnsi="Times New Roman" w:cs="Times New Roman"/>
                <w:spacing w:val="-45"/>
              </w:rPr>
              <w:t xml:space="preserve"> </w:t>
            </w:r>
            <w:r w:rsidRPr="000D35CE">
              <w:rPr>
                <w:rFonts w:ascii="Times New Roman" w:hAnsi="Times New Roman" w:cs="Times New Roman"/>
              </w:rPr>
              <w:t>a fatti</w:t>
            </w:r>
            <w:r w:rsidRPr="000D35CE">
              <w:rPr>
                <w:rFonts w:ascii="Times New Roman" w:hAnsi="Times New Roman" w:cs="Times New Roman"/>
                <w:spacing w:val="-6"/>
              </w:rPr>
              <w:t xml:space="preserve"> </w:t>
            </w:r>
            <w:r w:rsidRPr="000D35CE">
              <w:rPr>
                <w:rFonts w:ascii="Times New Roman" w:hAnsi="Times New Roman" w:cs="Times New Roman"/>
              </w:rPr>
              <w:t>colposi</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1"/>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45"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Sicurezza sui luoghi di lavoro, difesa penale per</w:t>
            </w:r>
            <w:r w:rsidRPr="000D35CE">
              <w:rPr>
                <w:rFonts w:ascii="Times New Roman" w:hAnsi="Times New Roman" w:cs="Times New Roman"/>
                <w:spacing w:val="-42"/>
              </w:rPr>
              <w:t xml:space="preserve"> </w:t>
            </w:r>
            <w:r w:rsidRPr="000D35CE">
              <w:rPr>
                <w:rFonts w:ascii="Times New Roman" w:hAnsi="Times New Roman" w:cs="Times New Roman"/>
              </w:rPr>
              <w:t>reati</w:t>
            </w:r>
          </w:p>
          <w:p w:rsidR="00A14298" w:rsidRPr="000D35CE" w:rsidRDefault="00A14298">
            <w:pPr>
              <w:pStyle w:val="TableParagraph"/>
              <w:spacing w:line="236" w:lineRule="exact"/>
              <w:ind w:left="390"/>
              <w:rPr>
                <w:rFonts w:ascii="Times New Roman" w:hAnsi="Times New Roman" w:cs="Times New Roman"/>
              </w:rPr>
            </w:pPr>
            <w:r w:rsidRPr="000D35CE">
              <w:rPr>
                <w:rFonts w:ascii="Times New Roman" w:hAnsi="Times New Roman" w:cs="Times New Roman"/>
              </w:rPr>
              <w:t>colposi e contravvenzioni</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1"/>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2"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Violazione norme sullo smaltimento dei</w:t>
            </w:r>
            <w:r w:rsidRPr="000D35CE">
              <w:rPr>
                <w:rFonts w:ascii="Times New Roman" w:hAnsi="Times New Roman" w:cs="Times New Roman"/>
                <w:spacing w:val="-33"/>
              </w:rPr>
              <w:t xml:space="preserve"> </w:t>
            </w:r>
            <w:r w:rsidRPr="000D35CE">
              <w:rPr>
                <w:rFonts w:ascii="Times New Roman" w:hAnsi="Times New Roman" w:cs="Times New Roman"/>
              </w:rPr>
              <w:t>rifiuti</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54"/>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34"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Violazione delle norme sulla</w:t>
            </w:r>
            <w:r w:rsidRPr="000D35CE">
              <w:rPr>
                <w:rFonts w:ascii="Times New Roman" w:hAnsi="Times New Roman" w:cs="Times New Roman"/>
                <w:spacing w:val="-23"/>
              </w:rPr>
              <w:t xml:space="preserve"> </w:t>
            </w:r>
            <w:r w:rsidRPr="000D35CE">
              <w:rPr>
                <w:rFonts w:ascii="Times New Roman" w:hAnsi="Times New Roman" w:cs="Times New Roman"/>
              </w:rPr>
              <w:t>privacy</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6"/>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48"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Spese non riconosciute congrue</w:t>
            </w:r>
            <w:r w:rsidRPr="000D35CE">
              <w:rPr>
                <w:rFonts w:ascii="Times New Roman" w:hAnsi="Times New Roman" w:cs="Times New Roman"/>
                <w:spacing w:val="-22"/>
              </w:rPr>
              <w:t xml:space="preserve"> </w:t>
            </w:r>
            <w:r w:rsidRPr="000D35CE">
              <w:rPr>
                <w:rFonts w:ascii="Times New Roman" w:hAnsi="Times New Roman" w:cs="Times New Roman"/>
              </w:rPr>
              <w:t>dall’Avvocatura</w:t>
            </w:r>
          </w:p>
          <w:p w:rsidR="00A14298" w:rsidRPr="000D35CE" w:rsidRDefault="00A14298">
            <w:pPr>
              <w:pStyle w:val="TableParagraph"/>
              <w:spacing w:before="4" w:line="234" w:lineRule="exact"/>
              <w:ind w:left="391"/>
              <w:rPr>
                <w:rFonts w:ascii="Times New Roman" w:hAnsi="Times New Roman" w:cs="Times New Roman"/>
              </w:rPr>
            </w:pPr>
            <w:r w:rsidRPr="000D35CE">
              <w:rPr>
                <w:rFonts w:ascii="Times New Roman" w:hAnsi="Times New Roman" w:cs="Times New Roman"/>
              </w:rPr>
              <w:t>dello Stato</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6"/>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before="3" w:line="254" w:lineRule="exact"/>
              <w:ind w:left="390" w:right="754" w:hanging="284"/>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Procedimenti penali per inadempimenti fiscali, amm.vi, tributari compresa la rivalsa della</w:t>
            </w:r>
            <w:r w:rsidRPr="000D35CE">
              <w:rPr>
                <w:rFonts w:ascii="Times New Roman" w:hAnsi="Times New Roman" w:cs="Times New Roman"/>
                <w:spacing w:val="-42"/>
              </w:rPr>
              <w:t xml:space="preserve"> </w:t>
            </w:r>
            <w:r w:rsidRPr="000D35CE">
              <w:rPr>
                <w:rFonts w:ascii="Times New Roman" w:hAnsi="Times New Roman" w:cs="Times New Roman"/>
              </w:rPr>
              <w:t>P.A.</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01"/>
        </w:trPr>
        <w:tc>
          <w:tcPr>
            <w:tcW w:w="565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tabs>
                <w:tab w:val="left" w:pos="390"/>
              </w:tabs>
              <w:spacing w:line="248" w:lineRule="exact"/>
              <w:ind w:left="107"/>
              <w:rPr>
                <w:rFonts w:ascii="Times New Roman" w:hAnsi="Times New Roman" w:cs="Times New Roman"/>
              </w:rPr>
            </w:pPr>
            <w:r w:rsidRPr="000D35CE">
              <w:rPr>
                <w:rFonts w:ascii="Times New Roman" w:hAnsi="Times New Roman" w:cs="Times New Roman"/>
              </w:rPr>
              <w:t>-</w:t>
            </w:r>
            <w:r w:rsidRPr="000D35CE">
              <w:rPr>
                <w:rFonts w:ascii="Times New Roman" w:hAnsi="Times New Roman" w:cs="Times New Roman"/>
              </w:rPr>
              <w:tab/>
              <w:t>Vertenze connesse con esami di stato e</w:t>
            </w:r>
            <w:r w:rsidRPr="000D35CE">
              <w:rPr>
                <w:rFonts w:ascii="Times New Roman" w:hAnsi="Times New Roman" w:cs="Times New Roman"/>
                <w:spacing w:val="-31"/>
              </w:rPr>
              <w:t xml:space="preserve"> </w:t>
            </w:r>
            <w:r w:rsidRPr="000D35CE">
              <w:rPr>
                <w:rFonts w:ascii="Times New Roman" w:hAnsi="Times New Roman" w:cs="Times New Roman"/>
              </w:rPr>
              <w:t>scrutini</w:t>
            </w:r>
          </w:p>
          <w:p w:rsidR="00A14298" w:rsidRPr="000D35CE" w:rsidRDefault="00A14298">
            <w:pPr>
              <w:pStyle w:val="TableParagraph"/>
              <w:spacing w:before="1" w:line="232" w:lineRule="exact"/>
              <w:ind w:left="390"/>
              <w:rPr>
                <w:rFonts w:ascii="Times New Roman" w:hAnsi="Times New Roman" w:cs="Times New Roman"/>
              </w:rPr>
            </w:pPr>
            <w:r w:rsidRPr="000D35CE">
              <w:rPr>
                <w:rFonts w:ascii="Times New Roman" w:hAnsi="Times New Roman" w:cs="Times New Roman"/>
              </w:rPr>
              <w:t>finali</w:t>
            </w: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A14298" w:rsidRPr="000D35CE" w:rsidRDefault="00A14298" w:rsidP="00A14298">
      <w:pPr>
        <w:pStyle w:val="Corpotesto"/>
        <w:spacing w:before="1"/>
        <w:rPr>
          <w:rFonts w:eastAsia="Arial"/>
          <w:b/>
          <w:sz w:val="22"/>
          <w:szCs w:val="22"/>
          <w:lang w:bidi="it-IT"/>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2"/>
        <w:gridCol w:w="2381"/>
        <w:gridCol w:w="2379"/>
      </w:tblGrid>
      <w:tr w:rsidR="00A14298" w:rsidRPr="000D35CE" w:rsidTr="00A14298">
        <w:trPr>
          <w:trHeight w:val="251"/>
        </w:trPr>
        <w:tc>
          <w:tcPr>
            <w:tcW w:w="5662" w:type="dxa"/>
            <w:vMerge w:val="restart"/>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2" w:lineRule="exact"/>
              <w:ind w:left="107" w:right="205"/>
              <w:rPr>
                <w:rFonts w:ascii="Times New Roman" w:hAnsi="Times New Roman" w:cs="Times New Roman"/>
              </w:rPr>
            </w:pPr>
            <w:r w:rsidRPr="000D35CE">
              <w:rPr>
                <w:rFonts w:ascii="Times New Roman" w:hAnsi="Times New Roman" w:cs="Times New Roman"/>
              </w:rPr>
              <w:t>Consulenza ed assistenza per cause di lavoro e ricorsi al TAR</w:t>
            </w:r>
          </w:p>
        </w:tc>
        <w:tc>
          <w:tcPr>
            <w:tcW w:w="2381"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793"/>
              <w:rPr>
                <w:rFonts w:ascii="Times New Roman" w:hAnsi="Times New Roman" w:cs="Times New Roman"/>
              </w:rPr>
            </w:pPr>
            <w:r w:rsidRPr="000D35CE">
              <w:rPr>
                <w:rFonts w:ascii="Times New Roman" w:hAnsi="Times New Roman" w:cs="Times New Roman"/>
              </w:rPr>
              <w:t>Prevista</w:t>
            </w:r>
          </w:p>
        </w:tc>
        <w:tc>
          <w:tcPr>
            <w:tcW w:w="2379"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32" w:lineRule="exact"/>
              <w:ind w:left="783" w:right="775"/>
              <w:jc w:val="center"/>
              <w:rPr>
                <w:rFonts w:ascii="Times New Roman" w:hAnsi="Times New Roman" w:cs="Times New Roman"/>
              </w:rPr>
            </w:pPr>
            <w:r w:rsidRPr="000D35CE">
              <w:rPr>
                <w:rFonts w:ascii="Times New Roman" w:hAnsi="Times New Roman" w:cs="Times New Roman"/>
              </w:rPr>
              <w:t>Esclusa</w:t>
            </w:r>
          </w:p>
        </w:tc>
      </w:tr>
      <w:tr w:rsidR="00A14298" w:rsidRPr="000D35CE" w:rsidTr="00A14298">
        <w:trPr>
          <w:trHeight w:val="254"/>
        </w:trPr>
        <w:tc>
          <w:tcPr>
            <w:tcW w:w="5662"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1"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79"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0D35CE" w:rsidRDefault="000D35CE" w:rsidP="00A14298">
      <w:pPr>
        <w:spacing w:before="85"/>
        <w:ind w:left="1231"/>
        <w:rPr>
          <w:b/>
          <w:i/>
          <w:sz w:val="22"/>
          <w:szCs w:val="22"/>
          <w:u w:val="thick"/>
        </w:rPr>
      </w:pPr>
    </w:p>
    <w:p w:rsidR="00A14298" w:rsidRPr="000D35CE" w:rsidRDefault="00A14298" w:rsidP="00A14298">
      <w:pPr>
        <w:spacing w:before="85"/>
        <w:ind w:left="1231"/>
        <w:rPr>
          <w:rFonts w:eastAsia="Arial"/>
          <w:b/>
          <w:i/>
          <w:sz w:val="22"/>
          <w:szCs w:val="22"/>
          <w:lang w:bidi="it-IT"/>
        </w:rPr>
      </w:pPr>
      <w:r w:rsidRPr="000D35CE">
        <w:rPr>
          <w:b/>
          <w:i/>
          <w:sz w:val="22"/>
          <w:szCs w:val="22"/>
          <w:u w:val="thick"/>
        </w:rPr>
        <w:t>Sezione 6 – Valutazione varianti e altre garanzie – massimo punteggio assegnato 10</w:t>
      </w:r>
    </w:p>
    <w:p w:rsidR="00A14298" w:rsidRPr="000D35CE" w:rsidRDefault="00A14298" w:rsidP="00A14298">
      <w:pPr>
        <w:pStyle w:val="Corpotesto"/>
        <w:spacing w:before="1"/>
        <w:rPr>
          <w:b/>
          <w:i/>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4"/>
        <w:gridCol w:w="2385"/>
        <w:gridCol w:w="2383"/>
      </w:tblGrid>
      <w:tr w:rsidR="00A14298" w:rsidRPr="000D35CE" w:rsidTr="00A14298">
        <w:trPr>
          <w:trHeight w:val="506"/>
        </w:trPr>
        <w:tc>
          <w:tcPr>
            <w:tcW w:w="565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46" w:lineRule="exact"/>
              <w:ind w:left="2342" w:right="2332"/>
              <w:jc w:val="center"/>
              <w:rPr>
                <w:rFonts w:ascii="Times New Roman" w:hAnsi="Times New Roman" w:cs="Times New Roman"/>
                <w:b/>
              </w:rPr>
            </w:pPr>
            <w:r w:rsidRPr="000D35CE">
              <w:rPr>
                <w:rFonts w:ascii="Times New Roman" w:hAnsi="Times New Roman" w:cs="Times New Roman"/>
                <w:b/>
              </w:rPr>
              <w:t>Garanzie</w:t>
            </w:r>
          </w:p>
        </w:tc>
        <w:tc>
          <w:tcPr>
            <w:tcW w:w="238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 w:line="254" w:lineRule="exact"/>
              <w:ind w:left="415" w:right="192" w:hanging="197"/>
              <w:rPr>
                <w:rFonts w:ascii="Times New Roman" w:hAnsi="Times New Roman" w:cs="Times New Roman"/>
                <w:b/>
              </w:rPr>
            </w:pPr>
            <w:r w:rsidRPr="000D35CE">
              <w:rPr>
                <w:rFonts w:ascii="Times New Roman" w:hAnsi="Times New Roman" w:cs="Times New Roman"/>
                <w:b/>
              </w:rPr>
              <w:t>Somma assicurata Massimo €uro:</w:t>
            </w:r>
          </w:p>
        </w:tc>
        <w:tc>
          <w:tcPr>
            <w:tcW w:w="238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 w:line="254" w:lineRule="exact"/>
              <w:ind w:left="720" w:right="263" w:hanging="430"/>
              <w:rPr>
                <w:rFonts w:ascii="Times New Roman" w:hAnsi="Times New Roman" w:cs="Times New Roman"/>
                <w:b/>
              </w:rPr>
            </w:pPr>
            <w:r w:rsidRPr="000D35CE">
              <w:rPr>
                <w:rFonts w:ascii="Times New Roman" w:hAnsi="Times New Roman" w:cs="Times New Roman"/>
                <w:b/>
              </w:rPr>
              <w:t>Forma 1° Rischio Assoluto</w:t>
            </w:r>
          </w:p>
        </w:tc>
      </w:tr>
      <w:tr w:rsidR="00A14298" w:rsidRPr="000D35CE" w:rsidTr="00A14298">
        <w:trPr>
          <w:trHeight w:val="245"/>
        </w:trPr>
        <w:tc>
          <w:tcPr>
            <w:tcW w:w="5654" w:type="dxa"/>
            <w:tcBorders>
              <w:top w:val="single" w:sz="4" w:space="0" w:color="000000"/>
              <w:left w:val="single" w:sz="4" w:space="0" w:color="000000"/>
              <w:bottom w:val="nil"/>
              <w:right w:val="single" w:sz="4" w:space="0" w:color="000000"/>
            </w:tcBorders>
            <w:hideMark/>
          </w:tcPr>
          <w:p w:rsidR="00A14298" w:rsidRPr="000D35CE" w:rsidRDefault="00A14298">
            <w:pPr>
              <w:pStyle w:val="TableParagraph"/>
              <w:spacing w:line="225" w:lineRule="exact"/>
              <w:ind w:left="107"/>
              <w:rPr>
                <w:rFonts w:ascii="Times New Roman" w:hAnsi="Times New Roman" w:cs="Times New Roman"/>
              </w:rPr>
            </w:pPr>
            <w:r w:rsidRPr="000D35CE">
              <w:rPr>
                <w:rFonts w:ascii="Times New Roman" w:hAnsi="Times New Roman" w:cs="Times New Roman"/>
                <w:b/>
              </w:rPr>
              <w:t xml:space="preserve">Danni agli occhiali degli alunni </w:t>
            </w:r>
            <w:r w:rsidRPr="000D35CE">
              <w:rPr>
                <w:rFonts w:ascii="Times New Roman" w:hAnsi="Times New Roman" w:cs="Times New Roman"/>
              </w:rPr>
              <w:t>in assenza di</w:t>
            </w:r>
          </w:p>
        </w:tc>
        <w:tc>
          <w:tcPr>
            <w:tcW w:w="2385" w:type="dxa"/>
            <w:vMerge w:val="restart"/>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3" w:type="dxa"/>
            <w:tcBorders>
              <w:top w:val="single" w:sz="4" w:space="0" w:color="000000"/>
              <w:left w:val="single" w:sz="4" w:space="0" w:color="000000"/>
              <w:bottom w:val="nil"/>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1"/>
        </w:trPr>
        <w:tc>
          <w:tcPr>
            <w:tcW w:w="5654" w:type="dxa"/>
            <w:tcBorders>
              <w:top w:val="nil"/>
              <w:left w:val="single" w:sz="4" w:space="0" w:color="000000"/>
              <w:bottom w:val="nil"/>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rPr>
            </w:pPr>
            <w:r w:rsidRPr="000D35CE">
              <w:rPr>
                <w:rFonts w:ascii="Times New Roman" w:hAnsi="Times New Roman" w:cs="Times New Roman"/>
              </w:rPr>
              <w:t>infortunio e di Responsabilità Civile.</w:t>
            </w:r>
          </w:p>
        </w:tc>
        <w:tc>
          <w:tcPr>
            <w:tcW w:w="238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3" w:type="dxa"/>
            <w:tcBorders>
              <w:top w:val="nil"/>
              <w:left w:val="single" w:sz="4" w:space="0" w:color="000000"/>
              <w:bottom w:val="nil"/>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3"/>
        </w:trPr>
        <w:tc>
          <w:tcPr>
            <w:tcW w:w="5654" w:type="dxa"/>
            <w:tcBorders>
              <w:top w:val="nil"/>
              <w:left w:val="single" w:sz="4" w:space="0" w:color="000000"/>
              <w:bottom w:val="nil"/>
              <w:right w:val="single" w:sz="4" w:space="0" w:color="000000"/>
            </w:tcBorders>
            <w:hideMark/>
          </w:tcPr>
          <w:p w:rsidR="00A14298" w:rsidRPr="000D35CE" w:rsidRDefault="00A14298">
            <w:pPr>
              <w:pStyle w:val="TableParagraph"/>
              <w:spacing w:line="223" w:lineRule="exact"/>
              <w:ind w:left="107"/>
              <w:rPr>
                <w:rFonts w:ascii="Times New Roman" w:hAnsi="Times New Roman" w:cs="Times New Roman"/>
              </w:rPr>
            </w:pPr>
            <w:r w:rsidRPr="000D35CE">
              <w:rPr>
                <w:rFonts w:ascii="Times New Roman" w:hAnsi="Times New Roman" w:cs="Times New Roman"/>
              </w:rPr>
              <w:t>Forma di risarcimento:</w:t>
            </w:r>
          </w:p>
        </w:tc>
        <w:tc>
          <w:tcPr>
            <w:tcW w:w="238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3" w:type="dxa"/>
            <w:tcBorders>
              <w:top w:val="nil"/>
              <w:left w:val="single" w:sz="4" w:space="0" w:color="000000"/>
              <w:bottom w:val="nil"/>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5"/>
        </w:trPr>
        <w:tc>
          <w:tcPr>
            <w:tcW w:w="5654" w:type="dxa"/>
            <w:tcBorders>
              <w:top w:val="nil"/>
              <w:left w:val="single" w:sz="4" w:space="0" w:color="000000"/>
              <w:bottom w:val="nil"/>
              <w:right w:val="single" w:sz="4" w:space="0" w:color="000000"/>
            </w:tcBorders>
            <w:hideMark/>
          </w:tcPr>
          <w:p w:rsidR="00A14298" w:rsidRPr="000D35CE" w:rsidRDefault="00A14298">
            <w:pPr>
              <w:pStyle w:val="TableParagraph"/>
              <w:spacing w:line="226" w:lineRule="exact"/>
              <w:ind w:left="107"/>
              <w:rPr>
                <w:rFonts w:ascii="Times New Roman" w:hAnsi="Times New Roman" w:cs="Times New Roman"/>
              </w:rPr>
            </w:pPr>
            <w:r w:rsidRPr="000D35CE">
              <w:rPr>
                <w:rFonts w:ascii="Times New Roman" w:hAnsi="Times New Roman" w:cs="Times New Roman"/>
              </w:rPr>
              <w:t>100% del valore, senza applicazione di degrado se</w:t>
            </w:r>
          </w:p>
        </w:tc>
        <w:tc>
          <w:tcPr>
            <w:tcW w:w="238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3" w:type="dxa"/>
            <w:tcBorders>
              <w:top w:val="nil"/>
              <w:left w:val="single" w:sz="4" w:space="0" w:color="000000"/>
              <w:bottom w:val="nil"/>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750"/>
        </w:trPr>
        <w:tc>
          <w:tcPr>
            <w:tcW w:w="5654" w:type="dxa"/>
            <w:tcBorders>
              <w:top w:val="nil"/>
              <w:left w:val="single" w:sz="4" w:space="0" w:color="000000"/>
              <w:bottom w:val="nil"/>
              <w:right w:val="single" w:sz="4" w:space="0" w:color="000000"/>
            </w:tcBorders>
            <w:hideMark/>
          </w:tcPr>
          <w:p w:rsidR="00A14298" w:rsidRPr="000D35CE" w:rsidRDefault="00A14298">
            <w:pPr>
              <w:pStyle w:val="TableParagraph"/>
              <w:ind w:left="107"/>
              <w:rPr>
                <w:rFonts w:ascii="Times New Roman" w:hAnsi="Times New Roman" w:cs="Times New Roman"/>
              </w:rPr>
            </w:pPr>
            <w:r w:rsidRPr="000D35CE">
              <w:rPr>
                <w:rFonts w:ascii="Times New Roman" w:hAnsi="Times New Roman" w:cs="Times New Roman"/>
              </w:rPr>
              <w:t>l’acquisto dell’occhiale danneggiato è avvenuto nei 12 mesi precedenti il sinistro.</w:t>
            </w:r>
          </w:p>
          <w:p w:rsidR="00A14298" w:rsidRPr="000D35CE" w:rsidRDefault="00A14298">
            <w:pPr>
              <w:pStyle w:val="TableParagraph"/>
              <w:tabs>
                <w:tab w:val="left" w:pos="1257"/>
                <w:tab w:val="left" w:pos="1852"/>
                <w:tab w:val="left" w:pos="2596"/>
                <w:tab w:val="left" w:pos="3131"/>
                <w:tab w:val="left" w:pos="4350"/>
              </w:tabs>
              <w:spacing w:line="228" w:lineRule="exact"/>
              <w:ind w:left="107"/>
              <w:rPr>
                <w:rFonts w:ascii="Times New Roman" w:hAnsi="Times New Roman" w:cs="Times New Roman"/>
              </w:rPr>
            </w:pPr>
            <w:r w:rsidRPr="000D35CE">
              <w:rPr>
                <w:rFonts w:ascii="Times New Roman" w:hAnsi="Times New Roman" w:cs="Times New Roman"/>
              </w:rPr>
              <w:t>Degrado</w:t>
            </w:r>
            <w:r w:rsidRPr="000D35CE">
              <w:rPr>
                <w:rFonts w:ascii="Times New Roman" w:hAnsi="Times New Roman" w:cs="Times New Roman"/>
              </w:rPr>
              <w:tab/>
              <w:t>del</w:t>
            </w:r>
            <w:r w:rsidRPr="000D35CE">
              <w:rPr>
                <w:rFonts w:ascii="Times New Roman" w:hAnsi="Times New Roman" w:cs="Times New Roman"/>
              </w:rPr>
              <w:tab/>
              <w:t>40%</w:t>
            </w:r>
            <w:r w:rsidRPr="000D35CE">
              <w:rPr>
                <w:rFonts w:ascii="Times New Roman" w:hAnsi="Times New Roman" w:cs="Times New Roman"/>
              </w:rPr>
              <w:tab/>
              <w:t>se</w:t>
            </w:r>
            <w:r w:rsidRPr="000D35CE">
              <w:rPr>
                <w:rFonts w:ascii="Times New Roman" w:hAnsi="Times New Roman" w:cs="Times New Roman"/>
              </w:rPr>
              <w:tab/>
              <w:t>l’acquisto</w:t>
            </w:r>
            <w:r w:rsidRPr="000D35CE">
              <w:rPr>
                <w:rFonts w:ascii="Times New Roman" w:hAnsi="Times New Roman" w:cs="Times New Roman"/>
              </w:rPr>
              <w:tab/>
              <w:t>dell’occhiale</w:t>
            </w:r>
          </w:p>
        </w:tc>
        <w:tc>
          <w:tcPr>
            <w:tcW w:w="238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3" w:type="dxa"/>
            <w:tcBorders>
              <w:top w:val="nil"/>
              <w:left w:val="single" w:sz="4" w:space="0" w:color="000000"/>
              <w:bottom w:val="nil"/>
              <w:right w:val="single" w:sz="4" w:space="0" w:color="000000"/>
            </w:tcBorders>
            <w:hideMark/>
          </w:tcPr>
          <w:p w:rsidR="00A14298" w:rsidRPr="000D35CE" w:rsidRDefault="00A14298">
            <w:pPr>
              <w:pStyle w:val="TableParagraph"/>
              <w:spacing w:before="116"/>
              <w:ind w:left="768" w:right="318" w:hanging="423"/>
              <w:rPr>
                <w:rFonts w:ascii="Times New Roman" w:hAnsi="Times New Roman" w:cs="Times New Roman"/>
              </w:rPr>
            </w:pPr>
            <w:r w:rsidRPr="000D35CE">
              <w:rPr>
                <w:rFonts w:ascii="Times New Roman" w:hAnsi="Times New Roman" w:cs="Times New Roman"/>
              </w:rPr>
              <w:t>Forma 1° Rischio Assoluto</w:t>
            </w:r>
          </w:p>
        </w:tc>
      </w:tr>
      <w:tr w:rsidR="00A14298" w:rsidRPr="000D35CE" w:rsidTr="00A14298">
        <w:trPr>
          <w:trHeight w:val="241"/>
        </w:trPr>
        <w:tc>
          <w:tcPr>
            <w:tcW w:w="5654" w:type="dxa"/>
            <w:tcBorders>
              <w:top w:val="nil"/>
              <w:left w:val="single" w:sz="4" w:space="0" w:color="000000"/>
              <w:bottom w:val="nil"/>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rPr>
            </w:pPr>
            <w:r w:rsidRPr="000D35CE">
              <w:rPr>
                <w:rFonts w:ascii="Times New Roman" w:hAnsi="Times New Roman" w:cs="Times New Roman"/>
              </w:rPr>
              <w:t>danneggiato è avvenuto oltre i 12 mesi precedenti il</w:t>
            </w:r>
          </w:p>
        </w:tc>
        <w:tc>
          <w:tcPr>
            <w:tcW w:w="238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3" w:type="dxa"/>
            <w:tcBorders>
              <w:top w:val="nil"/>
              <w:left w:val="single" w:sz="4" w:space="0" w:color="000000"/>
              <w:bottom w:val="nil"/>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3"/>
        </w:trPr>
        <w:tc>
          <w:tcPr>
            <w:tcW w:w="5654" w:type="dxa"/>
            <w:tcBorders>
              <w:top w:val="nil"/>
              <w:left w:val="single" w:sz="4" w:space="0" w:color="000000"/>
              <w:bottom w:val="nil"/>
              <w:right w:val="single" w:sz="4" w:space="0" w:color="000000"/>
            </w:tcBorders>
            <w:hideMark/>
          </w:tcPr>
          <w:p w:rsidR="00A14298" w:rsidRPr="000D35CE" w:rsidRDefault="00A14298">
            <w:pPr>
              <w:pStyle w:val="TableParagraph"/>
              <w:spacing w:line="224" w:lineRule="exact"/>
              <w:ind w:left="107"/>
              <w:rPr>
                <w:rFonts w:ascii="Times New Roman" w:hAnsi="Times New Roman" w:cs="Times New Roman"/>
              </w:rPr>
            </w:pPr>
            <w:r w:rsidRPr="000D35CE">
              <w:rPr>
                <w:rFonts w:ascii="Times New Roman" w:hAnsi="Times New Roman" w:cs="Times New Roman"/>
              </w:rPr>
              <w:t>sinistro.</w:t>
            </w:r>
          </w:p>
        </w:tc>
        <w:tc>
          <w:tcPr>
            <w:tcW w:w="238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3" w:type="dxa"/>
            <w:tcBorders>
              <w:top w:val="nil"/>
              <w:left w:val="single" w:sz="4" w:space="0" w:color="000000"/>
              <w:bottom w:val="nil"/>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4"/>
        </w:trPr>
        <w:tc>
          <w:tcPr>
            <w:tcW w:w="5654" w:type="dxa"/>
            <w:tcBorders>
              <w:top w:val="nil"/>
              <w:left w:val="single" w:sz="4" w:space="0" w:color="000000"/>
              <w:bottom w:val="nil"/>
              <w:right w:val="single" w:sz="4" w:space="0" w:color="000000"/>
            </w:tcBorders>
            <w:hideMark/>
          </w:tcPr>
          <w:p w:rsidR="00A14298" w:rsidRPr="000D35CE" w:rsidRDefault="00A14298">
            <w:pPr>
              <w:pStyle w:val="TableParagraph"/>
              <w:spacing w:line="225" w:lineRule="exact"/>
              <w:ind w:left="107"/>
              <w:rPr>
                <w:rFonts w:ascii="Times New Roman" w:hAnsi="Times New Roman" w:cs="Times New Roman"/>
                <w:b/>
              </w:rPr>
            </w:pPr>
            <w:r w:rsidRPr="000D35CE">
              <w:rPr>
                <w:rFonts w:ascii="Times New Roman" w:hAnsi="Times New Roman" w:cs="Times New Roman"/>
                <w:b/>
              </w:rPr>
              <w:t>INDICARE ART. E PAG. DELLE CONDIZIONI DI</w:t>
            </w:r>
          </w:p>
        </w:tc>
        <w:tc>
          <w:tcPr>
            <w:tcW w:w="238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3" w:type="dxa"/>
            <w:tcBorders>
              <w:top w:val="nil"/>
              <w:left w:val="single" w:sz="4" w:space="0" w:color="000000"/>
              <w:bottom w:val="nil"/>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241"/>
        </w:trPr>
        <w:tc>
          <w:tcPr>
            <w:tcW w:w="5654" w:type="dxa"/>
            <w:tcBorders>
              <w:top w:val="nil"/>
              <w:left w:val="single" w:sz="4" w:space="0" w:color="000000"/>
              <w:bottom w:val="single" w:sz="4" w:space="0" w:color="000000"/>
              <w:right w:val="single" w:sz="4" w:space="0" w:color="000000"/>
            </w:tcBorders>
            <w:hideMark/>
          </w:tcPr>
          <w:p w:rsidR="00A14298" w:rsidRPr="000D35CE" w:rsidRDefault="00A14298">
            <w:pPr>
              <w:pStyle w:val="TableParagraph"/>
              <w:spacing w:line="222" w:lineRule="exact"/>
              <w:ind w:left="107"/>
              <w:rPr>
                <w:rFonts w:ascii="Times New Roman" w:hAnsi="Times New Roman" w:cs="Times New Roman"/>
                <w:b/>
              </w:rPr>
            </w:pPr>
            <w:r w:rsidRPr="000D35CE">
              <w:rPr>
                <w:rFonts w:ascii="Times New Roman" w:hAnsi="Times New Roman" w:cs="Times New Roman"/>
                <w:b/>
              </w:rPr>
              <w:t>POLIZZA</w:t>
            </w:r>
          </w:p>
        </w:tc>
        <w:tc>
          <w:tcPr>
            <w:tcW w:w="2385" w:type="dxa"/>
            <w:vMerge/>
            <w:tcBorders>
              <w:top w:val="single" w:sz="4" w:space="0" w:color="000000"/>
              <w:left w:val="single" w:sz="4" w:space="0" w:color="000000"/>
              <w:bottom w:val="single" w:sz="4" w:space="0" w:color="000000"/>
              <w:right w:val="single" w:sz="4" w:space="0" w:color="000000"/>
            </w:tcBorders>
            <w:vAlign w:val="center"/>
            <w:hideMark/>
          </w:tcPr>
          <w:p w:rsidR="00A14298" w:rsidRPr="000D35CE" w:rsidRDefault="00A14298">
            <w:pPr>
              <w:rPr>
                <w:rFonts w:ascii="Times New Roman" w:eastAsia="Arial" w:hAnsi="Times New Roman" w:cs="Times New Roman"/>
                <w:sz w:val="22"/>
                <w:szCs w:val="22"/>
                <w:lang w:bidi="it-IT"/>
              </w:rPr>
            </w:pPr>
          </w:p>
        </w:tc>
        <w:tc>
          <w:tcPr>
            <w:tcW w:w="2383" w:type="dxa"/>
            <w:tcBorders>
              <w:top w:val="nil"/>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A14298">
        <w:trPr>
          <w:trHeight w:val="566"/>
        </w:trPr>
        <w:tc>
          <w:tcPr>
            <w:tcW w:w="565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3"/>
              <w:ind w:left="107"/>
              <w:rPr>
                <w:rFonts w:ascii="Times New Roman" w:hAnsi="Times New Roman" w:cs="Times New Roman"/>
                <w:b/>
              </w:rPr>
            </w:pPr>
            <w:r w:rsidRPr="000D35CE">
              <w:rPr>
                <w:rFonts w:ascii="Times New Roman" w:hAnsi="Times New Roman" w:cs="Times New Roman"/>
                <w:b/>
              </w:rPr>
              <w:t>Furto e rapina di valori</w:t>
            </w:r>
          </w:p>
        </w:tc>
        <w:tc>
          <w:tcPr>
            <w:tcW w:w="238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8"/>
              <w:ind w:left="768" w:right="318" w:hanging="423"/>
              <w:rPr>
                <w:rFonts w:ascii="Times New Roman" w:hAnsi="Times New Roman" w:cs="Times New Roman"/>
              </w:rPr>
            </w:pPr>
            <w:r w:rsidRPr="000D35CE">
              <w:rPr>
                <w:rFonts w:ascii="Times New Roman" w:hAnsi="Times New Roman" w:cs="Times New Roman"/>
              </w:rPr>
              <w:t>Forma 1° Rischio Assoluto</w:t>
            </w:r>
          </w:p>
        </w:tc>
      </w:tr>
      <w:tr w:rsidR="00A14298" w:rsidRPr="000D35CE" w:rsidTr="00A14298">
        <w:trPr>
          <w:trHeight w:val="568"/>
        </w:trPr>
        <w:tc>
          <w:tcPr>
            <w:tcW w:w="565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6"/>
              <w:ind w:left="107"/>
              <w:rPr>
                <w:rFonts w:ascii="Times New Roman" w:hAnsi="Times New Roman" w:cs="Times New Roman"/>
                <w:b/>
              </w:rPr>
            </w:pPr>
            <w:r w:rsidRPr="000D35CE">
              <w:rPr>
                <w:rFonts w:ascii="Times New Roman" w:hAnsi="Times New Roman" w:cs="Times New Roman"/>
                <w:b/>
              </w:rPr>
              <w:t>Kasko Veicoli del Revisore dei Conti</w:t>
            </w:r>
          </w:p>
        </w:tc>
        <w:tc>
          <w:tcPr>
            <w:tcW w:w="238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31"/>
              <w:ind w:left="768" w:right="318" w:hanging="423"/>
              <w:rPr>
                <w:rFonts w:ascii="Times New Roman" w:hAnsi="Times New Roman" w:cs="Times New Roman"/>
              </w:rPr>
            </w:pPr>
            <w:r w:rsidRPr="000D35CE">
              <w:rPr>
                <w:rFonts w:ascii="Times New Roman" w:hAnsi="Times New Roman" w:cs="Times New Roman"/>
              </w:rPr>
              <w:t>Forma 1° Rischio Assoluto</w:t>
            </w:r>
          </w:p>
        </w:tc>
      </w:tr>
      <w:tr w:rsidR="00A14298" w:rsidRPr="000D35CE" w:rsidTr="00A14298">
        <w:trPr>
          <w:trHeight w:val="566"/>
        </w:trPr>
        <w:tc>
          <w:tcPr>
            <w:tcW w:w="565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1"/>
              <w:ind w:left="107"/>
              <w:rPr>
                <w:rFonts w:ascii="Times New Roman" w:hAnsi="Times New Roman" w:cs="Times New Roman"/>
                <w:b/>
              </w:rPr>
            </w:pPr>
            <w:r w:rsidRPr="000D35CE">
              <w:rPr>
                <w:rFonts w:ascii="Times New Roman" w:hAnsi="Times New Roman" w:cs="Times New Roman"/>
                <w:b/>
              </w:rPr>
              <w:t>Kasko Veicoli dipendenti in missione</w:t>
            </w:r>
          </w:p>
        </w:tc>
        <w:tc>
          <w:tcPr>
            <w:tcW w:w="238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8"/>
              <w:ind w:left="768" w:right="318" w:hanging="423"/>
              <w:rPr>
                <w:rFonts w:ascii="Times New Roman" w:hAnsi="Times New Roman" w:cs="Times New Roman"/>
              </w:rPr>
            </w:pPr>
            <w:r w:rsidRPr="000D35CE">
              <w:rPr>
                <w:rFonts w:ascii="Times New Roman" w:hAnsi="Times New Roman" w:cs="Times New Roman"/>
              </w:rPr>
              <w:t>Forma 1° Rischio Assoluto</w:t>
            </w:r>
          </w:p>
        </w:tc>
      </w:tr>
      <w:tr w:rsidR="00A14298" w:rsidRPr="000D35CE" w:rsidTr="00A14298">
        <w:trPr>
          <w:trHeight w:val="568"/>
        </w:trPr>
        <w:tc>
          <w:tcPr>
            <w:tcW w:w="5654"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153"/>
              <w:ind w:left="107"/>
              <w:rPr>
                <w:rFonts w:ascii="Times New Roman" w:hAnsi="Times New Roman" w:cs="Times New Roman"/>
                <w:b/>
              </w:rPr>
            </w:pPr>
            <w:r w:rsidRPr="000D35CE">
              <w:rPr>
                <w:rFonts w:ascii="Times New Roman" w:hAnsi="Times New Roman" w:cs="Times New Roman"/>
                <w:b/>
              </w:rPr>
              <w:t>Elettronica – Validità territoriale Italia</w:t>
            </w:r>
          </w:p>
        </w:tc>
        <w:tc>
          <w:tcPr>
            <w:tcW w:w="2385"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c>
          <w:tcPr>
            <w:tcW w:w="2383"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8"/>
              <w:ind w:left="768" w:right="318" w:hanging="423"/>
              <w:rPr>
                <w:rFonts w:ascii="Times New Roman" w:hAnsi="Times New Roman" w:cs="Times New Roman"/>
              </w:rPr>
            </w:pPr>
            <w:r w:rsidRPr="000D35CE">
              <w:rPr>
                <w:rFonts w:ascii="Times New Roman" w:hAnsi="Times New Roman" w:cs="Times New Roman"/>
              </w:rPr>
              <w:t>Forma 1° Rischio Assoluto</w:t>
            </w:r>
          </w:p>
        </w:tc>
      </w:tr>
    </w:tbl>
    <w:p w:rsidR="00A14298" w:rsidRPr="000D35CE" w:rsidRDefault="00A14298" w:rsidP="00A14298">
      <w:pPr>
        <w:pStyle w:val="Corpotesto"/>
        <w:rPr>
          <w:rFonts w:eastAsia="Arial"/>
          <w:b/>
          <w:i/>
          <w:sz w:val="22"/>
          <w:szCs w:val="22"/>
          <w:lang w:bidi="it-IT"/>
        </w:rPr>
      </w:pPr>
    </w:p>
    <w:p w:rsidR="00A14298" w:rsidRPr="000D35CE" w:rsidRDefault="00A14298" w:rsidP="00A14298">
      <w:pPr>
        <w:pStyle w:val="Corpotesto"/>
        <w:spacing w:before="9"/>
        <w:rPr>
          <w:b/>
          <w:i/>
          <w:sz w:val="22"/>
          <w:szCs w:val="22"/>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5"/>
        <w:gridCol w:w="3032"/>
      </w:tblGrid>
      <w:tr w:rsidR="00A14298" w:rsidRPr="000D35CE" w:rsidTr="000D35CE">
        <w:trPr>
          <w:trHeight w:val="690"/>
        </w:trPr>
        <w:tc>
          <w:tcPr>
            <w:tcW w:w="731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29" w:lineRule="exact"/>
              <w:ind w:left="107"/>
              <w:rPr>
                <w:rFonts w:ascii="Times New Roman" w:hAnsi="Times New Roman" w:cs="Times New Roman"/>
                <w:b/>
              </w:rPr>
            </w:pPr>
            <w:r w:rsidRPr="000D35CE">
              <w:rPr>
                <w:rFonts w:ascii="Times New Roman" w:hAnsi="Times New Roman" w:cs="Times New Roman"/>
                <w:b/>
              </w:rPr>
              <w:t>Servizi e prestazioni aggiuntive</w:t>
            </w:r>
          </w:p>
          <w:p w:rsidR="00A14298" w:rsidRPr="000D35CE" w:rsidRDefault="00A14298">
            <w:pPr>
              <w:pStyle w:val="TableParagraph"/>
              <w:spacing w:line="230" w:lineRule="atLeast"/>
              <w:ind w:left="107" w:right="356"/>
              <w:rPr>
                <w:rFonts w:ascii="Times New Roman" w:hAnsi="Times New Roman" w:cs="Times New Roman"/>
              </w:rPr>
            </w:pPr>
            <w:r w:rsidRPr="000D35CE">
              <w:rPr>
                <w:rFonts w:ascii="Times New Roman" w:hAnsi="Times New Roman" w:cs="Times New Roman"/>
              </w:rPr>
              <w:t>Indicare il tipo di servizio o di prestazione aggiuntiva offerta, fornendo anche una descrizione sintetica che ne illustri I vantaggi per l’Istituzione Scolastica</w:t>
            </w:r>
          </w:p>
        </w:tc>
        <w:tc>
          <w:tcPr>
            <w:tcW w:w="3032"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801"/>
              <w:rPr>
                <w:rFonts w:ascii="Times New Roman" w:hAnsi="Times New Roman" w:cs="Times New Roman"/>
              </w:rPr>
            </w:pPr>
            <w:r w:rsidRPr="000D35CE">
              <w:rPr>
                <w:rFonts w:ascii="Times New Roman" w:hAnsi="Times New Roman" w:cs="Times New Roman"/>
              </w:rPr>
              <w:t>Indicare SI O no</w:t>
            </w:r>
          </w:p>
        </w:tc>
      </w:tr>
      <w:tr w:rsidR="00A14298" w:rsidRPr="000D35CE" w:rsidTr="000D35CE">
        <w:trPr>
          <w:trHeight w:val="254"/>
        </w:trPr>
        <w:tc>
          <w:tcPr>
            <w:tcW w:w="731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left="107"/>
              <w:rPr>
                <w:rFonts w:ascii="Times New Roman" w:hAnsi="Times New Roman" w:cs="Times New Roman"/>
              </w:rPr>
            </w:pPr>
            <w:r w:rsidRPr="000D35CE">
              <w:rPr>
                <w:rFonts w:ascii="Times New Roman" w:hAnsi="Times New Roman" w:cs="Times New Roman"/>
              </w:rPr>
              <w:t>Gestione della polizza On-line</w:t>
            </w:r>
          </w:p>
        </w:tc>
        <w:tc>
          <w:tcPr>
            <w:tcW w:w="303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0D35CE">
        <w:trPr>
          <w:trHeight w:val="254"/>
        </w:trPr>
        <w:tc>
          <w:tcPr>
            <w:tcW w:w="731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32" w:lineRule="exact"/>
              <w:ind w:left="107"/>
              <w:rPr>
                <w:rFonts w:ascii="Times New Roman" w:hAnsi="Times New Roman" w:cs="Times New Roman"/>
              </w:rPr>
            </w:pPr>
            <w:r w:rsidRPr="000D35CE">
              <w:rPr>
                <w:rFonts w:ascii="Times New Roman" w:hAnsi="Times New Roman" w:cs="Times New Roman"/>
              </w:rPr>
              <w:t>Denuncia e gestione sinistri On line</w:t>
            </w:r>
          </w:p>
        </w:tc>
        <w:tc>
          <w:tcPr>
            <w:tcW w:w="303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0D35CE">
        <w:trPr>
          <w:trHeight w:val="760"/>
        </w:trPr>
        <w:tc>
          <w:tcPr>
            <w:tcW w:w="731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ind w:left="107" w:right="267"/>
              <w:rPr>
                <w:rFonts w:ascii="Times New Roman" w:hAnsi="Times New Roman" w:cs="Times New Roman"/>
              </w:rPr>
            </w:pPr>
            <w:r w:rsidRPr="000D35CE">
              <w:rPr>
                <w:rFonts w:ascii="Times New Roman" w:hAnsi="Times New Roman" w:cs="Times New Roman"/>
              </w:rPr>
              <w:t>Programma sempre utilizzabile, anche dopo la scadenza della polizza o in caso di cambio compagnia per seguire e verificare i sinistri denuciati</w:t>
            </w:r>
          </w:p>
          <w:p w:rsidR="00A14298" w:rsidRPr="000D35CE" w:rsidRDefault="00A14298">
            <w:pPr>
              <w:pStyle w:val="TableParagraph"/>
              <w:spacing w:line="232" w:lineRule="exact"/>
              <w:ind w:left="107"/>
              <w:rPr>
                <w:rFonts w:ascii="Times New Roman" w:hAnsi="Times New Roman" w:cs="Times New Roman"/>
              </w:rPr>
            </w:pPr>
            <w:r w:rsidRPr="000D35CE">
              <w:rPr>
                <w:rFonts w:ascii="Times New Roman" w:hAnsi="Times New Roman" w:cs="Times New Roman"/>
              </w:rPr>
              <w:t>durante la validità della stessa.( Indicare se sempre utilizzabile)</w:t>
            </w:r>
          </w:p>
        </w:tc>
        <w:tc>
          <w:tcPr>
            <w:tcW w:w="303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0D35CE">
        <w:trPr>
          <w:trHeight w:val="506"/>
        </w:trPr>
        <w:tc>
          <w:tcPr>
            <w:tcW w:w="731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7" w:line="252" w:lineRule="exact"/>
              <w:ind w:left="107" w:right="609"/>
              <w:rPr>
                <w:rFonts w:ascii="Times New Roman" w:hAnsi="Times New Roman" w:cs="Times New Roman"/>
              </w:rPr>
            </w:pPr>
            <w:r w:rsidRPr="000D35CE">
              <w:rPr>
                <w:rFonts w:ascii="Times New Roman" w:hAnsi="Times New Roman" w:cs="Times New Roman"/>
              </w:rPr>
              <w:t>La società/agenzia proponente è dotata di certificazione di Qualità ISO 9001:2015 (allegare certificato)</w:t>
            </w:r>
          </w:p>
        </w:tc>
        <w:tc>
          <w:tcPr>
            <w:tcW w:w="303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0D35CE">
        <w:trPr>
          <w:trHeight w:val="503"/>
        </w:trPr>
        <w:tc>
          <w:tcPr>
            <w:tcW w:w="731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before="2" w:line="252" w:lineRule="exact"/>
              <w:ind w:left="107" w:right="438"/>
              <w:rPr>
                <w:rFonts w:ascii="Times New Roman" w:hAnsi="Times New Roman" w:cs="Times New Roman"/>
              </w:rPr>
            </w:pPr>
            <w:r w:rsidRPr="000D35CE">
              <w:rPr>
                <w:rFonts w:ascii="Times New Roman" w:hAnsi="Times New Roman" w:cs="Times New Roman"/>
              </w:rPr>
              <w:t>La società/agenzia proponente è dotata di certificazione Ambientale ISO 14001:2015 (allegare certificato)</w:t>
            </w:r>
          </w:p>
        </w:tc>
        <w:tc>
          <w:tcPr>
            <w:tcW w:w="303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r w:rsidR="00A14298" w:rsidRPr="000D35CE" w:rsidTr="000D35CE">
        <w:trPr>
          <w:trHeight w:val="1518"/>
        </w:trPr>
        <w:tc>
          <w:tcPr>
            <w:tcW w:w="7315" w:type="dxa"/>
            <w:tcBorders>
              <w:top w:val="single" w:sz="4" w:space="0" w:color="000000"/>
              <w:left w:val="single" w:sz="4" w:space="0" w:color="000000"/>
              <w:bottom w:val="single" w:sz="4" w:space="0" w:color="000000"/>
              <w:right w:val="single" w:sz="4" w:space="0" w:color="000000"/>
            </w:tcBorders>
            <w:hideMark/>
          </w:tcPr>
          <w:p w:rsidR="00A14298" w:rsidRPr="000D35CE" w:rsidRDefault="00A14298">
            <w:pPr>
              <w:pStyle w:val="TableParagraph"/>
              <w:spacing w:line="253" w:lineRule="exact"/>
              <w:ind w:left="107"/>
              <w:rPr>
                <w:rFonts w:ascii="Times New Roman" w:hAnsi="Times New Roman" w:cs="Times New Roman"/>
              </w:rPr>
            </w:pPr>
            <w:r w:rsidRPr="000D35CE">
              <w:rPr>
                <w:rFonts w:ascii="Times New Roman" w:hAnsi="Times New Roman" w:cs="Times New Roman"/>
              </w:rPr>
              <w:t>La società/agenzia proponente è dotata di Rating di Legatità?</w:t>
            </w:r>
          </w:p>
          <w:p w:rsidR="00A14298" w:rsidRPr="000D35CE" w:rsidRDefault="00A14298">
            <w:pPr>
              <w:pStyle w:val="TableParagraph"/>
              <w:spacing w:before="1"/>
              <w:ind w:left="107" w:right="623"/>
              <w:jc w:val="both"/>
              <w:rPr>
                <w:rFonts w:ascii="Times New Roman" w:hAnsi="Times New Roman" w:cs="Times New Roman"/>
              </w:rPr>
            </w:pPr>
            <w:r w:rsidRPr="000D35CE">
              <w:rPr>
                <w:rFonts w:ascii="Times New Roman" w:hAnsi="Times New Roman" w:cs="Times New Roman"/>
              </w:rPr>
              <w:t>In relazione a quanto disciplinato dalla delibera AGCM n. 24075 del 14 novembre 2012 e dal D.l. n. 57/2014, dovrà essere stata attribuita una valutazione in merito al ratind di legatità.</w:t>
            </w:r>
          </w:p>
          <w:p w:rsidR="00A14298" w:rsidRPr="000D35CE" w:rsidRDefault="00A14298">
            <w:pPr>
              <w:pStyle w:val="TableParagraph"/>
              <w:spacing w:before="4" w:line="252" w:lineRule="exact"/>
              <w:ind w:left="107" w:right="1458"/>
              <w:rPr>
                <w:rFonts w:ascii="Times New Roman" w:hAnsi="Times New Roman" w:cs="Times New Roman"/>
              </w:rPr>
            </w:pPr>
            <w:r w:rsidRPr="000D35CE">
              <w:rPr>
                <w:rFonts w:ascii="Times New Roman" w:hAnsi="Times New Roman" w:cs="Times New Roman"/>
              </w:rPr>
              <w:t xml:space="preserve">Tale valutazione dovrà essere verificabile all’indirizzo Internet: </w:t>
            </w:r>
            <w:hyperlink r:id="rId10" w:history="1">
              <w:r w:rsidRPr="000D35CE">
                <w:rPr>
                  <w:rStyle w:val="Collegamentoipertestuale"/>
                  <w:rFonts w:ascii="Times New Roman" w:hAnsi="Times New Roman" w:cs="Times New Roman"/>
                </w:rPr>
                <w:t>http://www.agcm.it/rating-dilegalit/elenco.html</w:t>
              </w:r>
            </w:hyperlink>
          </w:p>
        </w:tc>
        <w:tc>
          <w:tcPr>
            <w:tcW w:w="3032" w:type="dxa"/>
            <w:tcBorders>
              <w:top w:val="single" w:sz="4" w:space="0" w:color="000000"/>
              <w:left w:val="single" w:sz="4" w:space="0" w:color="000000"/>
              <w:bottom w:val="single" w:sz="4" w:space="0" w:color="000000"/>
              <w:right w:val="single" w:sz="4" w:space="0" w:color="000000"/>
            </w:tcBorders>
          </w:tcPr>
          <w:p w:rsidR="00A14298" w:rsidRPr="000D35CE" w:rsidRDefault="00A14298">
            <w:pPr>
              <w:pStyle w:val="TableParagraph"/>
              <w:rPr>
                <w:rFonts w:ascii="Times New Roman" w:hAnsi="Times New Roman" w:cs="Times New Roman"/>
              </w:rPr>
            </w:pPr>
          </w:p>
        </w:tc>
      </w:tr>
    </w:tbl>
    <w:p w:rsidR="00E05EC1" w:rsidRDefault="00E05EC1" w:rsidP="00A14298"/>
    <w:p w:rsidR="00E05EC1" w:rsidRDefault="00E05EC1" w:rsidP="00E05EC1"/>
    <w:p w:rsidR="00A14298" w:rsidRPr="00E05EC1" w:rsidRDefault="00A14298" w:rsidP="00E05EC1">
      <w:pPr>
        <w:sectPr w:rsidR="00A14298" w:rsidRPr="00E05EC1">
          <w:pgSz w:w="11900" w:h="16840"/>
          <w:pgMar w:top="460" w:right="440" w:bottom="740" w:left="400" w:header="0" w:footer="464" w:gutter="0"/>
          <w:cols w:space="720"/>
        </w:sectPr>
      </w:pPr>
    </w:p>
    <w:p w:rsidR="00DD35BB" w:rsidRPr="008200E1" w:rsidRDefault="00A14298" w:rsidP="00C42C12">
      <w:pPr>
        <w:rPr>
          <w:b/>
        </w:rPr>
      </w:pPr>
      <w:r w:rsidRPr="0038540D">
        <w:rPr>
          <w:rFonts w:eastAsia="Arial"/>
          <w:noProof/>
        </w:rPr>
        <w:lastRenderedPageBreak/>
        <mc:AlternateContent>
          <mc:Choice Requires="wps">
            <w:drawing>
              <wp:anchor distT="0" distB="0" distL="114300" distR="114300" simplePos="0" relativeHeight="251670016" behindDoc="1" locked="0" layoutInCell="1" allowOverlap="1">
                <wp:simplePos x="0" y="0"/>
                <wp:positionH relativeFrom="page">
                  <wp:posOffset>1263650</wp:posOffset>
                </wp:positionH>
                <wp:positionV relativeFrom="paragraph">
                  <wp:posOffset>3810</wp:posOffset>
                </wp:positionV>
                <wp:extent cx="1620520" cy="222250"/>
                <wp:effectExtent l="6350" t="13335" r="11430" b="12065"/>
                <wp:wrapNone/>
                <wp:docPr id="1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2222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4962" w:rsidRDefault="00CF4962" w:rsidP="00A14298">
                            <w:pPr>
                              <w:spacing w:before="74"/>
                              <w:ind w:left="230"/>
                            </w:pPr>
                            <w:r>
                              <w:t>2321/VI.2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7" o:spid="_x0000_s1054" type="#_x0000_t202" style="position:absolute;margin-left:99.5pt;margin-top:.3pt;width:127.6pt;height:17.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COgQIAABEFAAAOAAAAZHJzL2Uyb0RvYy54bWysVNtu2zAMfR+wfxD0nvqyNE2MOkVnJ8OA&#10;7gJ0+wDFkmNhsuhJSuyu2L+PkuOsXV+GYXpQ6JA84qEOdX0ztIochbESdE6Ti5gSoSvgUu9z+vXL&#10;drakxDqmOVOgRU4fhKU369evrvsuEyk0oLgwBEG0zfoup41zXRZFtmpEy+wFdEKjswbTMoefZh9x&#10;w3pEb1WUxvEi6sHwzkAlrMV/y9FJ1wG/rkXlPtW1FY6onGJtLuwm7Du/R+trlu0N6xpZncpg/1BF&#10;y6TGQ89QJXOMHIx8AdXKyoCF2l1U0EZQ17ISgQOySeI/2Nw3rBOBCzbHduc22f8HW308fjZEcry7&#10;K0o0a/GOCmaFUoxwSZywDgi6sE99ZzMMv+8wwQ1vYcCcwNl2d1B9s0RD0TC9F7fGQN8IxrHOxGdG&#10;T1JHHOtBdv0H4HgeOzgIQENtWt9EbAtBdLyvh/MdicGRyh+5SOPLFF0V+lJcl+ESI5ZN2Z2x7p2A&#10;lngjpwY1ENDZ8c46Xw3LphB/mIatVCroQGnS53QRrxYjL1CSe6cPs2a/K5QhR+aVFFaghp6nYa10&#10;qGcl25wuz0Es893YaB5OcUyq0cZKlPbgSA5rO1mjbh5X8Wqz3Czns3m62MzmcVnObrfFfLbYJleX&#10;5ZuyKMrkp68zmWeN5FxoX+qk4WT+dxo5TdOovrOKn1F6xnwb1kvm0fMyQpeR1fQb2AUZ+JsfNeCG&#10;3RCUly4nee2AP6AwDIxziu8KGg2YH5T0OKM5td8PzAhK1HuN4vIDPRlmMnaTwXSFqTl1lIxm4cbB&#10;P3RG7htEHuWr4RYFWMugDa/UsYqTbHHuAonTG+EH++l3iPr9kq1/AQAA//8DAFBLAwQUAAYACAAA&#10;ACEAZP0YO9wAAAAHAQAADwAAAGRycy9kb3ducmV2LnhtbEyPwW7CMBBE75X4B2uReisOFEeQxkGo&#10;gksPlQJ8gIm3Sdp4HcWGpH/f7ak9jmY08ybfTa4TdxxC60nDcpGAQKq8banWcDkfnzYgQjRkTecJ&#10;NXxjgF0xe8hNZv1IJd5PsRZcQiEzGpoY+0zKUDXoTFj4Hom9Dz84E1kOtbSDGbncdXKVJKl0piVe&#10;aEyPrw1WX6eb04DlZ+v9cTOWfawvb+Gg1OFdaf04n/YvICJO8S8Mv/iMDgUzXf2NbBAd6+2Wv0QN&#10;KQi212q9AnHV8KxSkEUu//MXPwAAAP//AwBQSwECLQAUAAYACAAAACEAtoM4kv4AAADhAQAAEwAA&#10;AAAAAAAAAAAAAAAAAAAAW0NvbnRlbnRfVHlwZXNdLnhtbFBLAQItABQABgAIAAAAIQA4/SH/1gAA&#10;AJQBAAALAAAAAAAAAAAAAAAAAC8BAABfcmVscy8ucmVsc1BLAQItABQABgAIAAAAIQCrEQCOgQIA&#10;ABEFAAAOAAAAAAAAAAAAAAAAAC4CAABkcnMvZTJvRG9jLnhtbFBLAQItABQABgAIAAAAIQBk/Rg7&#10;3AAAAAcBAAAPAAAAAAAAAAAAAAAAANsEAABkcnMvZG93bnJldi54bWxQSwUGAAAAAAQABADzAAAA&#10;5AUAAAAA&#10;" filled="f" strokeweight=".48pt">
                <v:textbox inset="0,0,0,0">
                  <w:txbxContent>
                    <w:p w:rsidR="00CF4962" w:rsidRDefault="00CF4962" w:rsidP="00A14298">
                      <w:pPr>
                        <w:spacing w:before="74"/>
                        <w:ind w:left="230"/>
                      </w:pPr>
                      <w:r>
                        <w:t>2321/VI.2</w:t>
                      </w:r>
                    </w:p>
                  </w:txbxContent>
                </v:textbox>
                <w10:wrap anchorx="page"/>
              </v:shape>
            </w:pict>
          </mc:Fallback>
        </mc:AlternateContent>
      </w:r>
      <w:r w:rsidRPr="0038540D">
        <w:rPr>
          <w:b/>
        </w:rPr>
        <w:t>PROT.N°</w:t>
      </w:r>
      <w:r w:rsidRPr="0038540D">
        <w:rPr>
          <w:b/>
        </w:rPr>
        <w:tab/>
      </w:r>
      <w:r w:rsidR="00DD35BB">
        <w:rPr>
          <w:b/>
        </w:rPr>
        <w:tab/>
        <w:t xml:space="preserve">                                                    </w:t>
      </w:r>
      <w:r w:rsidR="00DD35BB" w:rsidRPr="00733685">
        <w:rPr>
          <w:b/>
        </w:rPr>
        <w:t>CIG</w:t>
      </w:r>
      <w:r w:rsidR="00DD35BB" w:rsidRPr="008200E1">
        <w:rPr>
          <w:b/>
          <w:spacing w:val="55"/>
        </w:rPr>
        <w:t xml:space="preserve"> </w:t>
      </w:r>
      <w:r w:rsidR="00DD35BB" w:rsidRPr="00E960A1">
        <w:rPr>
          <w:b/>
          <w:bCs/>
        </w:rPr>
        <w:t>Z79263B2D8</w:t>
      </w:r>
    </w:p>
    <w:p w:rsidR="00A14298" w:rsidRPr="0038540D" w:rsidRDefault="00A14298" w:rsidP="00DD35BB">
      <w:pPr>
        <w:tabs>
          <w:tab w:val="left" w:pos="1650"/>
          <w:tab w:val="left" w:pos="4860"/>
        </w:tabs>
        <w:rPr>
          <w:rFonts w:eastAsia="Arial"/>
          <w:b/>
          <w:lang w:bidi="it-IT"/>
        </w:rPr>
      </w:pPr>
    </w:p>
    <w:p w:rsidR="00A14298" w:rsidRPr="0038540D" w:rsidRDefault="00A14298" w:rsidP="00A14298">
      <w:pPr>
        <w:pStyle w:val="Corpotesto"/>
        <w:spacing w:before="3"/>
        <w:rPr>
          <w:b/>
          <w:sz w:val="24"/>
        </w:rPr>
      </w:pPr>
      <w:r w:rsidRPr="0038540D">
        <w:rPr>
          <w:noProof/>
          <w:sz w:val="24"/>
        </w:rPr>
        <mc:AlternateContent>
          <mc:Choice Requires="wps">
            <w:drawing>
              <wp:anchor distT="0" distB="0" distL="0" distR="0" simplePos="0" relativeHeight="251701760" behindDoc="0" locked="0" layoutInCell="1" allowOverlap="1">
                <wp:simplePos x="0" y="0"/>
                <wp:positionH relativeFrom="page">
                  <wp:posOffset>469265</wp:posOffset>
                </wp:positionH>
                <wp:positionV relativeFrom="paragraph">
                  <wp:posOffset>147320</wp:posOffset>
                </wp:positionV>
                <wp:extent cx="6624955" cy="382905"/>
                <wp:effectExtent l="12065" t="13970" r="11430" b="12700"/>
                <wp:wrapTopAndBottom/>
                <wp:docPr id="16" name="Casella di tes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3829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F4962" w:rsidRDefault="00CF4962" w:rsidP="00A14298">
                            <w:pPr>
                              <w:spacing w:before="17"/>
                              <w:ind w:left="3056" w:right="3057"/>
                              <w:jc w:val="center"/>
                              <w:rPr>
                                <w:b/>
                              </w:rPr>
                            </w:pPr>
                            <w:r>
                              <w:rPr>
                                <w:b/>
                              </w:rPr>
                              <w:t>Allegato 4</w:t>
                            </w:r>
                          </w:p>
                          <w:p w:rsidR="00CF4962" w:rsidRDefault="00CF4962" w:rsidP="00A14298">
                            <w:pPr>
                              <w:ind w:left="3059" w:right="3057"/>
                              <w:jc w:val="center"/>
                              <w:rPr>
                                <w:b/>
                              </w:rPr>
                            </w:pPr>
                            <w:r>
                              <w:rPr>
                                <w:b/>
                              </w:rPr>
                              <w:t>MODELLO DI OFFERTA ECONOMICA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6" o:spid="_x0000_s1055" type="#_x0000_t202" style="position:absolute;margin-left:36.95pt;margin-top:11.6pt;width:521.65pt;height:30.15pt;z-index:251701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xPgwIAABEFAAAOAAAAZHJzL2Uyb0RvYy54bWysVNuOmzAQfa/Uf7D8ngWyhCZoyWoLSVVp&#10;e5G2/QDHNsGqsantBLZV/71jE7LZ7ktVlQcz4Jkzc8ZnfHM7tBIdubFCqwInVzFGXFHNhNoX+OuX&#10;7WyJkXVEMSK14gV+5Bbfrl+/uum7nM91oyXjBgGIsnnfFbhxrsujyNKGt8Re6Y4r2Ky1aYmDT7OP&#10;mCE9oLcymsdxFvXasM5oyq2Fv9W4idcBv645dZ/q2nKHZIGhNhdWE9adX6P1Dcn3hnSNoKcyyD9U&#10;0RKhIOkZqiKOoIMRL6BaQY22unZXVLeRrmtBeeAAbJL4DzYPDel44ALNsd25Tfb/wdKPx88GCQZn&#10;l2GkSAtnVBLLpSSICeS4dRrBFvSp72wO7g8dBLjhrR4gJnC23b2m3yxSumyI2vM7Y3TfcMKgzsRH&#10;RhehI471ILv+g2aQjxycDkBDbVrfRGgLAnQ4r8fzGfHBIQo/s2yerhYLjCjsXS/nq3gRUpB8iu6M&#10;de+4bpE3CmxAAwGdHO+t89WQfHLxyZTeCimDDqRCPWSIV9nIS0vB/KZ3s2a/K6VBR+KVFJ5TXnvp&#10;1goHepaiLfDy7ERy342NYiGLI0KONlQilQcHclDbyRp183MVrzbLzTKdpfNsM0vjqprdbct0lm2T&#10;N4vquirLKvnl60zSvBGMceVLnTScpH+nkdM0jeo7q/gZpWfMt+F5yTx6XkboMrCa3oFdkIE/+VED&#10;btgNQXnzlcfzGtlp9gjCMHqcU7hXwGi0+YFRDzNaYPv9QAzHSL5XIC4/0JNhJmM3GURRCC2ww2g0&#10;SzcO/qEzYt8A8ihfpe9AgLUI2niq4iRbmLtA4nRH+MG+/A5eTzfZ+jcAAAD//wMAUEsDBBQABgAI&#10;AAAAIQCvONxp3gAAAAkBAAAPAAAAZHJzL2Rvd25yZXYueG1sTI/NTsMwEITvSLyDtUi9UedHoSFk&#10;UyHUXjggpfQB3HhJAvE6it0mfXvcE9xmNaOZb8vtYgZxocn1lhHidQSCuLG65xbh+Ll/zEE4r1ir&#10;wTIhXMnBtrq/K1Wh7cw1XQ6+FaGEXaEQOu/HQkrXdGSUW9uROHhfdjLKh3NqpZ7UHMrNIJMoepJG&#10;9RwWOjXSW0fNz+FsEKj+7q3d53M9+vb47nZZtvvIEFcPy+sLCE+L/wvDDT+gQxWYTvbM2okBYZM+&#10;hyRCkiYgbn4cb4I6IeRpBrIq5f8Pql8AAAD//wMAUEsBAi0AFAAGAAgAAAAhALaDOJL+AAAA4QEA&#10;ABMAAAAAAAAAAAAAAAAAAAAAAFtDb250ZW50X1R5cGVzXS54bWxQSwECLQAUAAYACAAAACEAOP0h&#10;/9YAAACUAQAACwAAAAAAAAAAAAAAAAAvAQAAX3JlbHMvLnJlbHNQSwECLQAUAAYACAAAACEA4Fps&#10;T4MCAAARBQAADgAAAAAAAAAAAAAAAAAuAgAAZHJzL2Uyb0RvYy54bWxQSwECLQAUAAYACAAAACEA&#10;rzjcad4AAAAJAQAADwAAAAAAAAAAAAAAAADdBAAAZHJzL2Rvd25yZXYueG1sUEsFBgAAAAAEAAQA&#10;8wAAAOgFAAAAAA==&#10;" filled="f" strokeweight=".48pt">
                <v:textbox inset="0,0,0,0">
                  <w:txbxContent>
                    <w:p w:rsidR="00CF4962" w:rsidRDefault="00CF4962" w:rsidP="00A14298">
                      <w:pPr>
                        <w:spacing w:before="17"/>
                        <w:ind w:left="3056" w:right="3057"/>
                        <w:jc w:val="center"/>
                        <w:rPr>
                          <w:b/>
                        </w:rPr>
                      </w:pPr>
                      <w:r>
                        <w:rPr>
                          <w:b/>
                        </w:rPr>
                        <w:t>Allegato 4</w:t>
                      </w:r>
                    </w:p>
                    <w:p w:rsidR="00CF4962" w:rsidRDefault="00CF4962" w:rsidP="00A14298">
                      <w:pPr>
                        <w:ind w:left="3059" w:right="3057"/>
                        <w:jc w:val="center"/>
                        <w:rPr>
                          <w:b/>
                        </w:rPr>
                      </w:pPr>
                      <w:r>
                        <w:rPr>
                          <w:b/>
                        </w:rPr>
                        <w:t>MODELLO DI OFFERTA ECONOMICA</w:t>
                      </w:r>
                    </w:p>
                  </w:txbxContent>
                </v:textbox>
                <w10:wrap type="topAndBottom" anchorx="page"/>
              </v:shape>
            </w:pict>
          </mc:Fallback>
        </mc:AlternateContent>
      </w:r>
    </w:p>
    <w:p w:rsidR="00A14298" w:rsidRPr="005211B7" w:rsidRDefault="00A14298" w:rsidP="00A14298">
      <w:pPr>
        <w:tabs>
          <w:tab w:val="left" w:pos="2575"/>
          <w:tab w:val="left" w:pos="9343"/>
          <w:tab w:val="left" w:pos="9610"/>
          <w:tab w:val="left" w:pos="10529"/>
        </w:tabs>
        <w:spacing w:before="99" w:line="228" w:lineRule="exact"/>
        <w:ind w:left="451"/>
        <w:rPr>
          <w:sz w:val="22"/>
          <w:szCs w:val="22"/>
        </w:rPr>
      </w:pPr>
      <w:r w:rsidRPr="005211B7">
        <w:rPr>
          <w:sz w:val="22"/>
          <w:szCs w:val="22"/>
        </w:rPr>
        <w:t>IL</w:t>
      </w:r>
      <w:r w:rsidRPr="005211B7">
        <w:rPr>
          <w:spacing w:val="-15"/>
          <w:sz w:val="22"/>
          <w:szCs w:val="22"/>
        </w:rPr>
        <w:t xml:space="preserve"> </w:t>
      </w:r>
      <w:r w:rsidRPr="005211B7">
        <w:rPr>
          <w:sz w:val="22"/>
          <w:szCs w:val="22"/>
        </w:rPr>
        <w:t>SOTTOSCRITTO</w:t>
      </w:r>
      <w:r w:rsidRPr="005211B7">
        <w:rPr>
          <w:sz w:val="22"/>
          <w:szCs w:val="22"/>
        </w:rPr>
        <w:tab/>
      </w:r>
      <w:r w:rsidRPr="005211B7">
        <w:rPr>
          <w:sz w:val="22"/>
          <w:szCs w:val="22"/>
          <w:u w:val="single"/>
        </w:rPr>
        <w:t xml:space="preserve"> </w:t>
      </w:r>
      <w:r w:rsidRPr="005211B7">
        <w:rPr>
          <w:sz w:val="22"/>
          <w:szCs w:val="22"/>
          <w:u w:val="single"/>
        </w:rPr>
        <w:tab/>
      </w:r>
      <w:r w:rsidRPr="005211B7">
        <w:rPr>
          <w:sz w:val="22"/>
          <w:szCs w:val="22"/>
        </w:rPr>
        <w:tab/>
        <w:t>NATO</w:t>
      </w:r>
      <w:r w:rsidRPr="005211B7">
        <w:rPr>
          <w:sz w:val="22"/>
          <w:szCs w:val="22"/>
        </w:rPr>
        <w:tab/>
        <w:t>A</w:t>
      </w:r>
    </w:p>
    <w:p w:rsidR="00E646F7" w:rsidRPr="005211B7" w:rsidRDefault="00E646F7" w:rsidP="00A14298">
      <w:pPr>
        <w:tabs>
          <w:tab w:val="left" w:pos="2575"/>
          <w:tab w:val="left" w:pos="9343"/>
          <w:tab w:val="left" w:pos="9610"/>
          <w:tab w:val="left" w:pos="10529"/>
        </w:tabs>
        <w:spacing w:before="99" w:line="228" w:lineRule="exact"/>
        <w:ind w:left="451"/>
        <w:rPr>
          <w:sz w:val="22"/>
          <w:szCs w:val="22"/>
        </w:rPr>
      </w:pPr>
    </w:p>
    <w:p w:rsidR="00A14298" w:rsidRPr="005211B7" w:rsidRDefault="00A14298" w:rsidP="00A14298">
      <w:pPr>
        <w:tabs>
          <w:tab w:val="left" w:pos="4054"/>
          <w:tab w:val="left" w:pos="6365"/>
          <w:tab w:val="left" w:pos="7054"/>
          <w:tab w:val="left" w:pos="7443"/>
          <w:tab w:val="left" w:pos="8215"/>
          <w:tab w:val="left" w:pos="9053"/>
        </w:tabs>
        <w:spacing w:line="228" w:lineRule="exact"/>
        <w:ind w:left="452"/>
        <w:rPr>
          <w:sz w:val="22"/>
          <w:szCs w:val="22"/>
        </w:rPr>
      </w:pPr>
      <w:r w:rsidRPr="005211B7">
        <w:rPr>
          <w:w w:val="99"/>
          <w:sz w:val="22"/>
          <w:szCs w:val="22"/>
          <w:u w:val="single"/>
        </w:rPr>
        <w:t xml:space="preserve"> </w:t>
      </w:r>
      <w:r w:rsidRPr="005211B7">
        <w:rPr>
          <w:sz w:val="22"/>
          <w:szCs w:val="22"/>
          <w:u w:val="single"/>
        </w:rPr>
        <w:tab/>
      </w:r>
      <w:r w:rsidRPr="005211B7">
        <w:rPr>
          <w:sz w:val="22"/>
          <w:szCs w:val="22"/>
        </w:rPr>
        <w:t>PROV.</w:t>
      </w:r>
      <w:r w:rsidRPr="005211B7">
        <w:rPr>
          <w:sz w:val="22"/>
          <w:szCs w:val="22"/>
          <w:u w:val="single"/>
        </w:rPr>
        <w:t xml:space="preserve"> </w:t>
      </w:r>
      <w:r w:rsidRPr="005211B7">
        <w:rPr>
          <w:sz w:val="22"/>
          <w:szCs w:val="22"/>
          <w:u w:val="single"/>
        </w:rPr>
        <w:tab/>
      </w:r>
      <w:r w:rsidRPr="005211B7">
        <w:rPr>
          <w:sz w:val="22"/>
          <w:szCs w:val="22"/>
        </w:rPr>
        <w:t>IL</w:t>
      </w:r>
      <w:r w:rsidRPr="005211B7">
        <w:rPr>
          <w:sz w:val="22"/>
          <w:szCs w:val="22"/>
          <w:u w:val="single"/>
        </w:rPr>
        <w:t xml:space="preserve"> </w:t>
      </w:r>
      <w:r w:rsidRPr="005211B7">
        <w:rPr>
          <w:sz w:val="22"/>
          <w:szCs w:val="22"/>
          <w:u w:val="single"/>
        </w:rPr>
        <w:tab/>
        <w:t>/</w:t>
      </w:r>
      <w:r w:rsidRPr="005211B7">
        <w:rPr>
          <w:sz w:val="22"/>
          <w:szCs w:val="22"/>
          <w:u w:val="single"/>
        </w:rPr>
        <w:tab/>
        <w:t>/</w:t>
      </w:r>
      <w:r w:rsidRPr="005211B7">
        <w:rPr>
          <w:sz w:val="22"/>
          <w:szCs w:val="22"/>
          <w:u w:val="single"/>
        </w:rPr>
        <w:tab/>
      </w:r>
      <w:r w:rsidRPr="005211B7">
        <w:rPr>
          <w:sz w:val="22"/>
          <w:szCs w:val="22"/>
        </w:rPr>
        <w:tab/>
        <w:t>E RESIDENTE</w:t>
      </w:r>
      <w:r w:rsidRPr="005211B7">
        <w:rPr>
          <w:spacing w:val="3"/>
          <w:sz w:val="22"/>
          <w:szCs w:val="22"/>
        </w:rPr>
        <w:t xml:space="preserve"> </w:t>
      </w:r>
      <w:r w:rsidRPr="005211B7">
        <w:rPr>
          <w:sz w:val="22"/>
          <w:szCs w:val="22"/>
        </w:rPr>
        <w:t>IN</w:t>
      </w:r>
    </w:p>
    <w:p w:rsidR="00A14298" w:rsidRPr="005211B7" w:rsidRDefault="00A14298" w:rsidP="00A14298">
      <w:pPr>
        <w:tabs>
          <w:tab w:val="left" w:pos="3885"/>
          <w:tab w:val="left" w:pos="6874"/>
          <w:tab w:val="left" w:pos="7743"/>
          <w:tab w:val="left" w:pos="10447"/>
        </w:tabs>
        <w:spacing w:before="1"/>
        <w:ind w:left="451" w:right="410"/>
        <w:rPr>
          <w:sz w:val="22"/>
          <w:szCs w:val="22"/>
        </w:rPr>
      </w:pPr>
      <w:r w:rsidRPr="005211B7">
        <w:rPr>
          <w:w w:val="99"/>
          <w:sz w:val="22"/>
          <w:szCs w:val="22"/>
          <w:u w:val="single"/>
        </w:rPr>
        <w:t xml:space="preserve"> </w:t>
      </w:r>
      <w:r w:rsidRPr="005211B7">
        <w:rPr>
          <w:sz w:val="22"/>
          <w:szCs w:val="22"/>
          <w:u w:val="single"/>
        </w:rPr>
        <w:tab/>
      </w:r>
      <w:r w:rsidRPr="005211B7">
        <w:rPr>
          <w:sz w:val="22"/>
          <w:szCs w:val="22"/>
        </w:rPr>
        <w:t xml:space="preserve"> </w:t>
      </w:r>
      <w:r w:rsidRPr="005211B7">
        <w:rPr>
          <w:spacing w:val="-17"/>
          <w:sz w:val="22"/>
          <w:szCs w:val="22"/>
        </w:rPr>
        <w:t xml:space="preserve"> </w:t>
      </w:r>
      <w:r w:rsidRPr="005211B7">
        <w:rPr>
          <w:sz w:val="22"/>
          <w:szCs w:val="22"/>
        </w:rPr>
        <w:t>VIA</w:t>
      </w:r>
      <w:r w:rsidRPr="005211B7">
        <w:rPr>
          <w:sz w:val="22"/>
          <w:szCs w:val="22"/>
          <w:u w:val="single"/>
        </w:rPr>
        <w:t xml:space="preserve"> </w:t>
      </w:r>
      <w:r w:rsidRPr="005211B7">
        <w:rPr>
          <w:sz w:val="22"/>
          <w:szCs w:val="22"/>
          <w:u w:val="single"/>
        </w:rPr>
        <w:tab/>
      </w:r>
      <w:r w:rsidRPr="005211B7">
        <w:rPr>
          <w:sz w:val="22"/>
          <w:szCs w:val="22"/>
        </w:rPr>
        <w:t>N.</w:t>
      </w:r>
      <w:r w:rsidRPr="005211B7">
        <w:rPr>
          <w:sz w:val="22"/>
          <w:szCs w:val="22"/>
          <w:u w:val="single"/>
        </w:rPr>
        <w:t xml:space="preserve"> </w:t>
      </w:r>
      <w:proofErr w:type="gramStart"/>
      <w:r w:rsidRPr="005211B7">
        <w:rPr>
          <w:sz w:val="22"/>
          <w:szCs w:val="22"/>
          <w:u w:val="single"/>
        </w:rPr>
        <w:tab/>
      </w:r>
      <w:r w:rsidRPr="005211B7">
        <w:rPr>
          <w:sz w:val="22"/>
          <w:szCs w:val="22"/>
        </w:rPr>
        <w:t xml:space="preserve">,   </w:t>
      </w:r>
      <w:proofErr w:type="gramEnd"/>
      <w:r w:rsidRPr="005211B7">
        <w:rPr>
          <w:sz w:val="22"/>
          <w:szCs w:val="22"/>
        </w:rPr>
        <w:t xml:space="preserve">NELLA </w:t>
      </w:r>
      <w:r w:rsidRPr="005211B7">
        <w:rPr>
          <w:spacing w:val="50"/>
          <w:sz w:val="22"/>
          <w:szCs w:val="22"/>
        </w:rPr>
        <w:t xml:space="preserve"> </w:t>
      </w:r>
      <w:r w:rsidRPr="005211B7">
        <w:rPr>
          <w:sz w:val="22"/>
          <w:szCs w:val="22"/>
        </w:rPr>
        <w:t xml:space="preserve">SUA </w:t>
      </w:r>
      <w:r w:rsidRPr="005211B7">
        <w:rPr>
          <w:spacing w:val="55"/>
          <w:sz w:val="22"/>
          <w:szCs w:val="22"/>
        </w:rPr>
        <w:t xml:space="preserve"> </w:t>
      </w:r>
      <w:r w:rsidRPr="005211B7">
        <w:rPr>
          <w:sz w:val="22"/>
          <w:szCs w:val="22"/>
        </w:rPr>
        <w:t>QUALITÀ</w:t>
      </w:r>
      <w:r w:rsidRPr="005211B7">
        <w:rPr>
          <w:sz w:val="22"/>
          <w:szCs w:val="22"/>
        </w:rPr>
        <w:tab/>
      </w:r>
      <w:r w:rsidRPr="005211B7">
        <w:rPr>
          <w:spacing w:val="-13"/>
          <w:sz w:val="22"/>
          <w:szCs w:val="22"/>
        </w:rPr>
        <w:t xml:space="preserve">DI </w:t>
      </w:r>
      <w:r w:rsidRPr="005211B7">
        <w:rPr>
          <w:sz w:val="22"/>
          <w:szCs w:val="22"/>
        </w:rPr>
        <w:t>RAPPRESENTANTE LEGALE/PROCURATORE DELL’IMPRESA DI ASSICURAZIONI CON SEDE LEGALE</w:t>
      </w:r>
      <w:r w:rsidRPr="005211B7">
        <w:rPr>
          <w:spacing w:val="-23"/>
          <w:sz w:val="22"/>
          <w:szCs w:val="22"/>
        </w:rPr>
        <w:t xml:space="preserve"> </w:t>
      </w:r>
      <w:r w:rsidRPr="005211B7">
        <w:rPr>
          <w:sz w:val="22"/>
          <w:szCs w:val="22"/>
        </w:rPr>
        <w:t>IN</w:t>
      </w:r>
    </w:p>
    <w:p w:rsidR="00A14298" w:rsidRPr="005211B7" w:rsidRDefault="00A14298" w:rsidP="00A14298">
      <w:pPr>
        <w:tabs>
          <w:tab w:val="left" w:pos="3857"/>
          <w:tab w:val="left" w:pos="6634"/>
          <w:tab w:val="left" w:pos="7263"/>
        </w:tabs>
        <w:ind w:left="452"/>
        <w:rPr>
          <w:sz w:val="22"/>
          <w:szCs w:val="22"/>
        </w:rPr>
      </w:pPr>
      <w:r w:rsidRPr="005211B7">
        <w:rPr>
          <w:w w:val="99"/>
          <w:sz w:val="22"/>
          <w:szCs w:val="22"/>
          <w:u w:val="single"/>
        </w:rPr>
        <w:t xml:space="preserve"> </w:t>
      </w:r>
      <w:r w:rsidRPr="005211B7">
        <w:rPr>
          <w:sz w:val="22"/>
          <w:szCs w:val="22"/>
          <w:u w:val="single"/>
        </w:rPr>
        <w:tab/>
      </w:r>
      <w:r w:rsidRPr="005211B7">
        <w:rPr>
          <w:sz w:val="22"/>
          <w:szCs w:val="22"/>
        </w:rPr>
        <w:t>VIA</w:t>
      </w:r>
      <w:r w:rsidRPr="005211B7">
        <w:rPr>
          <w:sz w:val="22"/>
          <w:szCs w:val="22"/>
          <w:u w:val="single"/>
        </w:rPr>
        <w:t xml:space="preserve"> </w:t>
      </w:r>
      <w:r w:rsidRPr="005211B7">
        <w:rPr>
          <w:sz w:val="22"/>
          <w:szCs w:val="22"/>
          <w:u w:val="single"/>
        </w:rPr>
        <w:tab/>
      </w:r>
      <w:r w:rsidRPr="005211B7">
        <w:rPr>
          <w:sz w:val="22"/>
          <w:szCs w:val="22"/>
        </w:rPr>
        <w:t>N.</w:t>
      </w:r>
      <w:r w:rsidRPr="005211B7">
        <w:rPr>
          <w:sz w:val="22"/>
          <w:szCs w:val="22"/>
          <w:u w:val="single"/>
        </w:rPr>
        <w:t xml:space="preserve"> </w:t>
      </w:r>
      <w:proofErr w:type="gramStart"/>
      <w:r w:rsidRPr="005211B7">
        <w:rPr>
          <w:sz w:val="22"/>
          <w:szCs w:val="22"/>
          <w:u w:val="single"/>
        </w:rPr>
        <w:tab/>
      </w:r>
      <w:r w:rsidRPr="005211B7">
        <w:rPr>
          <w:sz w:val="22"/>
          <w:szCs w:val="22"/>
        </w:rPr>
        <w:t>,  CODICE</w:t>
      </w:r>
      <w:proofErr w:type="gramEnd"/>
      <w:r w:rsidRPr="005211B7">
        <w:rPr>
          <w:sz w:val="22"/>
          <w:szCs w:val="22"/>
        </w:rPr>
        <w:t xml:space="preserve"> FISCALE E PARTITA </w:t>
      </w:r>
      <w:r w:rsidRPr="005211B7">
        <w:rPr>
          <w:spacing w:val="10"/>
          <w:sz w:val="22"/>
          <w:szCs w:val="22"/>
        </w:rPr>
        <w:t xml:space="preserve"> </w:t>
      </w:r>
      <w:r w:rsidRPr="005211B7">
        <w:rPr>
          <w:sz w:val="22"/>
          <w:szCs w:val="22"/>
        </w:rPr>
        <w:t>IVA</w:t>
      </w:r>
    </w:p>
    <w:p w:rsidR="00A14298" w:rsidRPr="005211B7" w:rsidRDefault="00A14298" w:rsidP="00A14298">
      <w:pPr>
        <w:tabs>
          <w:tab w:val="left" w:pos="2338"/>
          <w:tab w:val="left" w:pos="3238"/>
          <w:tab w:val="left" w:pos="4503"/>
          <w:tab w:val="left" w:pos="5832"/>
          <w:tab w:val="left" w:pos="6730"/>
          <w:tab w:val="left" w:pos="7961"/>
          <w:tab w:val="left" w:pos="9291"/>
          <w:tab w:val="left" w:pos="10191"/>
        </w:tabs>
        <w:spacing w:before="1"/>
        <w:ind w:left="452"/>
        <w:rPr>
          <w:sz w:val="22"/>
          <w:szCs w:val="22"/>
        </w:rPr>
      </w:pPr>
      <w:r w:rsidRPr="005211B7">
        <w:rPr>
          <w:w w:val="99"/>
          <w:sz w:val="22"/>
          <w:szCs w:val="22"/>
          <w:u w:val="single"/>
        </w:rPr>
        <w:t xml:space="preserve"> </w:t>
      </w:r>
      <w:r w:rsidRPr="005211B7">
        <w:rPr>
          <w:sz w:val="22"/>
          <w:szCs w:val="22"/>
          <w:u w:val="single"/>
        </w:rPr>
        <w:tab/>
      </w:r>
      <w:r w:rsidRPr="005211B7">
        <w:rPr>
          <w:sz w:val="22"/>
          <w:szCs w:val="22"/>
        </w:rPr>
        <w:t>,</w:t>
      </w:r>
      <w:r w:rsidRPr="005211B7">
        <w:rPr>
          <w:sz w:val="22"/>
          <w:szCs w:val="22"/>
        </w:rPr>
        <w:tab/>
        <w:t>TEL.</w:t>
      </w:r>
      <w:r w:rsidRPr="005211B7">
        <w:rPr>
          <w:sz w:val="22"/>
          <w:szCs w:val="22"/>
        </w:rPr>
        <w:tab/>
      </w:r>
      <w:r w:rsidRPr="005211B7">
        <w:rPr>
          <w:sz w:val="22"/>
          <w:szCs w:val="22"/>
          <w:u w:val="single"/>
        </w:rPr>
        <w:t xml:space="preserve"> </w:t>
      </w:r>
      <w:r w:rsidRPr="005211B7">
        <w:rPr>
          <w:sz w:val="22"/>
          <w:szCs w:val="22"/>
          <w:u w:val="single"/>
        </w:rPr>
        <w:tab/>
      </w:r>
      <w:r w:rsidRPr="005211B7">
        <w:rPr>
          <w:sz w:val="22"/>
          <w:szCs w:val="22"/>
        </w:rPr>
        <w:t>,</w:t>
      </w:r>
      <w:r w:rsidRPr="005211B7">
        <w:rPr>
          <w:sz w:val="22"/>
          <w:szCs w:val="22"/>
        </w:rPr>
        <w:tab/>
        <w:t>FAX</w:t>
      </w:r>
      <w:r w:rsidRPr="005211B7">
        <w:rPr>
          <w:sz w:val="22"/>
          <w:szCs w:val="22"/>
        </w:rPr>
        <w:tab/>
      </w:r>
      <w:r w:rsidRPr="005211B7">
        <w:rPr>
          <w:sz w:val="22"/>
          <w:szCs w:val="22"/>
          <w:u w:val="single"/>
        </w:rPr>
        <w:t xml:space="preserve"> </w:t>
      </w:r>
      <w:r w:rsidRPr="005211B7">
        <w:rPr>
          <w:sz w:val="22"/>
          <w:szCs w:val="22"/>
          <w:u w:val="single"/>
        </w:rPr>
        <w:tab/>
      </w:r>
      <w:r w:rsidRPr="005211B7">
        <w:rPr>
          <w:sz w:val="22"/>
          <w:szCs w:val="22"/>
        </w:rPr>
        <w:t>,</w:t>
      </w:r>
      <w:r w:rsidRPr="005211B7">
        <w:rPr>
          <w:sz w:val="22"/>
          <w:szCs w:val="22"/>
        </w:rPr>
        <w:tab/>
        <w:t>MAIL</w:t>
      </w:r>
    </w:p>
    <w:p w:rsidR="00A14298" w:rsidRPr="005211B7" w:rsidRDefault="00A14298" w:rsidP="00A14298">
      <w:pPr>
        <w:tabs>
          <w:tab w:val="left" w:pos="5227"/>
        </w:tabs>
        <w:spacing w:line="229" w:lineRule="exact"/>
        <w:ind w:left="452"/>
        <w:rPr>
          <w:sz w:val="22"/>
          <w:szCs w:val="22"/>
        </w:rPr>
      </w:pPr>
      <w:r w:rsidRPr="005211B7">
        <w:rPr>
          <w:w w:val="99"/>
          <w:sz w:val="22"/>
          <w:szCs w:val="22"/>
          <w:u w:val="single"/>
        </w:rPr>
        <w:t xml:space="preserve"> </w:t>
      </w:r>
      <w:r w:rsidRPr="005211B7">
        <w:rPr>
          <w:sz w:val="22"/>
          <w:szCs w:val="22"/>
          <w:u w:val="single"/>
        </w:rPr>
        <w:tab/>
      </w:r>
      <w:r w:rsidRPr="005211B7">
        <w:rPr>
          <w:sz w:val="22"/>
          <w:szCs w:val="22"/>
        </w:rPr>
        <w:t>,</w:t>
      </w:r>
    </w:p>
    <w:p w:rsidR="00A14298" w:rsidRPr="005211B7" w:rsidRDefault="00A14298" w:rsidP="00A14298">
      <w:pPr>
        <w:spacing w:line="229" w:lineRule="exact"/>
        <w:ind w:left="451"/>
        <w:rPr>
          <w:sz w:val="22"/>
          <w:szCs w:val="22"/>
        </w:rPr>
      </w:pPr>
      <w:r w:rsidRPr="005211B7">
        <w:rPr>
          <w:sz w:val="22"/>
          <w:szCs w:val="22"/>
        </w:rPr>
        <w:t>LEGITTIMATO AD IMPEGNARE LA SUDDETTA COMPAGNIA DI</w:t>
      </w:r>
      <w:r w:rsidRPr="005211B7">
        <w:rPr>
          <w:spacing w:val="-40"/>
          <w:sz w:val="22"/>
          <w:szCs w:val="22"/>
        </w:rPr>
        <w:t xml:space="preserve"> </w:t>
      </w:r>
      <w:r w:rsidRPr="005211B7">
        <w:rPr>
          <w:sz w:val="22"/>
          <w:szCs w:val="22"/>
        </w:rPr>
        <w:t>ASSICURAZIONI</w:t>
      </w:r>
    </w:p>
    <w:p w:rsidR="00A14298" w:rsidRPr="005211B7" w:rsidRDefault="00A14298" w:rsidP="00A14298">
      <w:pPr>
        <w:pStyle w:val="Corpotesto"/>
        <w:spacing w:before="1"/>
        <w:rPr>
          <w:sz w:val="22"/>
          <w:szCs w:val="22"/>
        </w:rPr>
      </w:pPr>
    </w:p>
    <w:p w:rsidR="00A14298" w:rsidRPr="005211B7" w:rsidRDefault="00A14298" w:rsidP="00A14298">
      <w:pPr>
        <w:spacing w:before="1"/>
        <w:ind w:left="564" w:right="550"/>
        <w:jc w:val="center"/>
        <w:rPr>
          <w:sz w:val="22"/>
          <w:szCs w:val="22"/>
        </w:rPr>
      </w:pPr>
      <w:r w:rsidRPr="005211B7">
        <w:rPr>
          <w:sz w:val="22"/>
          <w:szCs w:val="22"/>
        </w:rPr>
        <w:t>IN MERITO AL CONTRATTO DI APPALTO DI SERVIZI ASSICURATIVI “RESPONSABILITÀ</w:t>
      </w:r>
      <w:r w:rsidRPr="005211B7">
        <w:rPr>
          <w:spacing w:val="-17"/>
          <w:sz w:val="22"/>
          <w:szCs w:val="22"/>
        </w:rPr>
        <w:t xml:space="preserve"> </w:t>
      </w:r>
      <w:proofErr w:type="gramStart"/>
      <w:r w:rsidRPr="005211B7">
        <w:rPr>
          <w:sz w:val="22"/>
          <w:szCs w:val="22"/>
        </w:rPr>
        <w:t>CIVILE,INFORTUNI</w:t>
      </w:r>
      <w:proofErr w:type="gramEnd"/>
      <w:r w:rsidRPr="005211B7">
        <w:rPr>
          <w:sz w:val="22"/>
          <w:szCs w:val="22"/>
        </w:rPr>
        <w:t>, ASSISTENZA E TUTELA LEGALE” PER IL</w:t>
      </w:r>
      <w:r w:rsidRPr="005211B7">
        <w:rPr>
          <w:spacing w:val="-6"/>
          <w:sz w:val="22"/>
          <w:szCs w:val="22"/>
        </w:rPr>
        <w:t xml:space="preserve"> </w:t>
      </w:r>
      <w:r w:rsidRPr="005211B7">
        <w:rPr>
          <w:sz w:val="22"/>
          <w:szCs w:val="22"/>
        </w:rPr>
        <w:t>PERIODO:</w:t>
      </w:r>
    </w:p>
    <w:p w:rsidR="00A14298" w:rsidRPr="005211B7" w:rsidRDefault="00A14298" w:rsidP="00A14298">
      <w:pPr>
        <w:pStyle w:val="Corpotesto"/>
        <w:spacing w:before="1" w:after="1"/>
        <w:rPr>
          <w:sz w:val="22"/>
          <w:szCs w:val="22"/>
        </w:rPr>
      </w:pPr>
    </w:p>
    <w:tbl>
      <w:tblPr>
        <w:tblStyle w:val="TableNormal"/>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72"/>
        <w:gridCol w:w="5174"/>
      </w:tblGrid>
      <w:tr w:rsidR="00A14298" w:rsidRPr="005211B7" w:rsidTr="00A14298">
        <w:trPr>
          <w:trHeight w:val="400"/>
        </w:trPr>
        <w:tc>
          <w:tcPr>
            <w:tcW w:w="5172" w:type="dxa"/>
            <w:tcBorders>
              <w:top w:val="single" w:sz="4" w:space="0" w:color="000000"/>
              <w:left w:val="single" w:sz="4" w:space="0" w:color="000000"/>
              <w:bottom w:val="single" w:sz="4" w:space="0" w:color="000000"/>
              <w:right w:val="single" w:sz="4" w:space="0" w:color="000000"/>
            </w:tcBorders>
            <w:hideMark/>
          </w:tcPr>
          <w:p w:rsidR="00A14298" w:rsidRPr="005211B7" w:rsidRDefault="00A14298">
            <w:pPr>
              <w:pStyle w:val="TableParagraph"/>
              <w:spacing w:line="271" w:lineRule="exact"/>
              <w:ind w:left="813" w:right="801"/>
              <w:jc w:val="center"/>
              <w:rPr>
                <w:rFonts w:ascii="Times New Roman" w:hAnsi="Times New Roman" w:cs="Times New Roman"/>
                <w:b/>
              </w:rPr>
            </w:pPr>
            <w:r w:rsidRPr="005211B7">
              <w:rPr>
                <w:rFonts w:ascii="Times New Roman" w:hAnsi="Times New Roman" w:cs="Times New Roman"/>
                <w:b/>
              </w:rPr>
              <w:t>DECORRENZA ORE 24:00 DEL</w:t>
            </w:r>
          </w:p>
        </w:tc>
        <w:tc>
          <w:tcPr>
            <w:tcW w:w="5174" w:type="dxa"/>
            <w:tcBorders>
              <w:top w:val="single" w:sz="4" w:space="0" w:color="000000"/>
              <w:left w:val="single" w:sz="4" w:space="0" w:color="000000"/>
              <w:bottom w:val="single" w:sz="4" w:space="0" w:color="000000"/>
              <w:right w:val="single" w:sz="4" w:space="0" w:color="000000"/>
            </w:tcBorders>
          </w:tcPr>
          <w:p w:rsidR="00A14298" w:rsidRPr="005211B7" w:rsidRDefault="00E05EC1">
            <w:pPr>
              <w:pStyle w:val="TableParagraph"/>
              <w:rPr>
                <w:rFonts w:ascii="Times New Roman" w:hAnsi="Times New Roman" w:cs="Times New Roman"/>
              </w:rPr>
            </w:pPr>
            <w:r w:rsidRPr="005211B7">
              <w:rPr>
                <w:rFonts w:ascii="Times New Roman" w:hAnsi="Times New Roman" w:cs="Times New Roman"/>
              </w:rPr>
              <w:t xml:space="preserve">       </w:t>
            </w:r>
          </w:p>
        </w:tc>
      </w:tr>
      <w:tr w:rsidR="00A14298" w:rsidRPr="005211B7" w:rsidTr="00A14298">
        <w:trPr>
          <w:trHeight w:val="400"/>
        </w:trPr>
        <w:tc>
          <w:tcPr>
            <w:tcW w:w="5172" w:type="dxa"/>
            <w:tcBorders>
              <w:top w:val="single" w:sz="4" w:space="0" w:color="000000"/>
              <w:left w:val="single" w:sz="4" w:space="0" w:color="000000"/>
              <w:bottom w:val="single" w:sz="4" w:space="0" w:color="000000"/>
              <w:right w:val="single" w:sz="4" w:space="0" w:color="000000"/>
            </w:tcBorders>
            <w:hideMark/>
          </w:tcPr>
          <w:p w:rsidR="00A14298" w:rsidRPr="005211B7" w:rsidRDefault="00A14298">
            <w:pPr>
              <w:pStyle w:val="TableParagraph"/>
              <w:spacing w:line="269" w:lineRule="exact"/>
              <w:ind w:left="813" w:right="801"/>
              <w:jc w:val="center"/>
              <w:rPr>
                <w:rFonts w:ascii="Times New Roman" w:hAnsi="Times New Roman" w:cs="Times New Roman"/>
                <w:b/>
              </w:rPr>
            </w:pPr>
            <w:r w:rsidRPr="005211B7">
              <w:rPr>
                <w:rFonts w:ascii="Times New Roman" w:hAnsi="Times New Roman" w:cs="Times New Roman"/>
                <w:b/>
              </w:rPr>
              <w:t>SCADENZA ORE 24:00 DEL</w:t>
            </w:r>
          </w:p>
        </w:tc>
        <w:tc>
          <w:tcPr>
            <w:tcW w:w="5174" w:type="dxa"/>
            <w:tcBorders>
              <w:top w:val="single" w:sz="4" w:space="0" w:color="000000"/>
              <w:left w:val="single" w:sz="4" w:space="0" w:color="000000"/>
              <w:bottom w:val="single" w:sz="4" w:space="0" w:color="000000"/>
              <w:right w:val="single" w:sz="4" w:space="0" w:color="000000"/>
            </w:tcBorders>
          </w:tcPr>
          <w:p w:rsidR="00A14298" w:rsidRPr="005211B7" w:rsidRDefault="00A14298">
            <w:pPr>
              <w:pStyle w:val="TableParagraph"/>
              <w:rPr>
                <w:rFonts w:ascii="Times New Roman" w:hAnsi="Times New Roman" w:cs="Times New Roman"/>
              </w:rPr>
            </w:pPr>
          </w:p>
        </w:tc>
      </w:tr>
    </w:tbl>
    <w:p w:rsidR="00A14298" w:rsidRPr="005211B7" w:rsidRDefault="00A14298" w:rsidP="00A14298">
      <w:pPr>
        <w:pStyle w:val="Corpotesto"/>
        <w:spacing w:before="7"/>
        <w:rPr>
          <w:rFonts w:eastAsia="Arial"/>
          <w:sz w:val="22"/>
          <w:szCs w:val="22"/>
          <w:lang w:bidi="it-IT"/>
        </w:rPr>
      </w:pPr>
    </w:p>
    <w:p w:rsidR="00A14298" w:rsidRPr="005211B7" w:rsidRDefault="00A14298" w:rsidP="00A14298">
      <w:pPr>
        <w:pStyle w:val="Titolo1"/>
        <w:ind w:left="2518" w:right="2421"/>
        <w:rPr>
          <w:rFonts w:ascii="Times New Roman" w:hAnsi="Times New Roman" w:cs="Times New Roman"/>
          <w:sz w:val="22"/>
          <w:szCs w:val="22"/>
        </w:rPr>
      </w:pPr>
      <w:r w:rsidRPr="005211B7">
        <w:rPr>
          <w:rFonts w:ascii="Times New Roman" w:hAnsi="Times New Roman" w:cs="Times New Roman"/>
          <w:sz w:val="22"/>
          <w:szCs w:val="22"/>
        </w:rPr>
        <w:t>FORMULA LA SEGUENTE OFFERTA ECONOMICA:</w:t>
      </w:r>
    </w:p>
    <w:p w:rsidR="00A14298" w:rsidRPr="005211B7" w:rsidRDefault="00A14298" w:rsidP="00A14298">
      <w:pPr>
        <w:pStyle w:val="Corpotesto"/>
        <w:spacing w:before="4"/>
        <w:rPr>
          <w:b/>
          <w:sz w:val="22"/>
          <w:szCs w:val="22"/>
        </w:rPr>
      </w:pPr>
    </w:p>
    <w:tbl>
      <w:tblPr>
        <w:tblStyle w:val="TableNormal"/>
        <w:tblW w:w="0" w:type="auto"/>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749"/>
        <w:gridCol w:w="443"/>
        <w:gridCol w:w="155"/>
        <w:gridCol w:w="481"/>
        <w:gridCol w:w="205"/>
        <w:gridCol w:w="1676"/>
        <w:gridCol w:w="1595"/>
        <w:gridCol w:w="203"/>
        <w:gridCol w:w="793"/>
        <w:gridCol w:w="978"/>
        <w:gridCol w:w="1643"/>
      </w:tblGrid>
      <w:tr w:rsidR="00A14298" w:rsidRPr="005211B7" w:rsidTr="00A14298">
        <w:trPr>
          <w:trHeight w:val="275"/>
        </w:trPr>
        <w:tc>
          <w:tcPr>
            <w:tcW w:w="10424" w:type="dxa"/>
            <w:gridSpan w:val="12"/>
            <w:tcBorders>
              <w:top w:val="single" w:sz="4" w:space="0" w:color="000000"/>
              <w:left w:val="single" w:sz="4" w:space="0" w:color="000000"/>
              <w:bottom w:val="single" w:sz="4" w:space="0" w:color="000000"/>
              <w:right w:val="single" w:sz="4" w:space="0" w:color="000000"/>
            </w:tcBorders>
            <w:hideMark/>
          </w:tcPr>
          <w:p w:rsidR="00A14298" w:rsidRPr="005211B7" w:rsidRDefault="00A14298">
            <w:pPr>
              <w:pStyle w:val="TableParagraph"/>
              <w:spacing w:line="256" w:lineRule="exact"/>
              <w:ind w:left="3057"/>
              <w:rPr>
                <w:rFonts w:ascii="Times New Roman" w:hAnsi="Times New Roman" w:cs="Times New Roman"/>
                <w:b/>
              </w:rPr>
            </w:pPr>
            <w:r w:rsidRPr="005211B7">
              <w:rPr>
                <w:rFonts w:ascii="Times New Roman" w:hAnsi="Times New Roman" w:cs="Times New Roman"/>
                <w:b/>
              </w:rPr>
              <w:t>PREMIO ANNUO LORDO PRO CAPITE</w:t>
            </w:r>
          </w:p>
        </w:tc>
      </w:tr>
      <w:tr w:rsidR="00A14298" w:rsidRPr="005211B7" w:rsidTr="00A14298">
        <w:trPr>
          <w:trHeight w:val="460"/>
        </w:trPr>
        <w:tc>
          <w:tcPr>
            <w:tcW w:w="1503" w:type="dxa"/>
            <w:tcBorders>
              <w:top w:val="single" w:sz="4" w:space="0" w:color="000000"/>
              <w:left w:val="single" w:sz="4" w:space="0" w:color="000000"/>
              <w:bottom w:val="single" w:sz="4" w:space="0" w:color="000000"/>
              <w:right w:val="nil"/>
            </w:tcBorders>
            <w:hideMark/>
          </w:tcPr>
          <w:p w:rsidR="00A14298" w:rsidRPr="005211B7" w:rsidRDefault="00A14298">
            <w:pPr>
              <w:pStyle w:val="TableParagraph"/>
              <w:spacing w:line="222" w:lineRule="exact"/>
              <w:ind w:right="16"/>
              <w:jc w:val="right"/>
              <w:rPr>
                <w:rFonts w:ascii="Times New Roman" w:hAnsi="Times New Roman" w:cs="Times New Roman"/>
                <w:sz w:val="16"/>
                <w:szCs w:val="16"/>
              </w:rPr>
            </w:pPr>
            <w:r w:rsidRPr="005211B7">
              <w:rPr>
                <w:rFonts w:ascii="Times New Roman" w:hAnsi="Times New Roman" w:cs="Times New Roman"/>
                <w:sz w:val="16"/>
                <w:szCs w:val="16"/>
              </w:rPr>
              <w:t>SI</w:t>
            </w:r>
          </w:p>
        </w:tc>
        <w:tc>
          <w:tcPr>
            <w:tcW w:w="749" w:type="dxa"/>
            <w:tcBorders>
              <w:top w:val="single" w:sz="4" w:space="0" w:color="000000"/>
              <w:left w:val="nil"/>
              <w:bottom w:val="single" w:sz="4" w:space="0" w:color="000000"/>
              <w:right w:val="nil"/>
            </w:tcBorders>
            <w:hideMark/>
          </w:tcPr>
          <w:p w:rsidR="00A14298" w:rsidRPr="005211B7" w:rsidRDefault="00A14298">
            <w:pPr>
              <w:pStyle w:val="TableParagraph"/>
              <w:spacing w:before="29"/>
              <w:ind w:left="28"/>
              <w:rPr>
                <w:rFonts w:ascii="Times New Roman" w:hAnsi="Times New Roman" w:cs="Times New Roman"/>
                <w:sz w:val="16"/>
                <w:szCs w:val="16"/>
              </w:rPr>
            </w:pPr>
            <w:r w:rsidRPr="005211B7">
              <w:rPr>
                <w:rFonts w:ascii="Times New Roman" w:hAnsi="Times New Roman" w:cs="Times New Roman"/>
                <w:sz w:val="16"/>
                <w:szCs w:val="16"/>
              </w:rPr>
              <w:t>PRECISA</w:t>
            </w:r>
          </w:p>
        </w:tc>
        <w:tc>
          <w:tcPr>
            <w:tcW w:w="443" w:type="dxa"/>
            <w:tcBorders>
              <w:top w:val="single" w:sz="4" w:space="0" w:color="000000"/>
              <w:left w:val="nil"/>
              <w:bottom w:val="single" w:sz="4" w:space="0" w:color="000000"/>
              <w:right w:val="nil"/>
            </w:tcBorders>
            <w:hideMark/>
          </w:tcPr>
          <w:p w:rsidR="00A14298" w:rsidRPr="005211B7" w:rsidRDefault="00A14298">
            <w:pPr>
              <w:pStyle w:val="TableParagraph"/>
              <w:spacing w:line="222" w:lineRule="exact"/>
              <w:ind w:left="27"/>
              <w:rPr>
                <w:rFonts w:ascii="Times New Roman" w:hAnsi="Times New Roman" w:cs="Times New Roman"/>
                <w:sz w:val="16"/>
                <w:szCs w:val="16"/>
              </w:rPr>
            </w:pPr>
            <w:r w:rsidRPr="005211B7">
              <w:rPr>
                <w:rFonts w:ascii="Times New Roman" w:hAnsi="Times New Roman" w:cs="Times New Roman"/>
                <w:sz w:val="16"/>
                <w:szCs w:val="16"/>
              </w:rPr>
              <w:t>CHE,</w:t>
            </w:r>
          </w:p>
        </w:tc>
        <w:tc>
          <w:tcPr>
            <w:tcW w:w="155" w:type="dxa"/>
            <w:tcBorders>
              <w:top w:val="single" w:sz="4" w:space="0" w:color="000000"/>
              <w:left w:val="nil"/>
              <w:bottom w:val="single" w:sz="4" w:space="0" w:color="000000"/>
              <w:right w:val="nil"/>
            </w:tcBorders>
            <w:hideMark/>
          </w:tcPr>
          <w:p w:rsidR="00A14298" w:rsidRPr="005211B7" w:rsidRDefault="00A14298">
            <w:pPr>
              <w:pStyle w:val="TableParagraph"/>
              <w:spacing w:before="29"/>
              <w:ind w:left="31"/>
              <w:rPr>
                <w:rFonts w:ascii="Times New Roman" w:hAnsi="Times New Roman" w:cs="Times New Roman"/>
                <w:sz w:val="16"/>
                <w:szCs w:val="16"/>
              </w:rPr>
            </w:pPr>
            <w:r w:rsidRPr="005211B7">
              <w:rPr>
                <w:rFonts w:ascii="Times New Roman" w:hAnsi="Times New Roman" w:cs="Times New Roman"/>
                <w:sz w:val="16"/>
                <w:szCs w:val="16"/>
              </w:rPr>
              <w:t>A</w:t>
            </w:r>
          </w:p>
        </w:tc>
        <w:tc>
          <w:tcPr>
            <w:tcW w:w="481" w:type="dxa"/>
            <w:tcBorders>
              <w:top w:val="single" w:sz="4" w:space="0" w:color="000000"/>
              <w:left w:val="nil"/>
              <w:bottom w:val="single" w:sz="4" w:space="0" w:color="000000"/>
              <w:right w:val="nil"/>
            </w:tcBorders>
            <w:hideMark/>
          </w:tcPr>
          <w:p w:rsidR="00A14298" w:rsidRPr="005211B7" w:rsidRDefault="00A14298">
            <w:pPr>
              <w:pStyle w:val="TableParagraph"/>
              <w:spacing w:before="29"/>
              <w:ind w:left="27"/>
              <w:rPr>
                <w:rFonts w:ascii="Times New Roman" w:hAnsi="Times New Roman" w:cs="Times New Roman"/>
                <w:sz w:val="16"/>
                <w:szCs w:val="16"/>
              </w:rPr>
            </w:pPr>
            <w:r w:rsidRPr="005211B7">
              <w:rPr>
                <w:rFonts w:ascii="Times New Roman" w:hAnsi="Times New Roman" w:cs="Times New Roman"/>
                <w:sz w:val="16"/>
                <w:szCs w:val="16"/>
              </w:rPr>
              <w:t>PENA</w:t>
            </w:r>
          </w:p>
        </w:tc>
        <w:tc>
          <w:tcPr>
            <w:tcW w:w="205" w:type="dxa"/>
            <w:tcBorders>
              <w:top w:val="single" w:sz="4" w:space="0" w:color="000000"/>
              <w:left w:val="nil"/>
              <w:bottom w:val="single" w:sz="4" w:space="0" w:color="000000"/>
              <w:right w:val="nil"/>
            </w:tcBorders>
            <w:hideMark/>
          </w:tcPr>
          <w:p w:rsidR="00A14298" w:rsidRPr="005211B7" w:rsidRDefault="00A14298">
            <w:pPr>
              <w:pStyle w:val="TableParagraph"/>
              <w:spacing w:before="29"/>
              <w:ind w:left="28"/>
              <w:rPr>
                <w:rFonts w:ascii="Times New Roman" w:hAnsi="Times New Roman" w:cs="Times New Roman"/>
                <w:sz w:val="16"/>
                <w:szCs w:val="16"/>
              </w:rPr>
            </w:pPr>
            <w:r w:rsidRPr="005211B7">
              <w:rPr>
                <w:rFonts w:ascii="Times New Roman" w:hAnsi="Times New Roman" w:cs="Times New Roman"/>
                <w:sz w:val="16"/>
                <w:szCs w:val="16"/>
              </w:rPr>
              <w:t>DI</w:t>
            </w:r>
          </w:p>
        </w:tc>
        <w:tc>
          <w:tcPr>
            <w:tcW w:w="3271" w:type="dxa"/>
            <w:gridSpan w:val="2"/>
            <w:tcBorders>
              <w:top w:val="single" w:sz="4" w:space="0" w:color="000000"/>
              <w:left w:val="nil"/>
              <w:bottom w:val="single" w:sz="4" w:space="0" w:color="000000"/>
              <w:right w:val="nil"/>
            </w:tcBorders>
            <w:hideMark/>
          </w:tcPr>
          <w:p w:rsidR="00A14298" w:rsidRPr="005211B7" w:rsidRDefault="00A14298">
            <w:pPr>
              <w:pStyle w:val="TableParagraph"/>
              <w:spacing w:line="222" w:lineRule="exact"/>
              <w:ind w:left="9"/>
              <w:jc w:val="center"/>
              <w:rPr>
                <w:rFonts w:ascii="Times New Roman" w:hAnsi="Times New Roman" w:cs="Times New Roman"/>
                <w:sz w:val="16"/>
                <w:szCs w:val="16"/>
              </w:rPr>
            </w:pPr>
            <w:r w:rsidRPr="005211B7">
              <w:rPr>
                <w:rFonts w:ascii="Times New Roman" w:hAnsi="Times New Roman" w:cs="Times New Roman"/>
                <w:sz w:val="16"/>
                <w:szCs w:val="16"/>
              </w:rPr>
              <w:t>ESCLUSIONE, LO STESSO DEVE ESSERE</w:t>
            </w:r>
          </w:p>
          <w:p w:rsidR="00A14298" w:rsidRPr="005211B7" w:rsidRDefault="00A14298">
            <w:pPr>
              <w:pStyle w:val="TableParagraph"/>
              <w:spacing w:line="218" w:lineRule="exact"/>
              <w:ind w:left="82"/>
              <w:jc w:val="center"/>
              <w:rPr>
                <w:rFonts w:ascii="Times New Roman" w:hAnsi="Times New Roman" w:cs="Times New Roman"/>
                <w:b/>
                <w:sz w:val="16"/>
                <w:szCs w:val="16"/>
              </w:rPr>
            </w:pPr>
            <w:r w:rsidRPr="005211B7">
              <w:rPr>
                <w:rFonts w:ascii="Times New Roman" w:hAnsi="Times New Roman" w:cs="Times New Roman"/>
                <w:b/>
                <w:sz w:val="16"/>
                <w:szCs w:val="16"/>
              </w:rPr>
              <w:t>EURO …. ED EURO ….</w:t>
            </w:r>
          </w:p>
        </w:tc>
        <w:tc>
          <w:tcPr>
            <w:tcW w:w="203" w:type="dxa"/>
            <w:tcBorders>
              <w:top w:val="single" w:sz="4" w:space="0" w:color="000000"/>
              <w:left w:val="nil"/>
              <w:bottom w:val="single" w:sz="4" w:space="0" w:color="000000"/>
              <w:right w:val="nil"/>
            </w:tcBorders>
            <w:hideMark/>
          </w:tcPr>
          <w:p w:rsidR="00A14298" w:rsidRPr="005211B7" w:rsidRDefault="00A14298">
            <w:pPr>
              <w:pStyle w:val="TableParagraph"/>
              <w:spacing w:before="29"/>
              <w:ind w:left="28"/>
              <w:rPr>
                <w:rFonts w:ascii="Times New Roman" w:hAnsi="Times New Roman" w:cs="Times New Roman"/>
                <w:sz w:val="16"/>
                <w:szCs w:val="16"/>
              </w:rPr>
            </w:pPr>
            <w:r w:rsidRPr="005211B7">
              <w:rPr>
                <w:rFonts w:ascii="Times New Roman" w:hAnsi="Times New Roman" w:cs="Times New Roman"/>
                <w:sz w:val="16"/>
                <w:szCs w:val="16"/>
              </w:rPr>
              <w:t>DI</w:t>
            </w:r>
          </w:p>
        </w:tc>
        <w:tc>
          <w:tcPr>
            <w:tcW w:w="793" w:type="dxa"/>
            <w:tcBorders>
              <w:top w:val="single" w:sz="4" w:space="0" w:color="000000"/>
              <w:left w:val="nil"/>
              <w:bottom w:val="single" w:sz="4" w:space="0" w:color="000000"/>
              <w:right w:val="nil"/>
            </w:tcBorders>
            <w:hideMark/>
          </w:tcPr>
          <w:p w:rsidR="00A14298" w:rsidRPr="005211B7" w:rsidRDefault="00A14298">
            <w:pPr>
              <w:pStyle w:val="TableParagraph"/>
              <w:spacing w:before="29"/>
              <w:ind w:left="26"/>
              <w:rPr>
                <w:rFonts w:ascii="Times New Roman" w:hAnsi="Times New Roman" w:cs="Times New Roman"/>
                <w:sz w:val="16"/>
                <w:szCs w:val="16"/>
              </w:rPr>
            </w:pPr>
            <w:r w:rsidRPr="005211B7">
              <w:rPr>
                <w:rFonts w:ascii="Times New Roman" w:hAnsi="Times New Roman" w:cs="Times New Roman"/>
                <w:sz w:val="16"/>
                <w:szCs w:val="16"/>
              </w:rPr>
              <w:t>IMPORTO</w:t>
            </w:r>
          </w:p>
        </w:tc>
        <w:tc>
          <w:tcPr>
            <w:tcW w:w="978" w:type="dxa"/>
            <w:tcBorders>
              <w:top w:val="single" w:sz="4" w:space="0" w:color="000000"/>
              <w:left w:val="nil"/>
              <w:bottom w:val="single" w:sz="4" w:space="0" w:color="000000"/>
              <w:right w:val="nil"/>
            </w:tcBorders>
            <w:hideMark/>
          </w:tcPr>
          <w:p w:rsidR="00A14298" w:rsidRPr="005211B7" w:rsidRDefault="00A14298">
            <w:pPr>
              <w:pStyle w:val="TableParagraph"/>
              <w:spacing w:before="29"/>
              <w:ind w:left="25"/>
              <w:rPr>
                <w:rFonts w:ascii="Times New Roman" w:hAnsi="Times New Roman" w:cs="Times New Roman"/>
                <w:sz w:val="16"/>
                <w:szCs w:val="16"/>
              </w:rPr>
            </w:pPr>
            <w:r w:rsidRPr="005211B7">
              <w:rPr>
                <w:rFonts w:ascii="Times New Roman" w:hAnsi="Times New Roman" w:cs="Times New Roman"/>
                <w:sz w:val="16"/>
                <w:szCs w:val="16"/>
              </w:rPr>
              <w:t>COMPRESO</w:t>
            </w:r>
          </w:p>
        </w:tc>
        <w:tc>
          <w:tcPr>
            <w:tcW w:w="1643" w:type="dxa"/>
            <w:tcBorders>
              <w:top w:val="single" w:sz="4" w:space="0" w:color="000000"/>
              <w:left w:val="nil"/>
              <w:bottom w:val="single" w:sz="4" w:space="0" w:color="000000"/>
              <w:right w:val="single" w:sz="4" w:space="0" w:color="000000"/>
            </w:tcBorders>
            <w:hideMark/>
          </w:tcPr>
          <w:p w:rsidR="00A14298" w:rsidRPr="005211B7" w:rsidRDefault="00A14298">
            <w:pPr>
              <w:pStyle w:val="TableParagraph"/>
              <w:spacing w:before="29"/>
              <w:ind w:left="26"/>
              <w:rPr>
                <w:rFonts w:ascii="Times New Roman" w:hAnsi="Times New Roman" w:cs="Times New Roman"/>
                <w:sz w:val="16"/>
                <w:szCs w:val="16"/>
              </w:rPr>
            </w:pPr>
            <w:r w:rsidRPr="005211B7">
              <w:rPr>
                <w:rFonts w:ascii="Times New Roman" w:hAnsi="Times New Roman" w:cs="Times New Roman"/>
                <w:sz w:val="16"/>
                <w:szCs w:val="16"/>
              </w:rPr>
              <w:t>TRA</w:t>
            </w:r>
          </w:p>
        </w:tc>
      </w:tr>
      <w:tr w:rsidR="00A14298" w:rsidRPr="005211B7" w:rsidTr="00A14298">
        <w:trPr>
          <w:trHeight w:val="695"/>
        </w:trPr>
        <w:tc>
          <w:tcPr>
            <w:tcW w:w="10424" w:type="dxa"/>
            <w:gridSpan w:val="12"/>
            <w:tcBorders>
              <w:top w:val="single" w:sz="4" w:space="0" w:color="000000"/>
              <w:left w:val="single" w:sz="4" w:space="0" w:color="000000"/>
              <w:bottom w:val="single" w:sz="4" w:space="0" w:color="000000"/>
              <w:right w:val="single" w:sz="4" w:space="0" w:color="000000"/>
            </w:tcBorders>
            <w:hideMark/>
          </w:tcPr>
          <w:p w:rsidR="00A14298" w:rsidRPr="005211B7" w:rsidRDefault="00A14298">
            <w:pPr>
              <w:pStyle w:val="TableParagraph"/>
              <w:spacing w:before="218"/>
              <w:ind w:left="107"/>
              <w:rPr>
                <w:rFonts w:ascii="Times New Roman" w:hAnsi="Times New Roman" w:cs="Times New Roman"/>
              </w:rPr>
            </w:pPr>
            <w:r w:rsidRPr="005211B7">
              <w:rPr>
                <w:rFonts w:ascii="Times New Roman" w:hAnsi="Times New Roman" w:cs="Times New Roman"/>
              </w:rPr>
              <w:t>1) Alunni iscritti alla scuola compresi quelli neo iscritti frequentanti il nuovo anno scolastico</w:t>
            </w:r>
          </w:p>
        </w:tc>
      </w:tr>
      <w:tr w:rsidR="00A14298" w:rsidRPr="005211B7" w:rsidTr="00A14298">
        <w:trPr>
          <w:trHeight w:val="695"/>
        </w:trPr>
        <w:tc>
          <w:tcPr>
            <w:tcW w:w="5212" w:type="dxa"/>
            <w:gridSpan w:val="7"/>
            <w:tcBorders>
              <w:top w:val="single" w:sz="4" w:space="0" w:color="000000"/>
              <w:left w:val="single" w:sz="4" w:space="0" w:color="000000"/>
              <w:bottom w:val="single" w:sz="4" w:space="0" w:color="000000"/>
              <w:right w:val="single" w:sz="4" w:space="0" w:color="000000"/>
            </w:tcBorders>
            <w:hideMark/>
          </w:tcPr>
          <w:p w:rsidR="00A14298" w:rsidRPr="005211B7" w:rsidRDefault="00A14298">
            <w:pPr>
              <w:pStyle w:val="TableParagraph"/>
              <w:spacing w:line="269" w:lineRule="exact"/>
              <w:ind w:left="2083" w:right="2067"/>
              <w:jc w:val="center"/>
              <w:rPr>
                <w:rFonts w:ascii="Times New Roman" w:hAnsi="Times New Roman" w:cs="Times New Roman"/>
                <w:b/>
              </w:rPr>
            </w:pPr>
            <w:r w:rsidRPr="005211B7">
              <w:rPr>
                <w:rFonts w:ascii="Times New Roman" w:hAnsi="Times New Roman" w:cs="Times New Roman"/>
                <w:b/>
              </w:rPr>
              <w:t>In cifre</w:t>
            </w:r>
          </w:p>
        </w:tc>
        <w:tc>
          <w:tcPr>
            <w:tcW w:w="5212" w:type="dxa"/>
            <w:gridSpan w:val="5"/>
            <w:tcBorders>
              <w:top w:val="single" w:sz="4" w:space="0" w:color="000000"/>
              <w:left w:val="single" w:sz="4" w:space="0" w:color="000000"/>
              <w:bottom w:val="single" w:sz="4" w:space="0" w:color="000000"/>
              <w:right w:val="single" w:sz="4" w:space="0" w:color="000000"/>
            </w:tcBorders>
            <w:hideMark/>
          </w:tcPr>
          <w:p w:rsidR="00A14298" w:rsidRPr="005211B7" w:rsidRDefault="00A14298">
            <w:pPr>
              <w:pStyle w:val="TableParagraph"/>
              <w:spacing w:line="269" w:lineRule="exact"/>
              <w:ind w:left="2083" w:right="2077"/>
              <w:jc w:val="center"/>
              <w:rPr>
                <w:rFonts w:ascii="Times New Roman" w:hAnsi="Times New Roman" w:cs="Times New Roman"/>
                <w:b/>
              </w:rPr>
            </w:pPr>
            <w:r w:rsidRPr="005211B7">
              <w:rPr>
                <w:rFonts w:ascii="Times New Roman" w:hAnsi="Times New Roman" w:cs="Times New Roman"/>
                <w:b/>
              </w:rPr>
              <w:t>In lettere</w:t>
            </w:r>
          </w:p>
        </w:tc>
      </w:tr>
      <w:tr w:rsidR="00A14298" w:rsidRPr="005211B7" w:rsidTr="00A14298">
        <w:trPr>
          <w:trHeight w:val="278"/>
        </w:trPr>
        <w:tc>
          <w:tcPr>
            <w:tcW w:w="10424" w:type="dxa"/>
            <w:gridSpan w:val="12"/>
            <w:tcBorders>
              <w:top w:val="single" w:sz="4" w:space="0" w:color="000000"/>
              <w:left w:val="single" w:sz="4" w:space="0" w:color="000000"/>
              <w:bottom w:val="single" w:sz="4" w:space="0" w:color="000000"/>
              <w:right w:val="single" w:sz="4" w:space="0" w:color="000000"/>
            </w:tcBorders>
          </w:tcPr>
          <w:p w:rsidR="00A14298" w:rsidRPr="005211B7" w:rsidRDefault="00A14298">
            <w:pPr>
              <w:pStyle w:val="TableParagraph"/>
              <w:rPr>
                <w:rFonts w:ascii="Times New Roman" w:hAnsi="Times New Roman" w:cs="Times New Roman"/>
              </w:rPr>
            </w:pPr>
          </w:p>
        </w:tc>
      </w:tr>
      <w:tr w:rsidR="00A14298" w:rsidRPr="005211B7" w:rsidTr="00A14298">
        <w:trPr>
          <w:trHeight w:val="698"/>
        </w:trPr>
        <w:tc>
          <w:tcPr>
            <w:tcW w:w="10424" w:type="dxa"/>
            <w:gridSpan w:val="12"/>
            <w:tcBorders>
              <w:top w:val="single" w:sz="4" w:space="0" w:color="000000"/>
              <w:left w:val="single" w:sz="4" w:space="0" w:color="000000"/>
              <w:bottom w:val="single" w:sz="4" w:space="0" w:color="000000"/>
              <w:right w:val="single" w:sz="4" w:space="0" w:color="000000"/>
            </w:tcBorders>
            <w:hideMark/>
          </w:tcPr>
          <w:p w:rsidR="00A14298" w:rsidRPr="005211B7" w:rsidRDefault="00A14298">
            <w:pPr>
              <w:pStyle w:val="TableParagraph"/>
              <w:spacing w:before="93"/>
              <w:ind w:left="107" w:right="296"/>
              <w:rPr>
                <w:rFonts w:ascii="Times New Roman" w:hAnsi="Times New Roman" w:cs="Times New Roman"/>
              </w:rPr>
            </w:pPr>
            <w:r w:rsidRPr="005211B7">
              <w:rPr>
                <w:rFonts w:ascii="Times New Roman" w:hAnsi="Times New Roman" w:cs="Times New Roman"/>
              </w:rPr>
              <w:t>2) Dirigente Scolastico, Direttore SGA e Operatori scolastici (personale docente/non docente di ruolo e non)</w:t>
            </w:r>
          </w:p>
        </w:tc>
      </w:tr>
      <w:tr w:rsidR="00A14298" w:rsidRPr="005211B7" w:rsidTr="00A14298">
        <w:trPr>
          <w:trHeight w:val="695"/>
        </w:trPr>
        <w:tc>
          <w:tcPr>
            <w:tcW w:w="5212" w:type="dxa"/>
            <w:gridSpan w:val="7"/>
            <w:tcBorders>
              <w:top w:val="single" w:sz="4" w:space="0" w:color="000000"/>
              <w:left w:val="single" w:sz="4" w:space="0" w:color="000000"/>
              <w:bottom w:val="single" w:sz="4" w:space="0" w:color="000000"/>
              <w:right w:val="single" w:sz="4" w:space="0" w:color="000000"/>
            </w:tcBorders>
            <w:hideMark/>
          </w:tcPr>
          <w:p w:rsidR="00A14298" w:rsidRPr="005211B7" w:rsidRDefault="00A14298">
            <w:pPr>
              <w:pStyle w:val="TableParagraph"/>
              <w:spacing w:line="269" w:lineRule="exact"/>
              <w:ind w:left="2083" w:right="2067"/>
              <w:jc w:val="center"/>
              <w:rPr>
                <w:rFonts w:ascii="Times New Roman" w:hAnsi="Times New Roman" w:cs="Times New Roman"/>
                <w:b/>
              </w:rPr>
            </w:pPr>
            <w:r w:rsidRPr="005211B7">
              <w:rPr>
                <w:rFonts w:ascii="Times New Roman" w:hAnsi="Times New Roman" w:cs="Times New Roman"/>
                <w:b/>
              </w:rPr>
              <w:t>In cifre</w:t>
            </w:r>
          </w:p>
        </w:tc>
        <w:tc>
          <w:tcPr>
            <w:tcW w:w="5212" w:type="dxa"/>
            <w:gridSpan w:val="5"/>
            <w:tcBorders>
              <w:top w:val="single" w:sz="4" w:space="0" w:color="000000"/>
              <w:left w:val="single" w:sz="4" w:space="0" w:color="000000"/>
              <w:bottom w:val="single" w:sz="4" w:space="0" w:color="000000"/>
              <w:right w:val="single" w:sz="4" w:space="0" w:color="000000"/>
            </w:tcBorders>
            <w:hideMark/>
          </w:tcPr>
          <w:p w:rsidR="00A14298" w:rsidRPr="005211B7" w:rsidRDefault="00A14298">
            <w:pPr>
              <w:pStyle w:val="TableParagraph"/>
              <w:spacing w:line="269" w:lineRule="exact"/>
              <w:ind w:left="2083" w:right="2077"/>
              <w:jc w:val="center"/>
              <w:rPr>
                <w:rFonts w:ascii="Times New Roman" w:hAnsi="Times New Roman" w:cs="Times New Roman"/>
                <w:b/>
              </w:rPr>
            </w:pPr>
            <w:r w:rsidRPr="005211B7">
              <w:rPr>
                <w:rFonts w:ascii="Times New Roman" w:hAnsi="Times New Roman" w:cs="Times New Roman"/>
                <w:b/>
              </w:rPr>
              <w:t>In lettere</w:t>
            </w:r>
          </w:p>
        </w:tc>
      </w:tr>
    </w:tbl>
    <w:p w:rsidR="00A14298" w:rsidRPr="005211B7" w:rsidRDefault="00A14298" w:rsidP="0038540D">
      <w:pPr>
        <w:pStyle w:val="Corpotesto"/>
        <w:spacing w:before="3"/>
        <w:rPr>
          <w:sz w:val="22"/>
          <w:szCs w:val="22"/>
        </w:rPr>
      </w:pPr>
      <w:r w:rsidRPr="005211B7">
        <w:rPr>
          <w:rFonts w:eastAsia="Arial"/>
          <w:noProof/>
          <w:sz w:val="22"/>
          <w:szCs w:val="22"/>
        </w:rPr>
        <mc:AlternateContent>
          <mc:Choice Requires="wpg">
            <w:drawing>
              <wp:anchor distT="0" distB="0" distL="0" distR="0" simplePos="0" relativeHeight="251702784" behindDoc="0" locked="0" layoutInCell="1" allowOverlap="1">
                <wp:simplePos x="0" y="0"/>
                <wp:positionH relativeFrom="page">
                  <wp:posOffset>746760</wp:posOffset>
                </wp:positionH>
                <wp:positionV relativeFrom="paragraph">
                  <wp:posOffset>168910</wp:posOffset>
                </wp:positionV>
                <wp:extent cx="6292850" cy="436245"/>
                <wp:effectExtent l="3810" t="6985" r="8890" b="4445"/>
                <wp:wrapTopAndBottom/>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0" cy="436245"/>
                          <a:chOff x="1176" y="266"/>
                          <a:chExt cx="9910" cy="687"/>
                        </a:xfrm>
                      </wpg:grpSpPr>
                      <wps:wsp>
                        <wps:cNvPr id="6" name="Line 57"/>
                        <wps:cNvCnPr>
                          <a:cxnSpLocks noChangeShapeType="1"/>
                        </wps:cNvCnPr>
                        <wps:spPr bwMode="auto">
                          <a:xfrm>
                            <a:off x="1186" y="271"/>
                            <a:ext cx="49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58"/>
                        <wps:cNvCnPr>
                          <a:cxnSpLocks noChangeShapeType="1"/>
                        </wps:cNvCnPr>
                        <wps:spPr bwMode="auto">
                          <a:xfrm>
                            <a:off x="6137" y="271"/>
                            <a:ext cx="49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9"/>
                        <wps:cNvCnPr>
                          <a:cxnSpLocks noChangeShapeType="1"/>
                        </wps:cNvCnPr>
                        <wps:spPr bwMode="auto">
                          <a:xfrm>
                            <a:off x="1181" y="266"/>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60"/>
                        <wps:cNvCnPr>
                          <a:cxnSpLocks noChangeShapeType="1"/>
                        </wps:cNvCnPr>
                        <wps:spPr bwMode="auto">
                          <a:xfrm>
                            <a:off x="1186" y="948"/>
                            <a:ext cx="49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61"/>
                        <wps:cNvCnPr>
                          <a:cxnSpLocks noChangeShapeType="1"/>
                        </wps:cNvCnPr>
                        <wps:spPr bwMode="auto">
                          <a:xfrm>
                            <a:off x="6132" y="266"/>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62"/>
                        <wps:cNvCnPr>
                          <a:cxnSpLocks noChangeShapeType="1"/>
                        </wps:cNvCnPr>
                        <wps:spPr bwMode="auto">
                          <a:xfrm>
                            <a:off x="6137" y="948"/>
                            <a:ext cx="494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63"/>
                        <wps:cNvCnPr>
                          <a:cxnSpLocks noChangeShapeType="1"/>
                        </wps:cNvCnPr>
                        <wps:spPr bwMode="auto">
                          <a:xfrm>
                            <a:off x="11081" y="266"/>
                            <a:ext cx="0" cy="6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B6F10D" id="Gruppo 4" o:spid="_x0000_s1026" style="position:absolute;margin-left:58.8pt;margin-top:13.3pt;width:495.5pt;height:34.35pt;z-index:251702784;mso-wrap-distance-left:0;mso-wrap-distance-right:0;mso-position-horizontal-relative:page" coordorigin="1176,266" coordsize="991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3aLQMAACgVAAAOAAAAZHJzL2Uyb0RvYy54bWzsWNuO2yAQfa/Uf0B+z9o4jhNbm6yq3F62&#10;7Uq7/QBi44tqAwLnpqr/3gEcb7JbqdVWjVTVeXDAA+OZM4cZ4PbuUFdoR6UqOZs6+MZzEGUJT0uW&#10;T50vT6vBxEGqISwlFWd06hypcu5m79/d7kVMfV7wKqUSgRKm4r2YOkXTiNh1VVLQmqgbLigDYcZl&#10;TRroytxNJdmD9rpyfc8L3T2XqZA8oUrB24UVOjOjP8to0nzOMkUbVE0dsK0xT2meG/10Z7ckziUR&#10;RZm0ZpA3WFGTksFHO1UL0hC0leUrVXWZSK541twkvHZ5lpUJNT6AN9h74c1a8q0wvuTxPhcdTADt&#10;C5zerDb5tHuQqEynTuAgRmoI0VpuheAo0NjsRR7DkLUUj+JBWgehec+TrwrE7ku57ud2MNrsP/IU&#10;9JFtww02h0zWWgV4jQ4mBMcuBPTQoARehn7kT0YQqQRkwTD0g5GNUVJAIPU0jMehg0Dqh+FJtGxn&#10;RxFup4aTsRa6JLZfNZa2lmm3gG3qGVD1Z4A+FkRQEyel0WoBHZ0AvS8ZRSNjj/4wjJgzC2ZyYC2Y&#10;iPF5QVhOja6nowDgsPHgYoruKIjEL8HFeNKiNDZqSHxCOIgCbOE17O8QIrGQqllTXiPdmDoVmG3i&#10;Rnb3qrFgnoboMDK+KqsK3pO4YmgPsfOi0ExQvCpTLdQyJfPNvJJoR/QSNL82MhfDgOosNcoKStJl&#10;225IWdk22FkxrQ/8AHPall1j3yIvWk6Wk2AQ+OFyEHiLxeDDah4MwhUejxbDxXy+wN+1aTiIizJN&#10;KdPWndY7Dn4v/G3msSu1W/EdDO6ldkM+MPb0b4wGGtoAWg5ueHp8kBpa/R4YeSVqAjXsWrfUnOiA&#10;XPCMxH+PmiEeju0C7qnZU7MjXps1gRrn1IyuSk3ImpAbz2vLKWt2ZcWUxT5pQq7735Im7GTPmBma&#10;6nm1pNnV8ygw2bqv5309f95qRpfUNDu+q1ET6rnfJ81+p/nTQ5A+j51nTf+q9bzbavZZsz8FvTqg&#10;Y9jrnXNzeFVuYuz1m81/8YRurpLgOs4c7NurQ33fd943J/rnC87ZDwAAAP//AwBQSwMEFAAGAAgA&#10;AAAhADFNvhngAAAACgEAAA8AAABkcnMvZG93bnJldi54bWxMj0FrwkAQhe+F/odlCr3VTRRTjdmI&#10;SNuTFNRC6W3NjkkwOxuyaxL/fcdTe5p5vMebb7L1aBvRY+drRwriSQQCqXCmplLB1/H9ZQHCB01G&#10;N45QwQ09rPPHh0ynxg20x/4QSsEl5FOtoAqhTaX0RYVW+4lrkdg7u87qwLIrpen0wOW2kdMoSqTV&#10;NfGFSre4rbC4HK5Wwcegh80sfut3l/P29nOcf37vYlTq+WncrEAEHMNfGO74jA45M53clYwXDev4&#10;NeGogmnC8x6IowVvJwXL+Qxknsn/L+S/AAAA//8DAFBLAQItABQABgAIAAAAIQC2gziS/gAAAOEB&#10;AAATAAAAAAAAAAAAAAAAAAAAAABbQ29udGVudF9UeXBlc10ueG1sUEsBAi0AFAAGAAgAAAAhADj9&#10;If/WAAAAlAEAAAsAAAAAAAAAAAAAAAAALwEAAF9yZWxzLy5yZWxzUEsBAi0AFAAGAAgAAAAhAKul&#10;jdotAwAAKBUAAA4AAAAAAAAAAAAAAAAALgIAAGRycy9lMm9Eb2MueG1sUEsBAi0AFAAGAAgAAAAh&#10;ADFNvhngAAAACgEAAA8AAAAAAAAAAAAAAAAAhwUAAGRycy9kb3ducmV2LnhtbFBLBQYAAAAABAAE&#10;APMAAACUBgAAAAA=&#10;">
                <v:line id="Line 57" o:spid="_x0000_s1027" style="position:absolute;visibility:visible;mso-wrap-style:square" from="1186,271" to="612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58" o:spid="_x0000_s1028" style="position:absolute;visibility:visible;mso-wrap-style:square" from="6137,271" to="11078,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59" o:spid="_x0000_s1029" style="position:absolute;visibility:visible;mso-wrap-style:square" from="1181,266" to="118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60" o:spid="_x0000_s1030" style="position:absolute;visibility:visible;mso-wrap-style:square" from="1186,948" to="6127,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1" o:spid="_x0000_s1031" style="position:absolute;visibility:visible;mso-wrap-style:square" from="6132,266" to="613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62" o:spid="_x0000_s1032" style="position:absolute;visibility:visible;mso-wrap-style:square" from="6137,948" to="11078,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63" o:spid="_x0000_s1033" style="position:absolute;visibility:visible;mso-wrap-style:square" from="11081,266" to="1108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type="topAndBottom" anchorx="page"/>
              </v:group>
            </w:pict>
          </mc:Fallback>
        </mc:AlternateContent>
      </w:r>
      <w:r w:rsidRPr="005211B7">
        <w:rPr>
          <w:sz w:val="22"/>
          <w:szCs w:val="22"/>
        </w:rPr>
        <w:t>Luogo e data</w:t>
      </w:r>
    </w:p>
    <w:p w:rsidR="00A14298" w:rsidRPr="005211B7" w:rsidRDefault="00A14298" w:rsidP="00A14298">
      <w:pPr>
        <w:pStyle w:val="Corpotesto"/>
        <w:spacing w:before="9"/>
        <w:rPr>
          <w:sz w:val="22"/>
          <w:szCs w:val="22"/>
        </w:rPr>
      </w:pPr>
    </w:p>
    <w:p w:rsidR="00A14298" w:rsidRPr="005211B7" w:rsidRDefault="00A14298" w:rsidP="00A14298">
      <w:pPr>
        <w:pStyle w:val="Corpotesto"/>
        <w:ind w:right="1847"/>
        <w:jc w:val="right"/>
        <w:rPr>
          <w:sz w:val="22"/>
          <w:szCs w:val="22"/>
        </w:rPr>
      </w:pPr>
      <w:r w:rsidRPr="005211B7">
        <w:rPr>
          <w:sz w:val="22"/>
          <w:szCs w:val="22"/>
        </w:rPr>
        <w:t>Timbro e Firma</w:t>
      </w:r>
    </w:p>
    <w:p w:rsidR="00A14298" w:rsidRPr="005211B7" w:rsidRDefault="00A14298" w:rsidP="00A14298">
      <w:pPr>
        <w:pStyle w:val="Corpotesto"/>
        <w:ind w:left="6266" w:right="550"/>
        <w:jc w:val="center"/>
        <w:rPr>
          <w:sz w:val="22"/>
          <w:szCs w:val="22"/>
        </w:rPr>
      </w:pPr>
      <w:r w:rsidRPr="005211B7">
        <w:rPr>
          <w:sz w:val="22"/>
          <w:szCs w:val="22"/>
        </w:rPr>
        <w:t>del Legale Rappresentante/Procuratore</w:t>
      </w:r>
    </w:p>
    <w:p w:rsidR="00A14298" w:rsidRPr="0038540D" w:rsidRDefault="00A14298" w:rsidP="00A14298">
      <w:pPr>
        <w:pStyle w:val="Corpotesto"/>
        <w:spacing w:before="10"/>
        <w:rPr>
          <w:sz w:val="24"/>
        </w:rPr>
      </w:pPr>
      <w:r w:rsidRPr="0038540D">
        <w:rPr>
          <w:noProof/>
          <w:sz w:val="24"/>
        </w:rPr>
        <mc:AlternateContent>
          <mc:Choice Requires="wps">
            <w:drawing>
              <wp:anchor distT="0" distB="0" distL="0" distR="0" simplePos="0" relativeHeight="251703808" behindDoc="0" locked="0" layoutInCell="1" allowOverlap="1">
                <wp:simplePos x="0" y="0"/>
                <wp:positionH relativeFrom="page">
                  <wp:posOffset>3854450</wp:posOffset>
                </wp:positionH>
                <wp:positionV relativeFrom="paragraph">
                  <wp:posOffset>172085</wp:posOffset>
                </wp:positionV>
                <wp:extent cx="3186430" cy="0"/>
                <wp:effectExtent l="15875" t="10160" r="17145" b="18415"/>
                <wp:wrapTopAndBottom/>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6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FFBF2" id="Connettore diritto 3" o:spid="_x0000_s1026" style="position:absolute;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3.5pt,13.55pt" to="554.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CPGwIAADcEAAAOAAAAZHJzL2Uyb0RvYy54bWysU8GO2yAQvVfqPyDuie3ETb1WnFVlJ71s&#10;u5F2+wEEcIyKAQGJE1X99w4kjrLtparqAx6Ymcebmcfy8dRLdOTWCa0qnE1TjLiimgm1r/C3182k&#10;wMh5ohiRWvEKn7nDj6v375aDKflMd1oybhGAKFcOpsKd96ZMEkc73hM31YYrcLba9sTD1u4TZskA&#10;6L1MZmm6SAZtmbGacufgtLk48Srity2n/rltHfdIVhi4+bjauO7CmqyWpNxbYjpBrzTIP7DoiVBw&#10;6Q2qIZ6ggxV/QPWCWu1066dU94luW0F5rAGqydLfqnnpiOGxFmiOM7c2uf8HS78etxYJVuE5Ror0&#10;MKJaK8W915YjJqwAC81DnwbjSgiv1daGSulJvZgnTb87pHTdEbXnke/r2QBIFjKSNylh4wzcthu+&#10;aAYx5OB1bNqptX2AhHagU5zN+TYbfvKIwuE8Kxb5HEZIR19CyjHRWOc/c92jYFRYChXaRkpyfHI+&#10;ECHlGBKOld4IKePopUIDsC1mRREznJaCBW+Ic3a/q6VFRxLUE79YFnjuw6w+KBbROk7Y+mp7IuTF&#10;htulCnhQC/C5Whd5/HhIH9bFusgn+WyxnuRp00w+bep8sthkHz8086aum+xnoJblZScY4yqwG6Wa&#10;5X8nheujuYjsJtZbH5K36LFhQHb8R9JxmGF+FyXsNDtv7ThkUGcMvr6kIP/7Pdj37331CwAA//8D&#10;AFBLAwQUAAYACAAAACEABAnXiN0AAAAKAQAADwAAAGRycy9kb3ducmV2LnhtbEyPy27CMBBF95X4&#10;B2uQuit2kBpQGgfRSv0AKGq3Jp7mQTx2Y4cEvh6jLtrlzFzdOSffTKZjZ+x9Y0lCshDAkEqrG6ok&#10;HD7en9bAfFCkVWcJJVzQw6aYPeQq03akHZ73oWKxhHymJNQhuIxzX9ZolF9YhxRv37Y3KsSxr7ju&#10;1RjLTceXQqTcqIbih1o5fKuxPO0HI+Hnc/BBtP7i2vH18Jx+Xd3OtlI+zqftC7CAU/gLwx0/okMR&#10;mY52IO1ZJyEVq+gSJCxXCbB7IBHrKHP83fAi5/8VihsAAAD//wMAUEsBAi0AFAAGAAgAAAAhALaD&#10;OJL+AAAA4QEAABMAAAAAAAAAAAAAAAAAAAAAAFtDb250ZW50X1R5cGVzXS54bWxQSwECLQAUAAYA&#10;CAAAACEAOP0h/9YAAACUAQAACwAAAAAAAAAAAAAAAAAvAQAAX3JlbHMvLnJlbHNQSwECLQAUAAYA&#10;CAAAACEA1iBQjxsCAAA3BAAADgAAAAAAAAAAAAAAAAAuAgAAZHJzL2Uyb0RvYy54bWxQSwECLQAU&#10;AAYACAAAACEABAnXiN0AAAAKAQAADwAAAAAAAAAAAAAAAAB1BAAAZHJzL2Rvd25yZXYueG1sUEsF&#10;BgAAAAAEAAQA8wAAAH8FAAAAAA==&#10;" strokeweight="1.44pt">
                <w10:wrap type="topAndBottom" anchorx="page"/>
              </v:line>
            </w:pict>
          </mc:Fallback>
        </mc:AlternateContent>
      </w:r>
    </w:p>
    <w:sectPr w:rsidR="00A14298" w:rsidRPr="0038540D" w:rsidSect="00A14298">
      <w:footerReference w:type="default" r:id="rId11"/>
      <w:pgSz w:w="11920" w:h="16850"/>
      <w:pgMar w:top="709" w:right="480" w:bottom="284" w:left="709" w:header="0" w:footer="5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962" w:rsidRDefault="00CF4962" w:rsidP="00240FFC">
      <w:r>
        <w:separator/>
      </w:r>
    </w:p>
  </w:endnote>
  <w:endnote w:type="continuationSeparator" w:id="0">
    <w:p w:rsidR="00CF4962" w:rsidRDefault="00CF4962" w:rsidP="0024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887972"/>
      <w:docPartObj>
        <w:docPartGallery w:val="Page Numbers (Bottom of Page)"/>
        <w:docPartUnique/>
      </w:docPartObj>
    </w:sdtPr>
    <w:sdtEndPr/>
    <w:sdtContent>
      <w:p w:rsidR="00CF4962" w:rsidRDefault="00CF4962">
        <w:pPr>
          <w:pStyle w:val="Pidipagina"/>
          <w:jc w:val="center"/>
        </w:pPr>
        <w:r>
          <w:fldChar w:fldCharType="begin"/>
        </w:r>
        <w:r>
          <w:instrText>PAGE   \* MERGEFORMAT</w:instrText>
        </w:r>
        <w:r>
          <w:fldChar w:fldCharType="separate"/>
        </w:r>
        <w:r w:rsidR="00274D70" w:rsidRPr="00274D70">
          <w:rPr>
            <w:noProof/>
            <w:lang w:val="it-IT"/>
          </w:rPr>
          <w:t>4</w:t>
        </w:r>
        <w:r>
          <w:fldChar w:fldCharType="end"/>
        </w:r>
      </w:p>
    </w:sdtContent>
  </w:sdt>
  <w:p w:rsidR="00CF4962" w:rsidRDefault="00CF496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962" w:rsidRDefault="00CF496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962" w:rsidRDefault="00CF4962" w:rsidP="00240FFC">
      <w:r>
        <w:separator/>
      </w:r>
    </w:p>
  </w:footnote>
  <w:footnote w:type="continuationSeparator" w:id="0">
    <w:p w:rsidR="00CF4962" w:rsidRDefault="00CF4962" w:rsidP="00240F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DE5"/>
    <w:multiLevelType w:val="hybridMultilevel"/>
    <w:tmpl w:val="AA8AE728"/>
    <w:lvl w:ilvl="0" w:tplc="8A00974E">
      <w:numFmt w:val="bullet"/>
      <w:lvlText w:val=""/>
      <w:lvlJc w:val="left"/>
      <w:pPr>
        <w:ind w:left="827" w:hanging="360"/>
      </w:pPr>
      <w:rPr>
        <w:rFonts w:ascii="Symbol" w:eastAsia="Symbol" w:hAnsi="Symbol" w:cs="Symbol" w:hint="default"/>
        <w:w w:val="100"/>
        <w:sz w:val="22"/>
        <w:szCs w:val="22"/>
        <w:lang w:val="it-IT" w:eastAsia="it-IT" w:bidi="it-IT"/>
      </w:rPr>
    </w:lvl>
    <w:lvl w:ilvl="1" w:tplc="35AA3970">
      <w:numFmt w:val="bullet"/>
      <w:lvlText w:val="•"/>
      <w:lvlJc w:val="left"/>
      <w:pPr>
        <w:ind w:left="1763" w:hanging="360"/>
      </w:pPr>
      <w:rPr>
        <w:lang w:val="it-IT" w:eastAsia="it-IT" w:bidi="it-IT"/>
      </w:rPr>
    </w:lvl>
    <w:lvl w:ilvl="2" w:tplc="11987782">
      <w:numFmt w:val="bullet"/>
      <w:lvlText w:val="•"/>
      <w:lvlJc w:val="left"/>
      <w:pPr>
        <w:ind w:left="2706" w:hanging="360"/>
      </w:pPr>
      <w:rPr>
        <w:lang w:val="it-IT" w:eastAsia="it-IT" w:bidi="it-IT"/>
      </w:rPr>
    </w:lvl>
    <w:lvl w:ilvl="3" w:tplc="10D2B4B6">
      <w:numFmt w:val="bullet"/>
      <w:lvlText w:val="•"/>
      <w:lvlJc w:val="left"/>
      <w:pPr>
        <w:ind w:left="3649" w:hanging="360"/>
      </w:pPr>
      <w:rPr>
        <w:lang w:val="it-IT" w:eastAsia="it-IT" w:bidi="it-IT"/>
      </w:rPr>
    </w:lvl>
    <w:lvl w:ilvl="4" w:tplc="5E2AC8AA">
      <w:numFmt w:val="bullet"/>
      <w:lvlText w:val="•"/>
      <w:lvlJc w:val="left"/>
      <w:pPr>
        <w:ind w:left="4592" w:hanging="360"/>
      </w:pPr>
      <w:rPr>
        <w:lang w:val="it-IT" w:eastAsia="it-IT" w:bidi="it-IT"/>
      </w:rPr>
    </w:lvl>
    <w:lvl w:ilvl="5" w:tplc="B54EE814">
      <w:numFmt w:val="bullet"/>
      <w:lvlText w:val="•"/>
      <w:lvlJc w:val="left"/>
      <w:pPr>
        <w:ind w:left="5536" w:hanging="360"/>
      </w:pPr>
      <w:rPr>
        <w:lang w:val="it-IT" w:eastAsia="it-IT" w:bidi="it-IT"/>
      </w:rPr>
    </w:lvl>
    <w:lvl w:ilvl="6" w:tplc="E90C0B98">
      <w:numFmt w:val="bullet"/>
      <w:lvlText w:val="•"/>
      <w:lvlJc w:val="left"/>
      <w:pPr>
        <w:ind w:left="6479" w:hanging="360"/>
      </w:pPr>
      <w:rPr>
        <w:lang w:val="it-IT" w:eastAsia="it-IT" w:bidi="it-IT"/>
      </w:rPr>
    </w:lvl>
    <w:lvl w:ilvl="7" w:tplc="29C4C7B0">
      <w:numFmt w:val="bullet"/>
      <w:lvlText w:val="•"/>
      <w:lvlJc w:val="left"/>
      <w:pPr>
        <w:ind w:left="7422" w:hanging="360"/>
      </w:pPr>
      <w:rPr>
        <w:lang w:val="it-IT" w:eastAsia="it-IT" w:bidi="it-IT"/>
      </w:rPr>
    </w:lvl>
    <w:lvl w:ilvl="8" w:tplc="67D85D4A">
      <w:numFmt w:val="bullet"/>
      <w:lvlText w:val="•"/>
      <w:lvlJc w:val="left"/>
      <w:pPr>
        <w:ind w:left="8365" w:hanging="360"/>
      </w:pPr>
      <w:rPr>
        <w:lang w:val="it-IT" w:eastAsia="it-IT" w:bidi="it-IT"/>
      </w:rPr>
    </w:lvl>
  </w:abstractNum>
  <w:abstractNum w:abstractNumId="1" w15:restartNumberingAfterBreak="0">
    <w:nsid w:val="02F102F8"/>
    <w:multiLevelType w:val="hybridMultilevel"/>
    <w:tmpl w:val="16F88F14"/>
    <w:lvl w:ilvl="0" w:tplc="8CC4E422">
      <w:numFmt w:val="bullet"/>
      <w:lvlText w:val=""/>
      <w:lvlJc w:val="left"/>
      <w:pPr>
        <w:ind w:left="830" w:hanging="360"/>
      </w:pPr>
      <w:rPr>
        <w:rFonts w:ascii="Symbol" w:eastAsia="Symbol" w:hAnsi="Symbol" w:cs="Symbol" w:hint="default"/>
        <w:w w:val="100"/>
        <w:sz w:val="22"/>
        <w:szCs w:val="22"/>
        <w:lang w:val="it-IT" w:eastAsia="it-IT" w:bidi="it-IT"/>
      </w:rPr>
    </w:lvl>
    <w:lvl w:ilvl="1" w:tplc="A75C194A">
      <w:numFmt w:val="bullet"/>
      <w:lvlText w:val="•"/>
      <w:lvlJc w:val="left"/>
      <w:pPr>
        <w:ind w:left="1781" w:hanging="360"/>
      </w:pPr>
      <w:rPr>
        <w:lang w:val="it-IT" w:eastAsia="it-IT" w:bidi="it-IT"/>
      </w:rPr>
    </w:lvl>
    <w:lvl w:ilvl="2" w:tplc="911C7FFE">
      <w:numFmt w:val="bullet"/>
      <w:lvlText w:val="•"/>
      <w:lvlJc w:val="left"/>
      <w:pPr>
        <w:ind w:left="2722" w:hanging="360"/>
      </w:pPr>
      <w:rPr>
        <w:lang w:val="it-IT" w:eastAsia="it-IT" w:bidi="it-IT"/>
      </w:rPr>
    </w:lvl>
    <w:lvl w:ilvl="3" w:tplc="99F60284">
      <w:numFmt w:val="bullet"/>
      <w:lvlText w:val="•"/>
      <w:lvlJc w:val="left"/>
      <w:pPr>
        <w:ind w:left="3663" w:hanging="360"/>
      </w:pPr>
      <w:rPr>
        <w:lang w:val="it-IT" w:eastAsia="it-IT" w:bidi="it-IT"/>
      </w:rPr>
    </w:lvl>
    <w:lvl w:ilvl="4" w:tplc="04906A1E">
      <w:numFmt w:val="bullet"/>
      <w:lvlText w:val="•"/>
      <w:lvlJc w:val="left"/>
      <w:pPr>
        <w:ind w:left="4604" w:hanging="360"/>
      </w:pPr>
      <w:rPr>
        <w:lang w:val="it-IT" w:eastAsia="it-IT" w:bidi="it-IT"/>
      </w:rPr>
    </w:lvl>
    <w:lvl w:ilvl="5" w:tplc="8A0C6380">
      <w:numFmt w:val="bullet"/>
      <w:lvlText w:val="•"/>
      <w:lvlJc w:val="left"/>
      <w:pPr>
        <w:ind w:left="5545" w:hanging="360"/>
      </w:pPr>
      <w:rPr>
        <w:lang w:val="it-IT" w:eastAsia="it-IT" w:bidi="it-IT"/>
      </w:rPr>
    </w:lvl>
    <w:lvl w:ilvl="6" w:tplc="A5682332">
      <w:numFmt w:val="bullet"/>
      <w:lvlText w:val="•"/>
      <w:lvlJc w:val="left"/>
      <w:pPr>
        <w:ind w:left="6486" w:hanging="360"/>
      </w:pPr>
      <w:rPr>
        <w:lang w:val="it-IT" w:eastAsia="it-IT" w:bidi="it-IT"/>
      </w:rPr>
    </w:lvl>
    <w:lvl w:ilvl="7" w:tplc="A19E9A74">
      <w:numFmt w:val="bullet"/>
      <w:lvlText w:val="•"/>
      <w:lvlJc w:val="left"/>
      <w:pPr>
        <w:ind w:left="7427" w:hanging="360"/>
      </w:pPr>
      <w:rPr>
        <w:lang w:val="it-IT" w:eastAsia="it-IT" w:bidi="it-IT"/>
      </w:rPr>
    </w:lvl>
    <w:lvl w:ilvl="8" w:tplc="E51E76A0">
      <w:numFmt w:val="bullet"/>
      <w:lvlText w:val="•"/>
      <w:lvlJc w:val="left"/>
      <w:pPr>
        <w:ind w:left="8368" w:hanging="360"/>
      </w:pPr>
      <w:rPr>
        <w:lang w:val="it-IT" w:eastAsia="it-IT" w:bidi="it-IT"/>
      </w:rPr>
    </w:lvl>
  </w:abstractNum>
  <w:abstractNum w:abstractNumId="2" w15:restartNumberingAfterBreak="0">
    <w:nsid w:val="03823339"/>
    <w:multiLevelType w:val="hybridMultilevel"/>
    <w:tmpl w:val="9668B586"/>
    <w:lvl w:ilvl="0" w:tplc="5B1825F2">
      <w:numFmt w:val="bullet"/>
      <w:lvlText w:val=""/>
      <w:lvlJc w:val="left"/>
      <w:pPr>
        <w:ind w:left="827" w:hanging="360"/>
      </w:pPr>
      <w:rPr>
        <w:rFonts w:ascii="Symbol" w:eastAsia="Symbol" w:hAnsi="Symbol" w:cs="Symbol" w:hint="default"/>
        <w:w w:val="100"/>
        <w:sz w:val="22"/>
        <w:szCs w:val="22"/>
        <w:lang w:val="it-IT" w:eastAsia="it-IT" w:bidi="it-IT"/>
      </w:rPr>
    </w:lvl>
    <w:lvl w:ilvl="1" w:tplc="1FA2F2FE">
      <w:numFmt w:val="bullet"/>
      <w:lvlText w:val="•"/>
      <w:lvlJc w:val="left"/>
      <w:pPr>
        <w:ind w:left="1763" w:hanging="360"/>
      </w:pPr>
      <w:rPr>
        <w:lang w:val="it-IT" w:eastAsia="it-IT" w:bidi="it-IT"/>
      </w:rPr>
    </w:lvl>
    <w:lvl w:ilvl="2" w:tplc="ADE498D0">
      <w:numFmt w:val="bullet"/>
      <w:lvlText w:val="•"/>
      <w:lvlJc w:val="left"/>
      <w:pPr>
        <w:ind w:left="2706" w:hanging="360"/>
      </w:pPr>
      <w:rPr>
        <w:lang w:val="it-IT" w:eastAsia="it-IT" w:bidi="it-IT"/>
      </w:rPr>
    </w:lvl>
    <w:lvl w:ilvl="3" w:tplc="F0F464E8">
      <w:numFmt w:val="bullet"/>
      <w:lvlText w:val="•"/>
      <w:lvlJc w:val="left"/>
      <w:pPr>
        <w:ind w:left="3649" w:hanging="360"/>
      </w:pPr>
      <w:rPr>
        <w:lang w:val="it-IT" w:eastAsia="it-IT" w:bidi="it-IT"/>
      </w:rPr>
    </w:lvl>
    <w:lvl w:ilvl="4" w:tplc="AB821DAE">
      <w:numFmt w:val="bullet"/>
      <w:lvlText w:val="•"/>
      <w:lvlJc w:val="left"/>
      <w:pPr>
        <w:ind w:left="4592" w:hanging="360"/>
      </w:pPr>
      <w:rPr>
        <w:lang w:val="it-IT" w:eastAsia="it-IT" w:bidi="it-IT"/>
      </w:rPr>
    </w:lvl>
    <w:lvl w:ilvl="5" w:tplc="E626BFB2">
      <w:numFmt w:val="bullet"/>
      <w:lvlText w:val="•"/>
      <w:lvlJc w:val="left"/>
      <w:pPr>
        <w:ind w:left="5536" w:hanging="360"/>
      </w:pPr>
      <w:rPr>
        <w:lang w:val="it-IT" w:eastAsia="it-IT" w:bidi="it-IT"/>
      </w:rPr>
    </w:lvl>
    <w:lvl w:ilvl="6" w:tplc="C4661BCA">
      <w:numFmt w:val="bullet"/>
      <w:lvlText w:val="•"/>
      <w:lvlJc w:val="left"/>
      <w:pPr>
        <w:ind w:left="6479" w:hanging="360"/>
      </w:pPr>
      <w:rPr>
        <w:lang w:val="it-IT" w:eastAsia="it-IT" w:bidi="it-IT"/>
      </w:rPr>
    </w:lvl>
    <w:lvl w:ilvl="7" w:tplc="9EF00CB6">
      <w:numFmt w:val="bullet"/>
      <w:lvlText w:val="•"/>
      <w:lvlJc w:val="left"/>
      <w:pPr>
        <w:ind w:left="7422" w:hanging="360"/>
      </w:pPr>
      <w:rPr>
        <w:lang w:val="it-IT" w:eastAsia="it-IT" w:bidi="it-IT"/>
      </w:rPr>
    </w:lvl>
    <w:lvl w:ilvl="8" w:tplc="E19262B2">
      <w:numFmt w:val="bullet"/>
      <w:lvlText w:val="•"/>
      <w:lvlJc w:val="left"/>
      <w:pPr>
        <w:ind w:left="8365" w:hanging="360"/>
      </w:pPr>
      <w:rPr>
        <w:lang w:val="it-IT" w:eastAsia="it-IT" w:bidi="it-IT"/>
      </w:rPr>
    </w:lvl>
  </w:abstractNum>
  <w:abstractNum w:abstractNumId="3" w15:restartNumberingAfterBreak="0">
    <w:nsid w:val="04876DD7"/>
    <w:multiLevelType w:val="hybridMultilevel"/>
    <w:tmpl w:val="413E7752"/>
    <w:lvl w:ilvl="0" w:tplc="FE34DC4C">
      <w:numFmt w:val="bullet"/>
      <w:lvlText w:val=""/>
      <w:lvlJc w:val="left"/>
      <w:pPr>
        <w:ind w:left="830" w:hanging="360"/>
      </w:pPr>
      <w:rPr>
        <w:rFonts w:ascii="Symbol" w:eastAsia="Symbol" w:hAnsi="Symbol" w:cs="Symbol" w:hint="default"/>
        <w:w w:val="100"/>
        <w:sz w:val="22"/>
        <w:szCs w:val="22"/>
        <w:lang w:val="it-IT" w:eastAsia="it-IT" w:bidi="it-IT"/>
      </w:rPr>
    </w:lvl>
    <w:lvl w:ilvl="1" w:tplc="0864618A">
      <w:numFmt w:val="bullet"/>
      <w:lvlText w:val="•"/>
      <w:lvlJc w:val="left"/>
      <w:pPr>
        <w:ind w:left="1781" w:hanging="360"/>
      </w:pPr>
      <w:rPr>
        <w:lang w:val="it-IT" w:eastAsia="it-IT" w:bidi="it-IT"/>
      </w:rPr>
    </w:lvl>
    <w:lvl w:ilvl="2" w:tplc="4AA618C4">
      <w:numFmt w:val="bullet"/>
      <w:lvlText w:val="•"/>
      <w:lvlJc w:val="left"/>
      <w:pPr>
        <w:ind w:left="2722" w:hanging="360"/>
      </w:pPr>
      <w:rPr>
        <w:lang w:val="it-IT" w:eastAsia="it-IT" w:bidi="it-IT"/>
      </w:rPr>
    </w:lvl>
    <w:lvl w:ilvl="3" w:tplc="8782F464">
      <w:numFmt w:val="bullet"/>
      <w:lvlText w:val="•"/>
      <w:lvlJc w:val="left"/>
      <w:pPr>
        <w:ind w:left="3663" w:hanging="360"/>
      </w:pPr>
      <w:rPr>
        <w:lang w:val="it-IT" w:eastAsia="it-IT" w:bidi="it-IT"/>
      </w:rPr>
    </w:lvl>
    <w:lvl w:ilvl="4" w:tplc="6166086E">
      <w:numFmt w:val="bullet"/>
      <w:lvlText w:val="•"/>
      <w:lvlJc w:val="left"/>
      <w:pPr>
        <w:ind w:left="4604" w:hanging="360"/>
      </w:pPr>
      <w:rPr>
        <w:lang w:val="it-IT" w:eastAsia="it-IT" w:bidi="it-IT"/>
      </w:rPr>
    </w:lvl>
    <w:lvl w:ilvl="5" w:tplc="D4EC02F8">
      <w:numFmt w:val="bullet"/>
      <w:lvlText w:val="•"/>
      <w:lvlJc w:val="left"/>
      <w:pPr>
        <w:ind w:left="5546" w:hanging="360"/>
      </w:pPr>
      <w:rPr>
        <w:lang w:val="it-IT" w:eastAsia="it-IT" w:bidi="it-IT"/>
      </w:rPr>
    </w:lvl>
    <w:lvl w:ilvl="6" w:tplc="27F07D1A">
      <w:numFmt w:val="bullet"/>
      <w:lvlText w:val="•"/>
      <w:lvlJc w:val="left"/>
      <w:pPr>
        <w:ind w:left="6487" w:hanging="360"/>
      </w:pPr>
      <w:rPr>
        <w:lang w:val="it-IT" w:eastAsia="it-IT" w:bidi="it-IT"/>
      </w:rPr>
    </w:lvl>
    <w:lvl w:ilvl="7" w:tplc="DB888B16">
      <w:numFmt w:val="bullet"/>
      <w:lvlText w:val="•"/>
      <w:lvlJc w:val="left"/>
      <w:pPr>
        <w:ind w:left="7428" w:hanging="360"/>
      </w:pPr>
      <w:rPr>
        <w:lang w:val="it-IT" w:eastAsia="it-IT" w:bidi="it-IT"/>
      </w:rPr>
    </w:lvl>
    <w:lvl w:ilvl="8" w:tplc="2BBA0660">
      <w:numFmt w:val="bullet"/>
      <w:lvlText w:val="•"/>
      <w:lvlJc w:val="left"/>
      <w:pPr>
        <w:ind w:left="8369" w:hanging="360"/>
      </w:pPr>
      <w:rPr>
        <w:lang w:val="it-IT" w:eastAsia="it-IT" w:bidi="it-IT"/>
      </w:rPr>
    </w:lvl>
  </w:abstractNum>
  <w:abstractNum w:abstractNumId="4" w15:restartNumberingAfterBreak="0">
    <w:nsid w:val="07E8121F"/>
    <w:multiLevelType w:val="hybridMultilevel"/>
    <w:tmpl w:val="B1D83EF2"/>
    <w:lvl w:ilvl="0" w:tplc="596014D8">
      <w:numFmt w:val="bullet"/>
      <w:lvlText w:val=""/>
      <w:lvlJc w:val="left"/>
      <w:pPr>
        <w:ind w:left="830" w:hanging="360"/>
      </w:pPr>
      <w:rPr>
        <w:rFonts w:ascii="Symbol" w:eastAsia="Symbol" w:hAnsi="Symbol" w:cs="Symbol" w:hint="default"/>
        <w:w w:val="100"/>
        <w:sz w:val="22"/>
        <w:szCs w:val="22"/>
        <w:lang w:val="it-IT" w:eastAsia="it-IT" w:bidi="it-IT"/>
      </w:rPr>
    </w:lvl>
    <w:lvl w:ilvl="1" w:tplc="F97A7D30">
      <w:numFmt w:val="bullet"/>
      <w:lvlText w:val="•"/>
      <w:lvlJc w:val="left"/>
      <w:pPr>
        <w:ind w:left="1781" w:hanging="360"/>
      </w:pPr>
      <w:rPr>
        <w:lang w:val="it-IT" w:eastAsia="it-IT" w:bidi="it-IT"/>
      </w:rPr>
    </w:lvl>
    <w:lvl w:ilvl="2" w:tplc="1CFC3462">
      <w:numFmt w:val="bullet"/>
      <w:lvlText w:val="•"/>
      <w:lvlJc w:val="left"/>
      <w:pPr>
        <w:ind w:left="2722" w:hanging="360"/>
      </w:pPr>
      <w:rPr>
        <w:lang w:val="it-IT" w:eastAsia="it-IT" w:bidi="it-IT"/>
      </w:rPr>
    </w:lvl>
    <w:lvl w:ilvl="3" w:tplc="E9B43784">
      <w:numFmt w:val="bullet"/>
      <w:lvlText w:val="•"/>
      <w:lvlJc w:val="left"/>
      <w:pPr>
        <w:ind w:left="3663" w:hanging="360"/>
      </w:pPr>
      <w:rPr>
        <w:lang w:val="it-IT" w:eastAsia="it-IT" w:bidi="it-IT"/>
      </w:rPr>
    </w:lvl>
    <w:lvl w:ilvl="4" w:tplc="1C3A22FA">
      <w:numFmt w:val="bullet"/>
      <w:lvlText w:val="•"/>
      <w:lvlJc w:val="left"/>
      <w:pPr>
        <w:ind w:left="4604" w:hanging="360"/>
      </w:pPr>
      <w:rPr>
        <w:lang w:val="it-IT" w:eastAsia="it-IT" w:bidi="it-IT"/>
      </w:rPr>
    </w:lvl>
    <w:lvl w:ilvl="5" w:tplc="1FF67BC0">
      <w:numFmt w:val="bullet"/>
      <w:lvlText w:val="•"/>
      <w:lvlJc w:val="left"/>
      <w:pPr>
        <w:ind w:left="5546" w:hanging="360"/>
      </w:pPr>
      <w:rPr>
        <w:lang w:val="it-IT" w:eastAsia="it-IT" w:bidi="it-IT"/>
      </w:rPr>
    </w:lvl>
    <w:lvl w:ilvl="6" w:tplc="079C6AC4">
      <w:numFmt w:val="bullet"/>
      <w:lvlText w:val="•"/>
      <w:lvlJc w:val="left"/>
      <w:pPr>
        <w:ind w:left="6487" w:hanging="360"/>
      </w:pPr>
      <w:rPr>
        <w:lang w:val="it-IT" w:eastAsia="it-IT" w:bidi="it-IT"/>
      </w:rPr>
    </w:lvl>
    <w:lvl w:ilvl="7" w:tplc="758ABCF8">
      <w:numFmt w:val="bullet"/>
      <w:lvlText w:val="•"/>
      <w:lvlJc w:val="left"/>
      <w:pPr>
        <w:ind w:left="7428" w:hanging="360"/>
      </w:pPr>
      <w:rPr>
        <w:lang w:val="it-IT" w:eastAsia="it-IT" w:bidi="it-IT"/>
      </w:rPr>
    </w:lvl>
    <w:lvl w:ilvl="8" w:tplc="1A2EB9C8">
      <w:numFmt w:val="bullet"/>
      <w:lvlText w:val="•"/>
      <w:lvlJc w:val="left"/>
      <w:pPr>
        <w:ind w:left="8369" w:hanging="360"/>
      </w:pPr>
      <w:rPr>
        <w:lang w:val="it-IT" w:eastAsia="it-IT" w:bidi="it-IT"/>
      </w:rPr>
    </w:lvl>
  </w:abstractNum>
  <w:abstractNum w:abstractNumId="5" w15:restartNumberingAfterBreak="0">
    <w:nsid w:val="08624635"/>
    <w:multiLevelType w:val="hybridMultilevel"/>
    <w:tmpl w:val="60063246"/>
    <w:lvl w:ilvl="0" w:tplc="F6C6CB5E">
      <w:numFmt w:val="bullet"/>
      <w:lvlText w:val=""/>
      <w:lvlJc w:val="left"/>
      <w:pPr>
        <w:ind w:left="830" w:hanging="360"/>
      </w:pPr>
      <w:rPr>
        <w:rFonts w:ascii="Symbol" w:eastAsia="Symbol" w:hAnsi="Symbol" w:cs="Symbol" w:hint="default"/>
        <w:w w:val="100"/>
        <w:sz w:val="22"/>
        <w:szCs w:val="22"/>
        <w:lang w:val="it-IT" w:eastAsia="it-IT" w:bidi="it-IT"/>
      </w:rPr>
    </w:lvl>
    <w:lvl w:ilvl="1" w:tplc="5AD8725C">
      <w:numFmt w:val="bullet"/>
      <w:lvlText w:val="•"/>
      <w:lvlJc w:val="left"/>
      <w:pPr>
        <w:ind w:left="1781" w:hanging="360"/>
      </w:pPr>
      <w:rPr>
        <w:lang w:val="it-IT" w:eastAsia="it-IT" w:bidi="it-IT"/>
      </w:rPr>
    </w:lvl>
    <w:lvl w:ilvl="2" w:tplc="C49E630E">
      <w:numFmt w:val="bullet"/>
      <w:lvlText w:val="•"/>
      <w:lvlJc w:val="left"/>
      <w:pPr>
        <w:ind w:left="2722" w:hanging="360"/>
      </w:pPr>
      <w:rPr>
        <w:lang w:val="it-IT" w:eastAsia="it-IT" w:bidi="it-IT"/>
      </w:rPr>
    </w:lvl>
    <w:lvl w:ilvl="3" w:tplc="70FAA3D8">
      <w:numFmt w:val="bullet"/>
      <w:lvlText w:val="•"/>
      <w:lvlJc w:val="left"/>
      <w:pPr>
        <w:ind w:left="3663" w:hanging="360"/>
      </w:pPr>
      <w:rPr>
        <w:lang w:val="it-IT" w:eastAsia="it-IT" w:bidi="it-IT"/>
      </w:rPr>
    </w:lvl>
    <w:lvl w:ilvl="4" w:tplc="2AC67190">
      <w:numFmt w:val="bullet"/>
      <w:lvlText w:val="•"/>
      <w:lvlJc w:val="left"/>
      <w:pPr>
        <w:ind w:left="4604" w:hanging="360"/>
      </w:pPr>
      <w:rPr>
        <w:lang w:val="it-IT" w:eastAsia="it-IT" w:bidi="it-IT"/>
      </w:rPr>
    </w:lvl>
    <w:lvl w:ilvl="5" w:tplc="2EDAD052">
      <w:numFmt w:val="bullet"/>
      <w:lvlText w:val="•"/>
      <w:lvlJc w:val="left"/>
      <w:pPr>
        <w:ind w:left="5546" w:hanging="360"/>
      </w:pPr>
      <w:rPr>
        <w:lang w:val="it-IT" w:eastAsia="it-IT" w:bidi="it-IT"/>
      </w:rPr>
    </w:lvl>
    <w:lvl w:ilvl="6" w:tplc="5BE0FBF6">
      <w:numFmt w:val="bullet"/>
      <w:lvlText w:val="•"/>
      <w:lvlJc w:val="left"/>
      <w:pPr>
        <w:ind w:left="6487" w:hanging="360"/>
      </w:pPr>
      <w:rPr>
        <w:lang w:val="it-IT" w:eastAsia="it-IT" w:bidi="it-IT"/>
      </w:rPr>
    </w:lvl>
    <w:lvl w:ilvl="7" w:tplc="B4B4E74C">
      <w:numFmt w:val="bullet"/>
      <w:lvlText w:val="•"/>
      <w:lvlJc w:val="left"/>
      <w:pPr>
        <w:ind w:left="7428" w:hanging="360"/>
      </w:pPr>
      <w:rPr>
        <w:lang w:val="it-IT" w:eastAsia="it-IT" w:bidi="it-IT"/>
      </w:rPr>
    </w:lvl>
    <w:lvl w:ilvl="8" w:tplc="08FE724A">
      <w:numFmt w:val="bullet"/>
      <w:lvlText w:val="•"/>
      <w:lvlJc w:val="left"/>
      <w:pPr>
        <w:ind w:left="8369" w:hanging="360"/>
      </w:pPr>
      <w:rPr>
        <w:lang w:val="it-IT" w:eastAsia="it-IT" w:bidi="it-IT"/>
      </w:rPr>
    </w:lvl>
  </w:abstractNum>
  <w:abstractNum w:abstractNumId="6" w15:restartNumberingAfterBreak="0">
    <w:nsid w:val="0944379A"/>
    <w:multiLevelType w:val="hybridMultilevel"/>
    <w:tmpl w:val="96B630F4"/>
    <w:lvl w:ilvl="0" w:tplc="8D8CA092">
      <w:numFmt w:val="bullet"/>
      <w:lvlText w:val=""/>
      <w:lvlJc w:val="left"/>
      <w:pPr>
        <w:ind w:left="830" w:hanging="360"/>
      </w:pPr>
      <w:rPr>
        <w:rFonts w:ascii="Symbol" w:eastAsia="Symbol" w:hAnsi="Symbol" w:cs="Symbol" w:hint="default"/>
        <w:w w:val="100"/>
        <w:sz w:val="22"/>
        <w:szCs w:val="22"/>
        <w:lang w:val="it-IT" w:eastAsia="it-IT" w:bidi="it-IT"/>
      </w:rPr>
    </w:lvl>
    <w:lvl w:ilvl="1" w:tplc="9EBCFE1A">
      <w:numFmt w:val="bullet"/>
      <w:lvlText w:val="•"/>
      <w:lvlJc w:val="left"/>
      <w:pPr>
        <w:ind w:left="1781" w:hanging="360"/>
      </w:pPr>
      <w:rPr>
        <w:lang w:val="it-IT" w:eastAsia="it-IT" w:bidi="it-IT"/>
      </w:rPr>
    </w:lvl>
    <w:lvl w:ilvl="2" w:tplc="F7A89A58">
      <w:numFmt w:val="bullet"/>
      <w:lvlText w:val="•"/>
      <w:lvlJc w:val="left"/>
      <w:pPr>
        <w:ind w:left="2722" w:hanging="360"/>
      </w:pPr>
      <w:rPr>
        <w:lang w:val="it-IT" w:eastAsia="it-IT" w:bidi="it-IT"/>
      </w:rPr>
    </w:lvl>
    <w:lvl w:ilvl="3" w:tplc="CE96C79C">
      <w:numFmt w:val="bullet"/>
      <w:lvlText w:val="•"/>
      <w:lvlJc w:val="left"/>
      <w:pPr>
        <w:ind w:left="3663" w:hanging="360"/>
      </w:pPr>
      <w:rPr>
        <w:lang w:val="it-IT" w:eastAsia="it-IT" w:bidi="it-IT"/>
      </w:rPr>
    </w:lvl>
    <w:lvl w:ilvl="4" w:tplc="1F3E19B4">
      <w:numFmt w:val="bullet"/>
      <w:lvlText w:val="•"/>
      <w:lvlJc w:val="left"/>
      <w:pPr>
        <w:ind w:left="4604" w:hanging="360"/>
      </w:pPr>
      <w:rPr>
        <w:lang w:val="it-IT" w:eastAsia="it-IT" w:bidi="it-IT"/>
      </w:rPr>
    </w:lvl>
    <w:lvl w:ilvl="5" w:tplc="5B261A54">
      <w:numFmt w:val="bullet"/>
      <w:lvlText w:val="•"/>
      <w:lvlJc w:val="left"/>
      <w:pPr>
        <w:ind w:left="5546" w:hanging="360"/>
      </w:pPr>
      <w:rPr>
        <w:lang w:val="it-IT" w:eastAsia="it-IT" w:bidi="it-IT"/>
      </w:rPr>
    </w:lvl>
    <w:lvl w:ilvl="6" w:tplc="85EC55AE">
      <w:numFmt w:val="bullet"/>
      <w:lvlText w:val="•"/>
      <w:lvlJc w:val="left"/>
      <w:pPr>
        <w:ind w:left="6487" w:hanging="360"/>
      </w:pPr>
      <w:rPr>
        <w:lang w:val="it-IT" w:eastAsia="it-IT" w:bidi="it-IT"/>
      </w:rPr>
    </w:lvl>
    <w:lvl w:ilvl="7" w:tplc="83B0892A">
      <w:numFmt w:val="bullet"/>
      <w:lvlText w:val="•"/>
      <w:lvlJc w:val="left"/>
      <w:pPr>
        <w:ind w:left="7428" w:hanging="360"/>
      </w:pPr>
      <w:rPr>
        <w:lang w:val="it-IT" w:eastAsia="it-IT" w:bidi="it-IT"/>
      </w:rPr>
    </w:lvl>
    <w:lvl w:ilvl="8" w:tplc="9EE2DEAA">
      <w:numFmt w:val="bullet"/>
      <w:lvlText w:val="•"/>
      <w:lvlJc w:val="left"/>
      <w:pPr>
        <w:ind w:left="8369" w:hanging="360"/>
      </w:pPr>
      <w:rPr>
        <w:lang w:val="it-IT" w:eastAsia="it-IT" w:bidi="it-IT"/>
      </w:rPr>
    </w:lvl>
  </w:abstractNum>
  <w:abstractNum w:abstractNumId="7" w15:restartNumberingAfterBreak="0">
    <w:nsid w:val="0A8D0573"/>
    <w:multiLevelType w:val="hybridMultilevel"/>
    <w:tmpl w:val="814CBFE4"/>
    <w:lvl w:ilvl="0" w:tplc="FE12B3BC">
      <w:numFmt w:val="bullet"/>
      <w:lvlText w:val="-"/>
      <w:lvlJc w:val="left"/>
      <w:pPr>
        <w:ind w:left="388" w:hanging="293"/>
      </w:pPr>
      <w:rPr>
        <w:rFonts w:ascii="Arial" w:eastAsia="Arial" w:hAnsi="Arial" w:cs="Arial" w:hint="default"/>
        <w:w w:val="100"/>
        <w:sz w:val="22"/>
        <w:szCs w:val="22"/>
        <w:lang w:val="it-IT" w:eastAsia="it-IT" w:bidi="it-IT"/>
      </w:rPr>
    </w:lvl>
    <w:lvl w:ilvl="1" w:tplc="A3D474B0">
      <w:numFmt w:val="bullet"/>
      <w:lvlText w:val="•"/>
      <w:lvlJc w:val="left"/>
      <w:pPr>
        <w:ind w:left="970" w:hanging="293"/>
      </w:pPr>
      <w:rPr>
        <w:lang w:val="it-IT" w:eastAsia="it-IT" w:bidi="it-IT"/>
      </w:rPr>
    </w:lvl>
    <w:lvl w:ilvl="2" w:tplc="FECA59C6">
      <w:numFmt w:val="bullet"/>
      <w:lvlText w:val="•"/>
      <w:lvlJc w:val="left"/>
      <w:pPr>
        <w:ind w:left="1561" w:hanging="293"/>
      </w:pPr>
      <w:rPr>
        <w:lang w:val="it-IT" w:eastAsia="it-IT" w:bidi="it-IT"/>
      </w:rPr>
    </w:lvl>
    <w:lvl w:ilvl="3" w:tplc="6B10A08E">
      <w:numFmt w:val="bullet"/>
      <w:lvlText w:val="•"/>
      <w:lvlJc w:val="left"/>
      <w:pPr>
        <w:ind w:left="2151" w:hanging="293"/>
      </w:pPr>
      <w:rPr>
        <w:lang w:val="it-IT" w:eastAsia="it-IT" w:bidi="it-IT"/>
      </w:rPr>
    </w:lvl>
    <w:lvl w:ilvl="4" w:tplc="CE925050">
      <w:numFmt w:val="bullet"/>
      <w:lvlText w:val="•"/>
      <w:lvlJc w:val="left"/>
      <w:pPr>
        <w:ind w:left="2742" w:hanging="293"/>
      </w:pPr>
      <w:rPr>
        <w:lang w:val="it-IT" w:eastAsia="it-IT" w:bidi="it-IT"/>
      </w:rPr>
    </w:lvl>
    <w:lvl w:ilvl="5" w:tplc="6F98ACAA">
      <w:numFmt w:val="bullet"/>
      <w:lvlText w:val="•"/>
      <w:lvlJc w:val="left"/>
      <w:pPr>
        <w:ind w:left="3332" w:hanging="293"/>
      </w:pPr>
      <w:rPr>
        <w:lang w:val="it-IT" w:eastAsia="it-IT" w:bidi="it-IT"/>
      </w:rPr>
    </w:lvl>
    <w:lvl w:ilvl="6" w:tplc="8F984EA6">
      <w:numFmt w:val="bullet"/>
      <w:lvlText w:val="•"/>
      <w:lvlJc w:val="left"/>
      <w:pPr>
        <w:ind w:left="3923" w:hanging="293"/>
      </w:pPr>
      <w:rPr>
        <w:lang w:val="it-IT" w:eastAsia="it-IT" w:bidi="it-IT"/>
      </w:rPr>
    </w:lvl>
    <w:lvl w:ilvl="7" w:tplc="A0EE3192">
      <w:numFmt w:val="bullet"/>
      <w:lvlText w:val="•"/>
      <w:lvlJc w:val="left"/>
      <w:pPr>
        <w:ind w:left="4513" w:hanging="293"/>
      </w:pPr>
      <w:rPr>
        <w:lang w:val="it-IT" w:eastAsia="it-IT" w:bidi="it-IT"/>
      </w:rPr>
    </w:lvl>
    <w:lvl w:ilvl="8" w:tplc="15888202">
      <w:numFmt w:val="bullet"/>
      <w:lvlText w:val="•"/>
      <w:lvlJc w:val="left"/>
      <w:pPr>
        <w:ind w:left="5104" w:hanging="293"/>
      </w:pPr>
      <w:rPr>
        <w:lang w:val="it-IT" w:eastAsia="it-IT" w:bidi="it-IT"/>
      </w:rPr>
    </w:lvl>
  </w:abstractNum>
  <w:abstractNum w:abstractNumId="8" w15:restartNumberingAfterBreak="0">
    <w:nsid w:val="0C3452EC"/>
    <w:multiLevelType w:val="hybridMultilevel"/>
    <w:tmpl w:val="E5DA926E"/>
    <w:lvl w:ilvl="0" w:tplc="FA841F5C">
      <w:numFmt w:val="bullet"/>
      <w:lvlText w:val=""/>
      <w:lvlJc w:val="left"/>
      <w:pPr>
        <w:ind w:left="827" w:hanging="360"/>
      </w:pPr>
      <w:rPr>
        <w:rFonts w:ascii="Symbol" w:eastAsia="Symbol" w:hAnsi="Symbol" w:cs="Symbol" w:hint="default"/>
        <w:w w:val="100"/>
        <w:sz w:val="22"/>
        <w:szCs w:val="22"/>
        <w:lang w:val="it-IT" w:eastAsia="it-IT" w:bidi="it-IT"/>
      </w:rPr>
    </w:lvl>
    <w:lvl w:ilvl="1" w:tplc="5392A010">
      <w:numFmt w:val="bullet"/>
      <w:lvlText w:val="•"/>
      <w:lvlJc w:val="left"/>
      <w:pPr>
        <w:ind w:left="1763" w:hanging="360"/>
      </w:pPr>
      <w:rPr>
        <w:lang w:val="it-IT" w:eastAsia="it-IT" w:bidi="it-IT"/>
      </w:rPr>
    </w:lvl>
    <w:lvl w:ilvl="2" w:tplc="F860376A">
      <w:numFmt w:val="bullet"/>
      <w:lvlText w:val="•"/>
      <w:lvlJc w:val="left"/>
      <w:pPr>
        <w:ind w:left="2706" w:hanging="360"/>
      </w:pPr>
      <w:rPr>
        <w:lang w:val="it-IT" w:eastAsia="it-IT" w:bidi="it-IT"/>
      </w:rPr>
    </w:lvl>
    <w:lvl w:ilvl="3" w:tplc="2F4AA7EC">
      <w:numFmt w:val="bullet"/>
      <w:lvlText w:val="•"/>
      <w:lvlJc w:val="left"/>
      <w:pPr>
        <w:ind w:left="3649" w:hanging="360"/>
      </w:pPr>
      <w:rPr>
        <w:lang w:val="it-IT" w:eastAsia="it-IT" w:bidi="it-IT"/>
      </w:rPr>
    </w:lvl>
    <w:lvl w:ilvl="4" w:tplc="7BAE3DAE">
      <w:numFmt w:val="bullet"/>
      <w:lvlText w:val="•"/>
      <w:lvlJc w:val="left"/>
      <w:pPr>
        <w:ind w:left="4592" w:hanging="360"/>
      </w:pPr>
      <w:rPr>
        <w:lang w:val="it-IT" w:eastAsia="it-IT" w:bidi="it-IT"/>
      </w:rPr>
    </w:lvl>
    <w:lvl w:ilvl="5" w:tplc="ABE89292">
      <w:numFmt w:val="bullet"/>
      <w:lvlText w:val="•"/>
      <w:lvlJc w:val="left"/>
      <w:pPr>
        <w:ind w:left="5536" w:hanging="360"/>
      </w:pPr>
      <w:rPr>
        <w:lang w:val="it-IT" w:eastAsia="it-IT" w:bidi="it-IT"/>
      </w:rPr>
    </w:lvl>
    <w:lvl w:ilvl="6" w:tplc="88A46CC4">
      <w:numFmt w:val="bullet"/>
      <w:lvlText w:val="•"/>
      <w:lvlJc w:val="left"/>
      <w:pPr>
        <w:ind w:left="6479" w:hanging="360"/>
      </w:pPr>
      <w:rPr>
        <w:lang w:val="it-IT" w:eastAsia="it-IT" w:bidi="it-IT"/>
      </w:rPr>
    </w:lvl>
    <w:lvl w:ilvl="7" w:tplc="FB50EF54">
      <w:numFmt w:val="bullet"/>
      <w:lvlText w:val="•"/>
      <w:lvlJc w:val="left"/>
      <w:pPr>
        <w:ind w:left="7422" w:hanging="360"/>
      </w:pPr>
      <w:rPr>
        <w:lang w:val="it-IT" w:eastAsia="it-IT" w:bidi="it-IT"/>
      </w:rPr>
    </w:lvl>
    <w:lvl w:ilvl="8" w:tplc="26ACD93A">
      <w:numFmt w:val="bullet"/>
      <w:lvlText w:val="•"/>
      <w:lvlJc w:val="left"/>
      <w:pPr>
        <w:ind w:left="8365" w:hanging="360"/>
      </w:pPr>
      <w:rPr>
        <w:lang w:val="it-IT" w:eastAsia="it-IT" w:bidi="it-IT"/>
      </w:rPr>
    </w:lvl>
  </w:abstractNum>
  <w:abstractNum w:abstractNumId="9" w15:restartNumberingAfterBreak="0">
    <w:nsid w:val="146C1808"/>
    <w:multiLevelType w:val="hybridMultilevel"/>
    <w:tmpl w:val="5B043C88"/>
    <w:lvl w:ilvl="0" w:tplc="BD5AAFBA">
      <w:numFmt w:val="bullet"/>
      <w:lvlText w:val=""/>
      <w:lvlJc w:val="left"/>
      <w:pPr>
        <w:ind w:left="827" w:hanging="360"/>
      </w:pPr>
      <w:rPr>
        <w:rFonts w:ascii="Symbol" w:eastAsia="Symbol" w:hAnsi="Symbol" w:cs="Symbol" w:hint="default"/>
        <w:w w:val="100"/>
        <w:sz w:val="22"/>
        <w:szCs w:val="22"/>
        <w:lang w:val="it-IT" w:eastAsia="it-IT" w:bidi="it-IT"/>
      </w:rPr>
    </w:lvl>
    <w:lvl w:ilvl="1" w:tplc="EDFEA728">
      <w:numFmt w:val="bullet"/>
      <w:lvlText w:val="•"/>
      <w:lvlJc w:val="left"/>
      <w:pPr>
        <w:ind w:left="1763" w:hanging="360"/>
      </w:pPr>
      <w:rPr>
        <w:lang w:val="it-IT" w:eastAsia="it-IT" w:bidi="it-IT"/>
      </w:rPr>
    </w:lvl>
    <w:lvl w:ilvl="2" w:tplc="354CED34">
      <w:numFmt w:val="bullet"/>
      <w:lvlText w:val="•"/>
      <w:lvlJc w:val="left"/>
      <w:pPr>
        <w:ind w:left="2706" w:hanging="360"/>
      </w:pPr>
      <w:rPr>
        <w:lang w:val="it-IT" w:eastAsia="it-IT" w:bidi="it-IT"/>
      </w:rPr>
    </w:lvl>
    <w:lvl w:ilvl="3" w:tplc="72D61636">
      <w:numFmt w:val="bullet"/>
      <w:lvlText w:val="•"/>
      <w:lvlJc w:val="left"/>
      <w:pPr>
        <w:ind w:left="3649" w:hanging="360"/>
      </w:pPr>
      <w:rPr>
        <w:lang w:val="it-IT" w:eastAsia="it-IT" w:bidi="it-IT"/>
      </w:rPr>
    </w:lvl>
    <w:lvl w:ilvl="4" w:tplc="78B8866E">
      <w:numFmt w:val="bullet"/>
      <w:lvlText w:val="•"/>
      <w:lvlJc w:val="left"/>
      <w:pPr>
        <w:ind w:left="4592" w:hanging="360"/>
      </w:pPr>
      <w:rPr>
        <w:lang w:val="it-IT" w:eastAsia="it-IT" w:bidi="it-IT"/>
      </w:rPr>
    </w:lvl>
    <w:lvl w:ilvl="5" w:tplc="CC58E9BE">
      <w:numFmt w:val="bullet"/>
      <w:lvlText w:val="•"/>
      <w:lvlJc w:val="left"/>
      <w:pPr>
        <w:ind w:left="5536" w:hanging="360"/>
      </w:pPr>
      <w:rPr>
        <w:lang w:val="it-IT" w:eastAsia="it-IT" w:bidi="it-IT"/>
      </w:rPr>
    </w:lvl>
    <w:lvl w:ilvl="6" w:tplc="A95230B8">
      <w:numFmt w:val="bullet"/>
      <w:lvlText w:val="•"/>
      <w:lvlJc w:val="left"/>
      <w:pPr>
        <w:ind w:left="6479" w:hanging="360"/>
      </w:pPr>
      <w:rPr>
        <w:lang w:val="it-IT" w:eastAsia="it-IT" w:bidi="it-IT"/>
      </w:rPr>
    </w:lvl>
    <w:lvl w:ilvl="7" w:tplc="768E92A4">
      <w:numFmt w:val="bullet"/>
      <w:lvlText w:val="•"/>
      <w:lvlJc w:val="left"/>
      <w:pPr>
        <w:ind w:left="7422" w:hanging="360"/>
      </w:pPr>
      <w:rPr>
        <w:lang w:val="it-IT" w:eastAsia="it-IT" w:bidi="it-IT"/>
      </w:rPr>
    </w:lvl>
    <w:lvl w:ilvl="8" w:tplc="1140136A">
      <w:numFmt w:val="bullet"/>
      <w:lvlText w:val="•"/>
      <w:lvlJc w:val="left"/>
      <w:pPr>
        <w:ind w:left="8365" w:hanging="360"/>
      </w:pPr>
      <w:rPr>
        <w:lang w:val="it-IT" w:eastAsia="it-IT" w:bidi="it-IT"/>
      </w:rPr>
    </w:lvl>
  </w:abstractNum>
  <w:abstractNum w:abstractNumId="10" w15:restartNumberingAfterBreak="0">
    <w:nsid w:val="16572E3D"/>
    <w:multiLevelType w:val="hybridMultilevel"/>
    <w:tmpl w:val="2818AEFE"/>
    <w:lvl w:ilvl="0" w:tplc="B5B43C72">
      <w:numFmt w:val="bullet"/>
      <w:lvlText w:val=""/>
      <w:lvlJc w:val="left"/>
      <w:pPr>
        <w:ind w:left="827" w:hanging="360"/>
      </w:pPr>
      <w:rPr>
        <w:rFonts w:ascii="Symbol" w:eastAsia="Symbol" w:hAnsi="Symbol" w:cs="Symbol" w:hint="default"/>
        <w:w w:val="100"/>
        <w:sz w:val="22"/>
        <w:szCs w:val="22"/>
        <w:lang w:val="it-IT" w:eastAsia="it-IT" w:bidi="it-IT"/>
      </w:rPr>
    </w:lvl>
    <w:lvl w:ilvl="1" w:tplc="382A130A">
      <w:numFmt w:val="bullet"/>
      <w:lvlText w:val="•"/>
      <w:lvlJc w:val="left"/>
      <w:pPr>
        <w:ind w:left="1763" w:hanging="360"/>
      </w:pPr>
      <w:rPr>
        <w:lang w:val="it-IT" w:eastAsia="it-IT" w:bidi="it-IT"/>
      </w:rPr>
    </w:lvl>
    <w:lvl w:ilvl="2" w:tplc="E9E480F4">
      <w:numFmt w:val="bullet"/>
      <w:lvlText w:val="•"/>
      <w:lvlJc w:val="left"/>
      <w:pPr>
        <w:ind w:left="2706" w:hanging="360"/>
      </w:pPr>
      <w:rPr>
        <w:lang w:val="it-IT" w:eastAsia="it-IT" w:bidi="it-IT"/>
      </w:rPr>
    </w:lvl>
    <w:lvl w:ilvl="3" w:tplc="A9BE91C4">
      <w:numFmt w:val="bullet"/>
      <w:lvlText w:val="•"/>
      <w:lvlJc w:val="left"/>
      <w:pPr>
        <w:ind w:left="3649" w:hanging="360"/>
      </w:pPr>
      <w:rPr>
        <w:lang w:val="it-IT" w:eastAsia="it-IT" w:bidi="it-IT"/>
      </w:rPr>
    </w:lvl>
    <w:lvl w:ilvl="4" w:tplc="8D021044">
      <w:numFmt w:val="bullet"/>
      <w:lvlText w:val="•"/>
      <w:lvlJc w:val="left"/>
      <w:pPr>
        <w:ind w:left="4592" w:hanging="360"/>
      </w:pPr>
      <w:rPr>
        <w:lang w:val="it-IT" w:eastAsia="it-IT" w:bidi="it-IT"/>
      </w:rPr>
    </w:lvl>
    <w:lvl w:ilvl="5" w:tplc="5CDE12CC">
      <w:numFmt w:val="bullet"/>
      <w:lvlText w:val="•"/>
      <w:lvlJc w:val="left"/>
      <w:pPr>
        <w:ind w:left="5536" w:hanging="360"/>
      </w:pPr>
      <w:rPr>
        <w:lang w:val="it-IT" w:eastAsia="it-IT" w:bidi="it-IT"/>
      </w:rPr>
    </w:lvl>
    <w:lvl w:ilvl="6" w:tplc="A4827CF0">
      <w:numFmt w:val="bullet"/>
      <w:lvlText w:val="•"/>
      <w:lvlJc w:val="left"/>
      <w:pPr>
        <w:ind w:left="6479" w:hanging="360"/>
      </w:pPr>
      <w:rPr>
        <w:lang w:val="it-IT" w:eastAsia="it-IT" w:bidi="it-IT"/>
      </w:rPr>
    </w:lvl>
    <w:lvl w:ilvl="7" w:tplc="84401ADE">
      <w:numFmt w:val="bullet"/>
      <w:lvlText w:val="•"/>
      <w:lvlJc w:val="left"/>
      <w:pPr>
        <w:ind w:left="7422" w:hanging="360"/>
      </w:pPr>
      <w:rPr>
        <w:lang w:val="it-IT" w:eastAsia="it-IT" w:bidi="it-IT"/>
      </w:rPr>
    </w:lvl>
    <w:lvl w:ilvl="8" w:tplc="2076B48C">
      <w:numFmt w:val="bullet"/>
      <w:lvlText w:val="•"/>
      <w:lvlJc w:val="left"/>
      <w:pPr>
        <w:ind w:left="8365" w:hanging="360"/>
      </w:pPr>
      <w:rPr>
        <w:lang w:val="it-IT" w:eastAsia="it-IT" w:bidi="it-IT"/>
      </w:rPr>
    </w:lvl>
  </w:abstractNum>
  <w:abstractNum w:abstractNumId="11" w15:restartNumberingAfterBreak="0">
    <w:nsid w:val="174F5AC3"/>
    <w:multiLevelType w:val="hybridMultilevel"/>
    <w:tmpl w:val="6C30E0D2"/>
    <w:lvl w:ilvl="0" w:tplc="875EC544">
      <w:start w:val="10"/>
      <w:numFmt w:val="upperLetter"/>
      <w:lvlText w:val="%1."/>
      <w:lvlJc w:val="left"/>
      <w:pPr>
        <w:ind w:left="735" w:hanging="284"/>
      </w:pPr>
      <w:rPr>
        <w:w w:val="99"/>
        <w:lang w:val="it-IT" w:eastAsia="it-IT" w:bidi="it-IT"/>
      </w:rPr>
    </w:lvl>
    <w:lvl w:ilvl="1" w:tplc="42A4E738">
      <w:start w:val="1"/>
      <w:numFmt w:val="decimal"/>
      <w:lvlText w:val="%2."/>
      <w:lvlJc w:val="left"/>
      <w:pPr>
        <w:ind w:left="934" w:hanging="284"/>
      </w:pPr>
      <w:rPr>
        <w:rFonts w:ascii="Arial" w:eastAsia="Arial" w:hAnsi="Arial" w:cs="Arial" w:hint="default"/>
        <w:spacing w:val="-1"/>
        <w:w w:val="100"/>
        <w:sz w:val="22"/>
        <w:szCs w:val="22"/>
        <w:lang w:val="it-IT" w:eastAsia="it-IT" w:bidi="it-IT"/>
      </w:rPr>
    </w:lvl>
    <w:lvl w:ilvl="2" w:tplc="DC1216BA">
      <w:numFmt w:val="bullet"/>
      <w:lvlText w:val="•"/>
      <w:lvlJc w:val="left"/>
      <w:pPr>
        <w:ind w:left="2064" w:hanging="284"/>
      </w:pPr>
      <w:rPr>
        <w:lang w:val="it-IT" w:eastAsia="it-IT" w:bidi="it-IT"/>
      </w:rPr>
    </w:lvl>
    <w:lvl w:ilvl="3" w:tplc="46B28BE8">
      <w:numFmt w:val="bullet"/>
      <w:lvlText w:val="•"/>
      <w:lvlJc w:val="left"/>
      <w:pPr>
        <w:ind w:left="3188" w:hanging="284"/>
      </w:pPr>
      <w:rPr>
        <w:lang w:val="it-IT" w:eastAsia="it-IT" w:bidi="it-IT"/>
      </w:rPr>
    </w:lvl>
    <w:lvl w:ilvl="4" w:tplc="B74A195A">
      <w:numFmt w:val="bullet"/>
      <w:lvlText w:val="•"/>
      <w:lvlJc w:val="left"/>
      <w:pPr>
        <w:ind w:left="4313" w:hanging="284"/>
      </w:pPr>
      <w:rPr>
        <w:lang w:val="it-IT" w:eastAsia="it-IT" w:bidi="it-IT"/>
      </w:rPr>
    </w:lvl>
    <w:lvl w:ilvl="5" w:tplc="00FE69A8">
      <w:numFmt w:val="bullet"/>
      <w:lvlText w:val="•"/>
      <w:lvlJc w:val="left"/>
      <w:pPr>
        <w:ind w:left="5437" w:hanging="284"/>
      </w:pPr>
      <w:rPr>
        <w:lang w:val="it-IT" w:eastAsia="it-IT" w:bidi="it-IT"/>
      </w:rPr>
    </w:lvl>
    <w:lvl w:ilvl="6" w:tplc="EC6CB216">
      <w:numFmt w:val="bullet"/>
      <w:lvlText w:val="•"/>
      <w:lvlJc w:val="left"/>
      <w:pPr>
        <w:ind w:left="6562" w:hanging="284"/>
      </w:pPr>
      <w:rPr>
        <w:lang w:val="it-IT" w:eastAsia="it-IT" w:bidi="it-IT"/>
      </w:rPr>
    </w:lvl>
    <w:lvl w:ilvl="7" w:tplc="7C9E28DE">
      <w:numFmt w:val="bullet"/>
      <w:lvlText w:val="•"/>
      <w:lvlJc w:val="left"/>
      <w:pPr>
        <w:ind w:left="7686" w:hanging="284"/>
      </w:pPr>
      <w:rPr>
        <w:lang w:val="it-IT" w:eastAsia="it-IT" w:bidi="it-IT"/>
      </w:rPr>
    </w:lvl>
    <w:lvl w:ilvl="8" w:tplc="4E965702">
      <w:numFmt w:val="bullet"/>
      <w:lvlText w:val="•"/>
      <w:lvlJc w:val="left"/>
      <w:pPr>
        <w:ind w:left="8811" w:hanging="284"/>
      </w:pPr>
      <w:rPr>
        <w:lang w:val="it-IT" w:eastAsia="it-IT" w:bidi="it-IT"/>
      </w:rPr>
    </w:lvl>
  </w:abstractNum>
  <w:abstractNum w:abstractNumId="12" w15:restartNumberingAfterBreak="0">
    <w:nsid w:val="17BA68F6"/>
    <w:multiLevelType w:val="hybridMultilevel"/>
    <w:tmpl w:val="FA26052A"/>
    <w:lvl w:ilvl="0" w:tplc="8EEEC254">
      <w:numFmt w:val="bullet"/>
      <w:lvlText w:val=""/>
      <w:lvlJc w:val="left"/>
      <w:pPr>
        <w:ind w:left="827" w:hanging="360"/>
      </w:pPr>
      <w:rPr>
        <w:rFonts w:ascii="Symbol" w:eastAsia="Symbol" w:hAnsi="Symbol" w:cs="Symbol" w:hint="default"/>
        <w:w w:val="100"/>
        <w:sz w:val="22"/>
        <w:szCs w:val="22"/>
        <w:lang w:val="it-IT" w:eastAsia="it-IT" w:bidi="it-IT"/>
      </w:rPr>
    </w:lvl>
    <w:lvl w:ilvl="1" w:tplc="949ED718">
      <w:numFmt w:val="bullet"/>
      <w:lvlText w:val="•"/>
      <w:lvlJc w:val="left"/>
      <w:pPr>
        <w:ind w:left="1763" w:hanging="360"/>
      </w:pPr>
      <w:rPr>
        <w:lang w:val="it-IT" w:eastAsia="it-IT" w:bidi="it-IT"/>
      </w:rPr>
    </w:lvl>
    <w:lvl w:ilvl="2" w:tplc="4FD88544">
      <w:numFmt w:val="bullet"/>
      <w:lvlText w:val="•"/>
      <w:lvlJc w:val="left"/>
      <w:pPr>
        <w:ind w:left="2706" w:hanging="360"/>
      </w:pPr>
      <w:rPr>
        <w:lang w:val="it-IT" w:eastAsia="it-IT" w:bidi="it-IT"/>
      </w:rPr>
    </w:lvl>
    <w:lvl w:ilvl="3" w:tplc="1D9E770C">
      <w:numFmt w:val="bullet"/>
      <w:lvlText w:val="•"/>
      <w:lvlJc w:val="left"/>
      <w:pPr>
        <w:ind w:left="3649" w:hanging="360"/>
      </w:pPr>
      <w:rPr>
        <w:lang w:val="it-IT" w:eastAsia="it-IT" w:bidi="it-IT"/>
      </w:rPr>
    </w:lvl>
    <w:lvl w:ilvl="4" w:tplc="7D1AC4CA">
      <w:numFmt w:val="bullet"/>
      <w:lvlText w:val="•"/>
      <w:lvlJc w:val="left"/>
      <w:pPr>
        <w:ind w:left="4592" w:hanging="360"/>
      </w:pPr>
      <w:rPr>
        <w:lang w:val="it-IT" w:eastAsia="it-IT" w:bidi="it-IT"/>
      </w:rPr>
    </w:lvl>
    <w:lvl w:ilvl="5" w:tplc="2910A8AE">
      <w:numFmt w:val="bullet"/>
      <w:lvlText w:val="•"/>
      <w:lvlJc w:val="left"/>
      <w:pPr>
        <w:ind w:left="5536" w:hanging="360"/>
      </w:pPr>
      <w:rPr>
        <w:lang w:val="it-IT" w:eastAsia="it-IT" w:bidi="it-IT"/>
      </w:rPr>
    </w:lvl>
    <w:lvl w:ilvl="6" w:tplc="96ACC640">
      <w:numFmt w:val="bullet"/>
      <w:lvlText w:val="•"/>
      <w:lvlJc w:val="left"/>
      <w:pPr>
        <w:ind w:left="6479" w:hanging="360"/>
      </w:pPr>
      <w:rPr>
        <w:lang w:val="it-IT" w:eastAsia="it-IT" w:bidi="it-IT"/>
      </w:rPr>
    </w:lvl>
    <w:lvl w:ilvl="7" w:tplc="26B2F85E">
      <w:numFmt w:val="bullet"/>
      <w:lvlText w:val="•"/>
      <w:lvlJc w:val="left"/>
      <w:pPr>
        <w:ind w:left="7422" w:hanging="360"/>
      </w:pPr>
      <w:rPr>
        <w:lang w:val="it-IT" w:eastAsia="it-IT" w:bidi="it-IT"/>
      </w:rPr>
    </w:lvl>
    <w:lvl w:ilvl="8" w:tplc="D398F98C">
      <w:numFmt w:val="bullet"/>
      <w:lvlText w:val="•"/>
      <w:lvlJc w:val="left"/>
      <w:pPr>
        <w:ind w:left="8365" w:hanging="360"/>
      </w:pPr>
      <w:rPr>
        <w:lang w:val="it-IT" w:eastAsia="it-IT" w:bidi="it-IT"/>
      </w:rPr>
    </w:lvl>
  </w:abstractNum>
  <w:abstractNum w:abstractNumId="13" w15:restartNumberingAfterBreak="0">
    <w:nsid w:val="18442947"/>
    <w:multiLevelType w:val="hybridMultilevel"/>
    <w:tmpl w:val="7CB2329C"/>
    <w:lvl w:ilvl="0" w:tplc="F71EBA90">
      <w:numFmt w:val="bullet"/>
      <w:lvlText w:val=""/>
      <w:lvlJc w:val="left"/>
      <w:pPr>
        <w:ind w:left="830" w:hanging="360"/>
      </w:pPr>
      <w:rPr>
        <w:rFonts w:ascii="Symbol" w:eastAsia="Symbol" w:hAnsi="Symbol" w:cs="Symbol" w:hint="default"/>
        <w:w w:val="100"/>
        <w:sz w:val="22"/>
        <w:szCs w:val="22"/>
        <w:lang w:val="it-IT" w:eastAsia="it-IT" w:bidi="it-IT"/>
      </w:rPr>
    </w:lvl>
    <w:lvl w:ilvl="1" w:tplc="B58EB824">
      <w:numFmt w:val="bullet"/>
      <w:lvlText w:val="•"/>
      <w:lvlJc w:val="left"/>
      <w:pPr>
        <w:ind w:left="1781" w:hanging="360"/>
      </w:pPr>
      <w:rPr>
        <w:lang w:val="it-IT" w:eastAsia="it-IT" w:bidi="it-IT"/>
      </w:rPr>
    </w:lvl>
    <w:lvl w:ilvl="2" w:tplc="D4EACEC0">
      <w:numFmt w:val="bullet"/>
      <w:lvlText w:val="•"/>
      <w:lvlJc w:val="left"/>
      <w:pPr>
        <w:ind w:left="2722" w:hanging="360"/>
      </w:pPr>
      <w:rPr>
        <w:lang w:val="it-IT" w:eastAsia="it-IT" w:bidi="it-IT"/>
      </w:rPr>
    </w:lvl>
    <w:lvl w:ilvl="3" w:tplc="2DEAE4D2">
      <w:numFmt w:val="bullet"/>
      <w:lvlText w:val="•"/>
      <w:lvlJc w:val="left"/>
      <w:pPr>
        <w:ind w:left="3663" w:hanging="360"/>
      </w:pPr>
      <w:rPr>
        <w:lang w:val="it-IT" w:eastAsia="it-IT" w:bidi="it-IT"/>
      </w:rPr>
    </w:lvl>
    <w:lvl w:ilvl="4" w:tplc="F0BA9C20">
      <w:numFmt w:val="bullet"/>
      <w:lvlText w:val="•"/>
      <w:lvlJc w:val="left"/>
      <w:pPr>
        <w:ind w:left="4604" w:hanging="360"/>
      </w:pPr>
      <w:rPr>
        <w:lang w:val="it-IT" w:eastAsia="it-IT" w:bidi="it-IT"/>
      </w:rPr>
    </w:lvl>
    <w:lvl w:ilvl="5" w:tplc="E2626488">
      <w:numFmt w:val="bullet"/>
      <w:lvlText w:val="•"/>
      <w:lvlJc w:val="left"/>
      <w:pPr>
        <w:ind w:left="5545" w:hanging="360"/>
      </w:pPr>
      <w:rPr>
        <w:lang w:val="it-IT" w:eastAsia="it-IT" w:bidi="it-IT"/>
      </w:rPr>
    </w:lvl>
    <w:lvl w:ilvl="6" w:tplc="55DAE0FA">
      <w:numFmt w:val="bullet"/>
      <w:lvlText w:val="•"/>
      <w:lvlJc w:val="left"/>
      <w:pPr>
        <w:ind w:left="6486" w:hanging="360"/>
      </w:pPr>
      <w:rPr>
        <w:lang w:val="it-IT" w:eastAsia="it-IT" w:bidi="it-IT"/>
      </w:rPr>
    </w:lvl>
    <w:lvl w:ilvl="7" w:tplc="8D5EEDF0">
      <w:numFmt w:val="bullet"/>
      <w:lvlText w:val="•"/>
      <w:lvlJc w:val="left"/>
      <w:pPr>
        <w:ind w:left="7427" w:hanging="360"/>
      </w:pPr>
      <w:rPr>
        <w:lang w:val="it-IT" w:eastAsia="it-IT" w:bidi="it-IT"/>
      </w:rPr>
    </w:lvl>
    <w:lvl w:ilvl="8" w:tplc="D982E370">
      <w:numFmt w:val="bullet"/>
      <w:lvlText w:val="•"/>
      <w:lvlJc w:val="left"/>
      <w:pPr>
        <w:ind w:left="8368" w:hanging="360"/>
      </w:pPr>
      <w:rPr>
        <w:lang w:val="it-IT" w:eastAsia="it-IT" w:bidi="it-IT"/>
      </w:rPr>
    </w:lvl>
  </w:abstractNum>
  <w:abstractNum w:abstractNumId="14" w15:restartNumberingAfterBreak="0">
    <w:nsid w:val="185104FE"/>
    <w:multiLevelType w:val="hybridMultilevel"/>
    <w:tmpl w:val="782CA12C"/>
    <w:lvl w:ilvl="0" w:tplc="7D580AE2">
      <w:start w:val="1"/>
      <w:numFmt w:val="decimal"/>
      <w:lvlText w:val="%1)"/>
      <w:lvlJc w:val="left"/>
      <w:pPr>
        <w:ind w:left="802" w:hanging="360"/>
      </w:pPr>
      <w:rPr>
        <w:rFonts w:ascii="Arial" w:eastAsia="Arial" w:hAnsi="Arial" w:cs="Arial" w:hint="default"/>
        <w:spacing w:val="-30"/>
        <w:w w:val="97"/>
        <w:sz w:val="24"/>
        <w:szCs w:val="24"/>
        <w:lang w:val="it-IT" w:eastAsia="it-IT" w:bidi="it-IT"/>
      </w:rPr>
    </w:lvl>
    <w:lvl w:ilvl="1" w:tplc="E1807B42">
      <w:start w:val="1"/>
      <w:numFmt w:val="lowerLetter"/>
      <w:lvlText w:val="%2)"/>
      <w:lvlJc w:val="left"/>
      <w:pPr>
        <w:ind w:left="735" w:hanging="284"/>
      </w:pPr>
      <w:rPr>
        <w:rFonts w:ascii="Arial" w:eastAsia="Arial" w:hAnsi="Arial" w:cs="Arial" w:hint="default"/>
        <w:spacing w:val="0"/>
        <w:w w:val="99"/>
        <w:sz w:val="24"/>
        <w:szCs w:val="24"/>
        <w:lang w:val="it-IT" w:eastAsia="it-IT" w:bidi="it-IT"/>
      </w:rPr>
    </w:lvl>
    <w:lvl w:ilvl="2" w:tplc="EFCE6BDC">
      <w:numFmt w:val="bullet"/>
      <w:lvlText w:val="•"/>
      <w:lvlJc w:val="left"/>
      <w:pPr>
        <w:ind w:left="1940" w:hanging="284"/>
      </w:pPr>
      <w:rPr>
        <w:lang w:val="it-IT" w:eastAsia="it-IT" w:bidi="it-IT"/>
      </w:rPr>
    </w:lvl>
    <w:lvl w:ilvl="3" w:tplc="5106B39C">
      <w:numFmt w:val="bullet"/>
      <w:lvlText w:val="•"/>
      <w:lvlJc w:val="left"/>
      <w:pPr>
        <w:ind w:left="3080" w:hanging="284"/>
      </w:pPr>
      <w:rPr>
        <w:lang w:val="it-IT" w:eastAsia="it-IT" w:bidi="it-IT"/>
      </w:rPr>
    </w:lvl>
    <w:lvl w:ilvl="4" w:tplc="F1F4BF42">
      <w:numFmt w:val="bullet"/>
      <w:lvlText w:val="•"/>
      <w:lvlJc w:val="left"/>
      <w:pPr>
        <w:ind w:left="4220" w:hanging="284"/>
      </w:pPr>
      <w:rPr>
        <w:lang w:val="it-IT" w:eastAsia="it-IT" w:bidi="it-IT"/>
      </w:rPr>
    </w:lvl>
    <w:lvl w:ilvl="5" w:tplc="BDE0B42E">
      <w:numFmt w:val="bullet"/>
      <w:lvlText w:val="•"/>
      <w:lvlJc w:val="left"/>
      <w:pPr>
        <w:ind w:left="5360" w:hanging="284"/>
      </w:pPr>
      <w:rPr>
        <w:lang w:val="it-IT" w:eastAsia="it-IT" w:bidi="it-IT"/>
      </w:rPr>
    </w:lvl>
    <w:lvl w:ilvl="6" w:tplc="000C4412">
      <w:numFmt w:val="bullet"/>
      <w:lvlText w:val="•"/>
      <w:lvlJc w:val="left"/>
      <w:pPr>
        <w:ind w:left="6500" w:hanging="284"/>
      </w:pPr>
      <w:rPr>
        <w:lang w:val="it-IT" w:eastAsia="it-IT" w:bidi="it-IT"/>
      </w:rPr>
    </w:lvl>
    <w:lvl w:ilvl="7" w:tplc="C0E0E870">
      <w:numFmt w:val="bullet"/>
      <w:lvlText w:val="•"/>
      <w:lvlJc w:val="left"/>
      <w:pPr>
        <w:ind w:left="7640" w:hanging="284"/>
      </w:pPr>
      <w:rPr>
        <w:lang w:val="it-IT" w:eastAsia="it-IT" w:bidi="it-IT"/>
      </w:rPr>
    </w:lvl>
    <w:lvl w:ilvl="8" w:tplc="D24C5872">
      <w:numFmt w:val="bullet"/>
      <w:lvlText w:val="•"/>
      <w:lvlJc w:val="left"/>
      <w:pPr>
        <w:ind w:left="8780" w:hanging="284"/>
      </w:pPr>
      <w:rPr>
        <w:lang w:val="it-IT" w:eastAsia="it-IT" w:bidi="it-IT"/>
      </w:rPr>
    </w:lvl>
  </w:abstractNum>
  <w:abstractNum w:abstractNumId="15" w15:restartNumberingAfterBreak="0">
    <w:nsid w:val="1AEA2636"/>
    <w:multiLevelType w:val="hybridMultilevel"/>
    <w:tmpl w:val="4D1801D8"/>
    <w:lvl w:ilvl="0" w:tplc="3AE8459A">
      <w:numFmt w:val="bullet"/>
      <w:lvlText w:val=""/>
      <w:lvlJc w:val="left"/>
      <w:pPr>
        <w:ind w:left="827" w:hanging="360"/>
      </w:pPr>
      <w:rPr>
        <w:rFonts w:ascii="Symbol" w:eastAsia="Symbol" w:hAnsi="Symbol" w:cs="Symbol" w:hint="default"/>
        <w:w w:val="100"/>
        <w:sz w:val="22"/>
        <w:szCs w:val="22"/>
        <w:lang w:val="it-IT" w:eastAsia="it-IT" w:bidi="it-IT"/>
      </w:rPr>
    </w:lvl>
    <w:lvl w:ilvl="1" w:tplc="97168C76">
      <w:numFmt w:val="bullet"/>
      <w:lvlText w:val="•"/>
      <w:lvlJc w:val="left"/>
      <w:pPr>
        <w:ind w:left="1763" w:hanging="360"/>
      </w:pPr>
      <w:rPr>
        <w:lang w:val="it-IT" w:eastAsia="it-IT" w:bidi="it-IT"/>
      </w:rPr>
    </w:lvl>
    <w:lvl w:ilvl="2" w:tplc="F77E1EC6">
      <w:numFmt w:val="bullet"/>
      <w:lvlText w:val="•"/>
      <w:lvlJc w:val="left"/>
      <w:pPr>
        <w:ind w:left="2706" w:hanging="360"/>
      </w:pPr>
      <w:rPr>
        <w:lang w:val="it-IT" w:eastAsia="it-IT" w:bidi="it-IT"/>
      </w:rPr>
    </w:lvl>
    <w:lvl w:ilvl="3" w:tplc="DFBE14B8">
      <w:numFmt w:val="bullet"/>
      <w:lvlText w:val="•"/>
      <w:lvlJc w:val="left"/>
      <w:pPr>
        <w:ind w:left="3649" w:hanging="360"/>
      </w:pPr>
      <w:rPr>
        <w:lang w:val="it-IT" w:eastAsia="it-IT" w:bidi="it-IT"/>
      </w:rPr>
    </w:lvl>
    <w:lvl w:ilvl="4" w:tplc="466AB740">
      <w:numFmt w:val="bullet"/>
      <w:lvlText w:val="•"/>
      <w:lvlJc w:val="left"/>
      <w:pPr>
        <w:ind w:left="4592" w:hanging="360"/>
      </w:pPr>
      <w:rPr>
        <w:lang w:val="it-IT" w:eastAsia="it-IT" w:bidi="it-IT"/>
      </w:rPr>
    </w:lvl>
    <w:lvl w:ilvl="5" w:tplc="C2DE3C78">
      <w:numFmt w:val="bullet"/>
      <w:lvlText w:val="•"/>
      <w:lvlJc w:val="left"/>
      <w:pPr>
        <w:ind w:left="5536" w:hanging="360"/>
      </w:pPr>
      <w:rPr>
        <w:lang w:val="it-IT" w:eastAsia="it-IT" w:bidi="it-IT"/>
      </w:rPr>
    </w:lvl>
    <w:lvl w:ilvl="6" w:tplc="590EE138">
      <w:numFmt w:val="bullet"/>
      <w:lvlText w:val="•"/>
      <w:lvlJc w:val="left"/>
      <w:pPr>
        <w:ind w:left="6479" w:hanging="360"/>
      </w:pPr>
      <w:rPr>
        <w:lang w:val="it-IT" w:eastAsia="it-IT" w:bidi="it-IT"/>
      </w:rPr>
    </w:lvl>
    <w:lvl w:ilvl="7" w:tplc="C6BA6442">
      <w:numFmt w:val="bullet"/>
      <w:lvlText w:val="•"/>
      <w:lvlJc w:val="left"/>
      <w:pPr>
        <w:ind w:left="7422" w:hanging="360"/>
      </w:pPr>
      <w:rPr>
        <w:lang w:val="it-IT" w:eastAsia="it-IT" w:bidi="it-IT"/>
      </w:rPr>
    </w:lvl>
    <w:lvl w:ilvl="8" w:tplc="C3762C20">
      <w:numFmt w:val="bullet"/>
      <w:lvlText w:val="•"/>
      <w:lvlJc w:val="left"/>
      <w:pPr>
        <w:ind w:left="8365" w:hanging="360"/>
      </w:pPr>
      <w:rPr>
        <w:lang w:val="it-IT" w:eastAsia="it-IT" w:bidi="it-IT"/>
      </w:rPr>
    </w:lvl>
  </w:abstractNum>
  <w:abstractNum w:abstractNumId="16" w15:restartNumberingAfterBreak="0">
    <w:nsid w:val="1BDD2645"/>
    <w:multiLevelType w:val="hybridMultilevel"/>
    <w:tmpl w:val="C97C295C"/>
    <w:lvl w:ilvl="0" w:tplc="21D07904">
      <w:start w:val="1"/>
      <w:numFmt w:val="decimal"/>
      <w:lvlText w:val="%1."/>
      <w:lvlJc w:val="left"/>
      <w:pPr>
        <w:ind w:left="1397" w:hanging="360"/>
      </w:pPr>
      <w:rPr>
        <w:rFonts w:ascii="Arial" w:eastAsia="Arial" w:hAnsi="Arial" w:cs="Arial" w:hint="default"/>
        <w:spacing w:val="-3"/>
        <w:w w:val="99"/>
        <w:sz w:val="24"/>
        <w:szCs w:val="24"/>
        <w:lang w:val="it-IT" w:eastAsia="it-IT" w:bidi="it-IT"/>
      </w:rPr>
    </w:lvl>
    <w:lvl w:ilvl="1" w:tplc="34B2DE62">
      <w:numFmt w:val="bullet"/>
      <w:lvlText w:val="•"/>
      <w:lvlJc w:val="left"/>
      <w:pPr>
        <w:ind w:left="2366" w:hanging="360"/>
      </w:pPr>
      <w:rPr>
        <w:lang w:val="it-IT" w:eastAsia="it-IT" w:bidi="it-IT"/>
      </w:rPr>
    </w:lvl>
    <w:lvl w:ilvl="2" w:tplc="137848A2">
      <w:numFmt w:val="bullet"/>
      <w:lvlText w:val="•"/>
      <w:lvlJc w:val="left"/>
      <w:pPr>
        <w:ind w:left="3332" w:hanging="360"/>
      </w:pPr>
      <w:rPr>
        <w:lang w:val="it-IT" w:eastAsia="it-IT" w:bidi="it-IT"/>
      </w:rPr>
    </w:lvl>
    <w:lvl w:ilvl="3" w:tplc="D020FFC2">
      <w:numFmt w:val="bullet"/>
      <w:lvlText w:val="•"/>
      <w:lvlJc w:val="left"/>
      <w:pPr>
        <w:ind w:left="4298" w:hanging="360"/>
      </w:pPr>
      <w:rPr>
        <w:lang w:val="it-IT" w:eastAsia="it-IT" w:bidi="it-IT"/>
      </w:rPr>
    </w:lvl>
    <w:lvl w:ilvl="4" w:tplc="57F0EF32">
      <w:numFmt w:val="bullet"/>
      <w:lvlText w:val="•"/>
      <w:lvlJc w:val="left"/>
      <w:pPr>
        <w:ind w:left="5264" w:hanging="360"/>
      </w:pPr>
      <w:rPr>
        <w:lang w:val="it-IT" w:eastAsia="it-IT" w:bidi="it-IT"/>
      </w:rPr>
    </w:lvl>
    <w:lvl w:ilvl="5" w:tplc="D864108E">
      <w:numFmt w:val="bullet"/>
      <w:lvlText w:val="•"/>
      <w:lvlJc w:val="left"/>
      <w:pPr>
        <w:ind w:left="6230" w:hanging="360"/>
      </w:pPr>
      <w:rPr>
        <w:lang w:val="it-IT" w:eastAsia="it-IT" w:bidi="it-IT"/>
      </w:rPr>
    </w:lvl>
    <w:lvl w:ilvl="6" w:tplc="5D7824B0">
      <w:numFmt w:val="bullet"/>
      <w:lvlText w:val="•"/>
      <w:lvlJc w:val="left"/>
      <w:pPr>
        <w:ind w:left="7196" w:hanging="360"/>
      </w:pPr>
      <w:rPr>
        <w:lang w:val="it-IT" w:eastAsia="it-IT" w:bidi="it-IT"/>
      </w:rPr>
    </w:lvl>
    <w:lvl w:ilvl="7" w:tplc="B622A54A">
      <w:numFmt w:val="bullet"/>
      <w:lvlText w:val="•"/>
      <w:lvlJc w:val="left"/>
      <w:pPr>
        <w:ind w:left="8162" w:hanging="360"/>
      </w:pPr>
      <w:rPr>
        <w:lang w:val="it-IT" w:eastAsia="it-IT" w:bidi="it-IT"/>
      </w:rPr>
    </w:lvl>
    <w:lvl w:ilvl="8" w:tplc="9D600008">
      <w:numFmt w:val="bullet"/>
      <w:lvlText w:val="•"/>
      <w:lvlJc w:val="left"/>
      <w:pPr>
        <w:ind w:left="9128" w:hanging="360"/>
      </w:pPr>
      <w:rPr>
        <w:lang w:val="it-IT" w:eastAsia="it-IT" w:bidi="it-IT"/>
      </w:rPr>
    </w:lvl>
  </w:abstractNum>
  <w:abstractNum w:abstractNumId="17" w15:restartNumberingAfterBreak="0">
    <w:nsid w:val="1CE95B3F"/>
    <w:multiLevelType w:val="hybridMultilevel"/>
    <w:tmpl w:val="B5DE845A"/>
    <w:lvl w:ilvl="0" w:tplc="E034AF64">
      <w:numFmt w:val="bullet"/>
      <w:lvlText w:val=""/>
      <w:lvlJc w:val="left"/>
      <w:pPr>
        <w:ind w:left="827" w:hanging="360"/>
      </w:pPr>
      <w:rPr>
        <w:rFonts w:ascii="Symbol" w:eastAsia="Symbol" w:hAnsi="Symbol" w:cs="Symbol" w:hint="default"/>
        <w:w w:val="100"/>
        <w:sz w:val="22"/>
        <w:szCs w:val="22"/>
        <w:lang w:val="it-IT" w:eastAsia="it-IT" w:bidi="it-IT"/>
      </w:rPr>
    </w:lvl>
    <w:lvl w:ilvl="1" w:tplc="FDDC6BDE">
      <w:numFmt w:val="bullet"/>
      <w:lvlText w:val="•"/>
      <w:lvlJc w:val="left"/>
      <w:pPr>
        <w:ind w:left="1763" w:hanging="360"/>
      </w:pPr>
      <w:rPr>
        <w:lang w:val="it-IT" w:eastAsia="it-IT" w:bidi="it-IT"/>
      </w:rPr>
    </w:lvl>
    <w:lvl w:ilvl="2" w:tplc="9A30CB0C">
      <w:numFmt w:val="bullet"/>
      <w:lvlText w:val="•"/>
      <w:lvlJc w:val="left"/>
      <w:pPr>
        <w:ind w:left="2706" w:hanging="360"/>
      </w:pPr>
      <w:rPr>
        <w:lang w:val="it-IT" w:eastAsia="it-IT" w:bidi="it-IT"/>
      </w:rPr>
    </w:lvl>
    <w:lvl w:ilvl="3" w:tplc="385EF6DE">
      <w:numFmt w:val="bullet"/>
      <w:lvlText w:val="•"/>
      <w:lvlJc w:val="left"/>
      <w:pPr>
        <w:ind w:left="3649" w:hanging="360"/>
      </w:pPr>
      <w:rPr>
        <w:lang w:val="it-IT" w:eastAsia="it-IT" w:bidi="it-IT"/>
      </w:rPr>
    </w:lvl>
    <w:lvl w:ilvl="4" w:tplc="40BE2882">
      <w:numFmt w:val="bullet"/>
      <w:lvlText w:val="•"/>
      <w:lvlJc w:val="left"/>
      <w:pPr>
        <w:ind w:left="4592" w:hanging="360"/>
      </w:pPr>
      <w:rPr>
        <w:lang w:val="it-IT" w:eastAsia="it-IT" w:bidi="it-IT"/>
      </w:rPr>
    </w:lvl>
    <w:lvl w:ilvl="5" w:tplc="674069C4">
      <w:numFmt w:val="bullet"/>
      <w:lvlText w:val="•"/>
      <w:lvlJc w:val="left"/>
      <w:pPr>
        <w:ind w:left="5536" w:hanging="360"/>
      </w:pPr>
      <w:rPr>
        <w:lang w:val="it-IT" w:eastAsia="it-IT" w:bidi="it-IT"/>
      </w:rPr>
    </w:lvl>
    <w:lvl w:ilvl="6" w:tplc="185610CC">
      <w:numFmt w:val="bullet"/>
      <w:lvlText w:val="•"/>
      <w:lvlJc w:val="left"/>
      <w:pPr>
        <w:ind w:left="6479" w:hanging="360"/>
      </w:pPr>
      <w:rPr>
        <w:lang w:val="it-IT" w:eastAsia="it-IT" w:bidi="it-IT"/>
      </w:rPr>
    </w:lvl>
    <w:lvl w:ilvl="7" w:tplc="E3722CE0">
      <w:numFmt w:val="bullet"/>
      <w:lvlText w:val="•"/>
      <w:lvlJc w:val="left"/>
      <w:pPr>
        <w:ind w:left="7422" w:hanging="360"/>
      </w:pPr>
      <w:rPr>
        <w:lang w:val="it-IT" w:eastAsia="it-IT" w:bidi="it-IT"/>
      </w:rPr>
    </w:lvl>
    <w:lvl w:ilvl="8" w:tplc="EA9E6E3C">
      <w:numFmt w:val="bullet"/>
      <w:lvlText w:val="•"/>
      <w:lvlJc w:val="left"/>
      <w:pPr>
        <w:ind w:left="8365" w:hanging="360"/>
      </w:pPr>
      <w:rPr>
        <w:lang w:val="it-IT" w:eastAsia="it-IT" w:bidi="it-IT"/>
      </w:rPr>
    </w:lvl>
  </w:abstractNum>
  <w:abstractNum w:abstractNumId="18" w15:restartNumberingAfterBreak="0">
    <w:nsid w:val="1F400E66"/>
    <w:multiLevelType w:val="hybridMultilevel"/>
    <w:tmpl w:val="05EA30A2"/>
    <w:lvl w:ilvl="0" w:tplc="2318C89A">
      <w:numFmt w:val="bullet"/>
      <w:lvlText w:val=""/>
      <w:lvlJc w:val="left"/>
      <w:pPr>
        <w:ind w:left="830" w:hanging="360"/>
      </w:pPr>
      <w:rPr>
        <w:rFonts w:ascii="Symbol" w:eastAsia="Symbol" w:hAnsi="Symbol" w:cs="Symbol" w:hint="default"/>
        <w:w w:val="100"/>
        <w:sz w:val="22"/>
        <w:szCs w:val="22"/>
        <w:lang w:val="it-IT" w:eastAsia="it-IT" w:bidi="it-IT"/>
      </w:rPr>
    </w:lvl>
    <w:lvl w:ilvl="1" w:tplc="692C3638">
      <w:numFmt w:val="bullet"/>
      <w:lvlText w:val="•"/>
      <w:lvlJc w:val="left"/>
      <w:pPr>
        <w:ind w:left="1781" w:hanging="360"/>
      </w:pPr>
      <w:rPr>
        <w:lang w:val="it-IT" w:eastAsia="it-IT" w:bidi="it-IT"/>
      </w:rPr>
    </w:lvl>
    <w:lvl w:ilvl="2" w:tplc="5EE2754E">
      <w:numFmt w:val="bullet"/>
      <w:lvlText w:val="•"/>
      <w:lvlJc w:val="left"/>
      <w:pPr>
        <w:ind w:left="2722" w:hanging="360"/>
      </w:pPr>
      <w:rPr>
        <w:lang w:val="it-IT" w:eastAsia="it-IT" w:bidi="it-IT"/>
      </w:rPr>
    </w:lvl>
    <w:lvl w:ilvl="3" w:tplc="8EAA8536">
      <w:numFmt w:val="bullet"/>
      <w:lvlText w:val="•"/>
      <w:lvlJc w:val="left"/>
      <w:pPr>
        <w:ind w:left="3663" w:hanging="360"/>
      </w:pPr>
      <w:rPr>
        <w:lang w:val="it-IT" w:eastAsia="it-IT" w:bidi="it-IT"/>
      </w:rPr>
    </w:lvl>
    <w:lvl w:ilvl="4" w:tplc="DF2C22EE">
      <w:numFmt w:val="bullet"/>
      <w:lvlText w:val="•"/>
      <w:lvlJc w:val="left"/>
      <w:pPr>
        <w:ind w:left="4604" w:hanging="360"/>
      </w:pPr>
      <w:rPr>
        <w:lang w:val="it-IT" w:eastAsia="it-IT" w:bidi="it-IT"/>
      </w:rPr>
    </w:lvl>
    <w:lvl w:ilvl="5" w:tplc="8250CAEA">
      <w:numFmt w:val="bullet"/>
      <w:lvlText w:val="•"/>
      <w:lvlJc w:val="left"/>
      <w:pPr>
        <w:ind w:left="5546" w:hanging="360"/>
      </w:pPr>
      <w:rPr>
        <w:lang w:val="it-IT" w:eastAsia="it-IT" w:bidi="it-IT"/>
      </w:rPr>
    </w:lvl>
    <w:lvl w:ilvl="6" w:tplc="06288538">
      <w:numFmt w:val="bullet"/>
      <w:lvlText w:val="•"/>
      <w:lvlJc w:val="left"/>
      <w:pPr>
        <w:ind w:left="6487" w:hanging="360"/>
      </w:pPr>
      <w:rPr>
        <w:lang w:val="it-IT" w:eastAsia="it-IT" w:bidi="it-IT"/>
      </w:rPr>
    </w:lvl>
    <w:lvl w:ilvl="7" w:tplc="49D8707C">
      <w:numFmt w:val="bullet"/>
      <w:lvlText w:val="•"/>
      <w:lvlJc w:val="left"/>
      <w:pPr>
        <w:ind w:left="7428" w:hanging="360"/>
      </w:pPr>
      <w:rPr>
        <w:lang w:val="it-IT" w:eastAsia="it-IT" w:bidi="it-IT"/>
      </w:rPr>
    </w:lvl>
    <w:lvl w:ilvl="8" w:tplc="DE923DE6">
      <w:numFmt w:val="bullet"/>
      <w:lvlText w:val="•"/>
      <w:lvlJc w:val="left"/>
      <w:pPr>
        <w:ind w:left="8369" w:hanging="360"/>
      </w:pPr>
      <w:rPr>
        <w:lang w:val="it-IT" w:eastAsia="it-IT" w:bidi="it-IT"/>
      </w:rPr>
    </w:lvl>
  </w:abstractNum>
  <w:abstractNum w:abstractNumId="19" w15:restartNumberingAfterBreak="0">
    <w:nsid w:val="205D415C"/>
    <w:multiLevelType w:val="hybridMultilevel"/>
    <w:tmpl w:val="5DFADD90"/>
    <w:lvl w:ilvl="0" w:tplc="5EE6F8EC">
      <w:numFmt w:val="bullet"/>
      <w:lvlText w:val=""/>
      <w:lvlJc w:val="left"/>
      <w:pPr>
        <w:ind w:left="827" w:hanging="360"/>
      </w:pPr>
      <w:rPr>
        <w:rFonts w:ascii="Symbol" w:eastAsia="Symbol" w:hAnsi="Symbol" w:cs="Symbol" w:hint="default"/>
        <w:w w:val="100"/>
        <w:sz w:val="22"/>
        <w:szCs w:val="22"/>
        <w:lang w:val="it-IT" w:eastAsia="it-IT" w:bidi="it-IT"/>
      </w:rPr>
    </w:lvl>
    <w:lvl w:ilvl="1" w:tplc="420C21C0">
      <w:numFmt w:val="bullet"/>
      <w:lvlText w:val="•"/>
      <w:lvlJc w:val="left"/>
      <w:pPr>
        <w:ind w:left="1763" w:hanging="360"/>
      </w:pPr>
      <w:rPr>
        <w:lang w:val="it-IT" w:eastAsia="it-IT" w:bidi="it-IT"/>
      </w:rPr>
    </w:lvl>
    <w:lvl w:ilvl="2" w:tplc="40BCE150">
      <w:numFmt w:val="bullet"/>
      <w:lvlText w:val="•"/>
      <w:lvlJc w:val="left"/>
      <w:pPr>
        <w:ind w:left="2706" w:hanging="360"/>
      </w:pPr>
      <w:rPr>
        <w:lang w:val="it-IT" w:eastAsia="it-IT" w:bidi="it-IT"/>
      </w:rPr>
    </w:lvl>
    <w:lvl w:ilvl="3" w:tplc="38403C70">
      <w:numFmt w:val="bullet"/>
      <w:lvlText w:val="•"/>
      <w:lvlJc w:val="left"/>
      <w:pPr>
        <w:ind w:left="3649" w:hanging="360"/>
      </w:pPr>
      <w:rPr>
        <w:lang w:val="it-IT" w:eastAsia="it-IT" w:bidi="it-IT"/>
      </w:rPr>
    </w:lvl>
    <w:lvl w:ilvl="4" w:tplc="013CBCC4">
      <w:numFmt w:val="bullet"/>
      <w:lvlText w:val="•"/>
      <w:lvlJc w:val="left"/>
      <w:pPr>
        <w:ind w:left="4592" w:hanging="360"/>
      </w:pPr>
      <w:rPr>
        <w:lang w:val="it-IT" w:eastAsia="it-IT" w:bidi="it-IT"/>
      </w:rPr>
    </w:lvl>
    <w:lvl w:ilvl="5" w:tplc="443C41EE">
      <w:numFmt w:val="bullet"/>
      <w:lvlText w:val="•"/>
      <w:lvlJc w:val="left"/>
      <w:pPr>
        <w:ind w:left="5536" w:hanging="360"/>
      </w:pPr>
      <w:rPr>
        <w:lang w:val="it-IT" w:eastAsia="it-IT" w:bidi="it-IT"/>
      </w:rPr>
    </w:lvl>
    <w:lvl w:ilvl="6" w:tplc="DBD03D32">
      <w:numFmt w:val="bullet"/>
      <w:lvlText w:val="•"/>
      <w:lvlJc w:val="left"/>
      <w:pPr>
        <w:ind w:left="6479" w:hanging="360"/>
      </w:pPr>
      <w:rPr>
        <w:lang w:val="it-IT" w:eastAsia="it-IT" w:bidi="it-IT"/>
      </w:rPr>
    </w:lvl>
    <w:lvl w:ilvl="7" w:tplc="02607D70">
      <w:numFmt w:val="bullet"/>
      <w:lvlText w:val="•"/>
      <w:lvlJc w:val="left"/>
      <w:pPr>
        <w:ind w:left="7422" w:hanging="360"/>
      </w:pPr>
      <w:rPr>
        <w:lang w:val="it-IT" w:eastAsia="it-IT" w:bidi="it-IT"/>
      </w:rPr>
    </w:lvl>
    <w:lvl w:ilvl="8" w:tplc="9BF204DA">
      <w:numFmt w:val="bullet"/>
      <w:lvlText w:val="•"/>
      <w:lvlJc w:val="left"/>
      <w:pPr>
        <w:ind w:left="8365" w:hanging="360"/>
      </w:pPr>
      <w:rPr>
        <w:lang w:val="it-IT" w:eastAsia="it-IT" w:bidi="it-IT"/>
      </w:rPr>
    </w:lvl>
  </w:abstractNum>
  <w:abstractNum w:abstractNumId="20" w15:restartNumberingAfterBreak="0">
    <w:nsid w:val="2099415A"/>
    <w:multiLevelType w:val="hybridMultilevel"/>
    <w:tmpl w:val="AE267B7E"/>
    <w:lvl w:ilvl="0" w:tplc="2D58EDDA">
      <w:numFmt w:val="bullet"/>
      <w:lvlText w:val=""/>
      <w:lvlJc w:val="left"/>
      <w:pPr>
        <w:ind w:left="827" w:hanging="360"/>
      </w:pPr>
      <w:rPr>
        <w:rFonts w:ascii="Symbol" w:eastAsia="Symbol" w:hAnsi="Symbol" w:cs="Symbol" w:hint="default"/>
        <w:w w:val="100"/>
        <w:sz w:val="22"/>
        <w:szCs w:val="22"/>
        <w:lang w:val="it-IT" w:eastAsia="it-IT" w:bidi="it-IT"/>
      </w:rPr>
    </w:lvl>
    <w:lvl w:ilvl="1" w:tplc="4962838A">
      <w:numFmt w:val="bullet"/>
      <w:lvlText w:val="•"/>
      <w:lvlJc w:val="left"/>
      <w:pPr>
        <w:ind w:left="1763" w:hanging="360"/>
      </w:pPr>
      <w:rPr>
        <w:lang w:val="it-IT" w:eastAsia="it-IT" w:bidi="it-IT"/>
      </w:rPr>
    </w:lvl>
    <w:lvl w:ilvl="2" w:tplc="D5A48222">
      <w:numFmt w:val="bullet"/>
      <w:lvlText w:val="•"/>
      <w:lvlJc w:val="left"/>
      <w:pPr>
        <w:ind w:left="2706" w:hanging="360"/>
      </w:pPr>
      <w:rPr>
        <w:lang w:val="it-IT" w:eastAsia="it-IT" w:bidi="it-IT"/>
      </w:rPr>
    </w:lvl>
    <w:lvl w:ilvl="3" w:tplc="B2DAE10A">
      <w:numFmt w:val="bullet"/>
      <w:lvlText w:val="•"/>
      <w:lvlJc w:val="left"/>
      <w:pPr>
        <w:ind w:left="3649" w:hanging="360"/>
      </w:pPr>
      <w:rPr>
        <w:lang w:val="it-IT" w:eastAsia="it-IT" w:bidi="it-IT"/>
      </w:rPr>
    </w:lvl>
    <w:lvl w:ilvl="4" w:tplc="E28831F4">
      <w:numFmt w:val="bullet"/>
      <w:lvlText w:val="•"/>
      <w:lvlJc w:val="left"/>
      <w:pPr>
        <w:ind w:left="4592" w:hanging="360"/>
      </w:pPr>
      <w:rPr>
        <w:lang w:val="it-IT" w:eastAsia="it-IT" w:bidi="it-IT"/>
      </w:rPr>
    </w:lvl>
    <w:lvl w:ilvl="5" w:tplc="A570462C">
      <w:numFmt w:val="bullet"/>
      <w:lvlText w:val="•"/>
      <w:lvlJc w:val="left"/>
      <w:pPr>
        <w:ind w:left="5536" w:hanging="360"/>
      </w:pPr>
      <w:rPr>
        <w:lang w:val="it-IT" w:eastAsia="it-IT" w:bidi="it-IT"/>
      </w:rPr>
    </w:lvl>
    <w:lvl w:ilvl="6" w:tplc="78B41794">
      <w:numFmt w:val="bullet"/>
      <w:lvlText w:val="•"/>
      <w:lvlJc w:val="left"/>
      <w:pPr>
        <w:ind w:left="6479" w:hanging="360"/>
      </w:pPr>
      <w:rPr>
        <w:lang w:val="it-IT" w:eastAsia="it-IT" w:bidi="it-IT"/>
      </w:rPr>
    </w:lvl>
    <w:lvl w:ilvl="7" w:tplc="1076D95A">
      <w:numFmt w:val="bullet"/>
      <w:lvlText w:val="•"/>
      <w:lvlJc w:val="left"/>
      <w:pPr>
        <w:ind w:left="7422" w:hanging="360"/>
      </w:pPr>
      <w:rPr>
        <w:lang w:val="it-IT" w:eastAsia="it-IT" w:bidi="it-IT"/>
      </w:rPr>
    </w:lvl>
    <w:lvl w:ilvl="8" w:tplc="FACE689E">
      <w:numFmt w:val="bullet"/>
      <w:lvlText w:val="•"/>
      <w:lvlJc w:val="left"/>
      <w:pPr>
        <w:ind w:left="8365" w:hanging="360"/>
      </w:pPr>
      <w:rPr>
        <w:lang w:val="it-IT" w:eastAsia="it-IT" w:bidi="it-IT"/>
      </w:rPr>
    </w:lvl>
  </w:abstractNum>
  <w:abstractNum w:abstractNumId="21" w15:restartNumberingAfterBreak="0">
    <w:nsid w:val="24E63261"/>
    <w:multiLevelType w:val="hybridMultilevel"/>
    <w:tmpl w:val="C070177E"/>
    <w:lvl w:ilvl="0" w:tplc="9364F3FC">
      <w:numFmt w:val="bullet"/>
      <w:lvlText w:val=""/>
      <w:lvlJc w:val="left"/>
      <w:pPr>
        <w:ind w:left="827" w:hanging="360"/>
      </w:pPr>
      <w:rPr>
        <w:rFonts w:ascii="Symbol" w:eastAsia="Symbol" w:hAnsi="Symbol" w:cs="Symbol" w:hint="default"/>
        <w:w w:val="100"/>
        <w:sz w:val="22"/>
        <w:szCs w:val="22"/>
        <w:lang w:val="it-IT" w:eastAsia="it-IT" w:bidi="it-IT"/>
      </w:rPr>
    </w:lvl>
    <w:lvl w:ilvl="1" w:tplc="CF32523E">
      <w:numFmt w:val="bullet"/>
      <w:lvlText w:val="•"/>
      <w:lvlJc w:val="left"/>
      <w:pPr>
        <w:ind w:left="1763" w:hanging="360"/>
      </w:pPr>
      <w:rPr>
        <w:lang w:val="it-IT" w:eastAsia="it-IT" w:bidi="it-IT"/>
      </w:rPr>
    </w:lvl>
    <w:lvl w:ilvl="2" w:tplc="63481DF2">
      <w:numFmt w:val="bullet"/>
      <w:lvlText w:val="•"/>
      <w:lvlJc w:val="left"/>
      <w:pPr>
        <w:ind w:left="2706" w:hanging="360"/>
      </w:pPr>
      <w:rPr>
        <w:lang w:val="it-IT" w:eastAsia="it-IT" w:bidi="it-IT"/>
      </w:rPr>
    </w:lvl>
    <w:lvl w:ilvl="3" w:tplc="33105506">
      <w:numFmt w:val="bullet"/>
      <w:lvlText w:val="•"/>
      <w:lvlJc w:val="left"/>
      <w:pPr>
        <w:ind w:left="3649" w:hanging="360"/>
      </w:pPr>
      <w:rPr>
        <w:lang w:val="it-IT" w:eastAsia="it-IT" w:bidi="it-IT"/>
      </w:rPr>
    </w:lvl>
    <w:lvl w:ilvl="4" w:tplc="22D46716">
      <w:numFmt w:val="bullet"/>
      <w:lvlText w:val="•"/>
      <w:lvlJc w:val="left"/>
      <w:pPr>
        <w:ind w:left="4592" w:hanging="360"/>
      </w:pPr>
      <w:rPr>
        <w:lang w:val="it-IT" w:eastAsia="it-IT" w:bidi="it-IT"/>
      </w:rPr>
    </w:lvl>
    <w:lvl w:ilvl="5" w:tplc="22CE8AF6">
      <w:numFmt w:val="bullet"/>
      <w:lvlText w:val="•"/>
      <w:lvlJc w:val="left"/>
      <w:pPr>
        <w:ind w:left="5536" w:hanging="360"/>
      </w:pPr>
      <w:rPr>
        <w:lang w:val="it-IT" w:eastAsia="it-IT" w:bidi="it-IT"/>
      </w:rPr>
    </w:lvl>
    <w:lvl w:ilvl="6" w:tplc="8CE489B8">
      <w:numFmt w:val="bullet"/>
      <w:lvlText w:val="•"/>
      <w:lvlJc w:val="left"/>
      <w:pPr>
        <w:ind w:left="6479" w:hanging="360"/>
      </w:pPr>
      <w:rPr>
        <w:lang w:val="it-IT" w:eastAsia="it-IT" w:bidi="it-IT"/>
      </w:rPr>
    </w:lvl>
    <w:lvl w:ilvl="7" w:tplc="E4145F14">
      <w:numFmt w:val="bullet"/>
      <w:lvlText w:val="•"/>
      <w:lvlJc w:val="left"/>
      <w:pPr>
        <w:ind w:left="7422" w:hanging="360"/>
      </w:pPr>
      <w:rPr>
        <w:lang w:val="it-IT" w:eastAsia="it-IT" w:bidi="it-IT"/>
      </w:rPr>
    </w:lvl>
    <w:lvl w:ilvl="8" w:tplc="DBC21E56">
      <w:numFmt w:val="bullet"/>
      <w:lvlText w:val="•"/>
      <w:lvlJc w:val="left"/>
      <w:pPr>
        <w:ind w:left="8365" w:hanging="360"/>
      </w:pPr>
      <w:rPr>
        <w:lang w:val="it-IT" w:eastAsia="it-IT" w:bidi="it-IT"/>
      </w:rPr>
    </w:lvl>
  </w:abstractNum>
  <w:abstractNum w:abstractNumId="22" w15:restartNumberingAfterBreak="0">
    <w:nsid w:val="2568479C"/>
    <w:multiLevelType w:val="hybridMultilevel"/>
    <w:tmpl w:val="D004AD62"/>
    <w:lvl w:ilvl="0" w:tplc="20F83C90">
      <w:numFmt w:val="bullet"/>
      <w:lvlText w:val=""/>
      <w:lvlJc w:val="left"/>
      <w:pPr>
        <w:ind w:left="830" w:hanging="360"/>
      </w:pPr>
      <w:rPr>
        <w:rFonts w:ascii="Symbol" w:eastAsia="Symbol" w:hAnsi="Symbol" w:cs="Symbol" w:hint="default"/>
        <w:w w:val="100"/>
        <w:sz w:val="22"/>
        <w:szCs w:val="22"/>
        <w:lang w:val="it-IT" w:eastAsia="it-IT" w:bidi="it-IT"/>
      </w:rPr>
    </w:lvl>
    <w:lvl w:ilvl="1" w:tplc="E7C88E1A">
      <w:numFmt w:val="bullet"/>
      <w:lvlText w:val="•"/>
      <w:lvlJc w:val="left"/>
      <w:pPr>
        <w:ind w:left="1781" w:hanging="360"/>
      </w:pPr>
      <w:rPr>
        <w:lang w:val="it-IT" w:eastAsia="it-IT" w:bidi="it-IT"/>
      </w:rPr>
    </w:lvl>
    <w:lvl w:ilvl="2" w:tplc="F500C2FC">
      <w:numFmt w:val="bullet"/>
      <w:lvlText w:val="•"/>
      <w:lvlJc w:val="left"/>
      <w:pPr>
        <w:ind w:left="2722" w:hanging="360"/>
      </w:pPr>
      <w:rPr>
        <w:lang w:val="it-IT" w:eastAsia="it-IT" w:bidi="it-IT"/>
      </w:rPr>
    </w:lvl>
    <w:lvl w:ilvl="3" w:tplc="BE403BF2">
      <w:numFmt w:val="bullet"/>
      <w:lvlText w:val="•"/>
      <w:lvlJc w:val="left"/>
      <w:pPr>
        <w:ind w:left="3663" w:hanging="360"/>
      </w:pPr>
      <w:rPr>
        <w:lang w:val="it-IT" w:eastAsia="it-IT" w:bidi="it-IT"/>
      </w:rPr>
    </w:lvl>
    <w:lvl w:ilvl="4" w:tplc="476C7C30">
      <w:numFmt w:val="bullet"/>
      <w:lvlText w:val="•"/>
      <w:lvlJc w:val="left"/>
      <w:pPr>
        <w:ind w:left="4604" w:hanging="360"/>
      </w:pPr>
      <w:rPr>
        <w:lang w:val="it-IT" w:eastAsia="it-IT" w:bidi="it-IT"/>
      </w:rPr>
    </w:lvl>
    <w:lvl w:ilvl="5" w:tplc="D1D21C26">
      <w:numFmt w:val="bullet"/>
      <w:lvlText w:val="•"/>
      <w:lvlJc w:val="left"/>
      <w:pPr>
        <w:ind w:left="5545" w:hanging="360"/>
      </w:pPr>
      <w:rPr>
        <w:lang w:val="it-IT" w:eastAsia="it-IT" w:bidi="it-IT"/>
      </w:rPr>
    </w:lvl>
    <w:lvl w:ilvl="6" w:tplc="32F8A9AA">
      <w:numFmt w:val="bullet"/>
      <w:lvlText w:val="•"/>
      <w:lvlJc w:val="left"/>
      <w:pPr>
        <w:ind w:left="6486" w:hanging="360"/>
      </w:pPr>
      <w:rPr>
        <w:lang w:val="it-IT" w:eastAsia="it-IT" w:bidi="it-IT"/>
      </w:rPr>
    </w:lvl>
    <w:lvl w:ilvl="7" w:tplc="690EB062">
      <w:numFmt w:val="bullet"/>
      <w:lvlText w:val="•"/>
      <w:lvlJc w:val="left"/>
      <w:pPr>
        <w:ind w:left="7427" w:hanging="360"/>
      </w:pPr>
      <w:rPr>
        <w:lang w:val="it-IT" w:eastAsia="it-IT" w:bidi="it-IT"/>
      </w:rPr>
    </w:lvl>
    <w:lvl w:ilvl="8" w:tplc="0BF4FD3E">
      <w:numFmt w:val="bullet"/>
      <w:lvlText w:val="•"/>
      <w:lvlJc w:val="left"/>
      <w:pPr>
        <w:ind w:left="8368" w:hanging="360"/>
      </w:pPr>
      <w:rPr>
        <w:lang w:val="it-IT" w:eastAsia="it-IT" w:bidi="it-IT"/>
      </w:rPr>
    </w:lvl>
  </w:abstractNum>
  <w:abstractNum w:abstractNumId="23" w15:restartNumberingAfterBreak="0">
    <w:nsid w:val="28660846"/>
    <w:multiLevelType w:val="hybridMultilevel"/>
    <w:tmpl w:val="3E022C4C"/>
    <w:lvl w:ilvl="0" w:tplc="B370565E">
      <w:start w:val="14"/>
      <w:numFmt w:val="upperLetter"/>
      <w:lvlText w:val="%1"/>
      <w:lvlJc w:val="left"/>
      <w:pPr>
        <w:ind w:left="339" w:hanging="548"/>
      </w:pPr>
      <w:rPr>
        <w:lang w:val="it-IT" w:eastAsia="it-IT" w:bidi="it-IT"/>
      </w:rPr>
    </w:lvl>
    <w:lvl w:ilvl="1" w:tplc="BB30C766">
      <w:start w:val="1"/>
      <w:numFmt w:val="upperRoman"/>
      <w:lvlText w:val="%2."/>
      <w:lvlJc w:val="left"/>
      <w:pPr>
        <w:ind w:left="814" w:hanging="284"/>
      </w:pPr>
      <w:rPr>
        <w:rFonts w:ascii="Arial" w:eastAsia="Arial" w:hAnsi="Arial" w:cs="Arial" w:hint="default"/>
        <w:b/>
        <w:bCs/>
        <w:i/>
        <w:spacing w:val="0"/>
        <w:w w:val="100"/>
        <w:sz w:val="22"/>
        <w:szCs w:val="22"/>
        <w:lang w:val="it-IT" w:eastAsia="it-IT" w:bidi="it-IT"/>
      </w:rPr>
    </w:lvl>
    <w:lvl w:ilvl="2" w:tplc="3892BDD2">
      <w:start w:val="1"/>
      <w:numFmt w:val="decimal"/>
      <w:lvlText w:val="%3."/>
      <w:lvlJc w:val="left"/>
      <w:pPr>
        <w:ind w:left="814" w:hanging="284"/>
      </w:pPr>
      <w:rPr>
        <w:rFonts w:ascii="Arial" w:eastAsia="Arial" w:hAnsi="Arial" w:cs="Arial" w:hint="default"/>
        <w:spacing w:val="-1"/>
        <w:w w:val="100"/>
        <w:sz w:val="22"/>
        <w:szCs w:val="22"/>
        <w:lang w:val="it-IT" w:eastAsia="it-IT" w:bidi="it-IT"/>
      </w:rPr>
    </w:lvl>
    <w:lvl w:ilvl="3" w:tplc="ABDA7A32">
      <w:numFmt w:val="bullet"/>
      <w:lvlText w:val="•"/>
      <w:lvlJc w:val="left"/>
      <w:pPr>
        <w:ind w:left="3095" w:hanging="284"/>
      </w:pPr>
      <w:rPr>
        <w:lang w:val="it-IT" w:eastAsia="it-IT" w:bidi="it-IT"/>
      </w:rPr>
    </w:lvl>
    <w:lvl w:ilvl="4" w:tplc="370078F4">
      <w:numFmt w:val="bullet"/>
      <w:lvlText w:val="•"/>
      <w:lvlJc w:val="left"/>
      <w:pPr>
        <w:ind w:left="4233" w:hanging="284"/>
      </w:pPr>
      <w:rPr>
        <w:lang w:val="it-IT" w:eastAsia="it-IT" w:bidi="it-IT"/>
      </w:rPr>
    </w:lvl>
    <w:lvl w:ilvl="5" w:tplc="84285BD2">
      <w:numFmt w:val="bullet"/>
      <w:lvlText w:val="•"/>
      <w:lvlJc w:val="left"/>
      <w:pPr>
        <w:ind w:left="5371" w:hanging="284"/>
      </w:pPr>
      <w:rPr>
        <w:lang w:val="it-IT" w:eastAsia="it-IT" w:bidi="it-IT"/>
      </w:rPr>
    </w:lvl>
    <w:lvl w:ilvl="6" w:tplc="F0C42DB2">
      <w:numFmt w:val="bullet"/>
      <w:lvlText w:val="•"/>
      <w:lvlJc w:val="left"/>
      <w:pPr>
        <w:ind w:left="6508" w:hanging="284"/>
      </w:pPr>
      <w:rPr>
        <w:lang w:val="it-IT" w:eastAsia="it-IT" w:bidi="it-IT"/>
      </w:rPr>
    </w:lvl>
    <w:lvl w:ilvl="7" w:tplc="7E7496E0">
      <w:numFmt w:val="bullet"/>
      <w:lvlText w:val="•"/>
      <w:lvlJc w:val="left"/>
      <w:pPr>
        <w:ind w:left="7646" w:hanging="284"/>
      </w:pPr>
      <w:rPr>
        <w:lang w:val="it-IT" w:eastAsia="it-IT" w:bidi="it-IT"/>
      </w:rPr>
    </w:lvl>
    <w:lvl w:ilvl="8" w:tplc="7E76E1E2">
      <w:numFmt w:val="bullet"/>
      <w:lvlText w:val="•"/>
      <w:lvlJc w:val="left"/>
      <w:pPr>
        <w:ind w:left="8784" w:hanging="284"/>
      </w:pPr>
      <w:rPr>
        <w:lang w:val="it-IT" w:eastAsia="it-IT" w:bidi="it-IT"/>
      </w:rPr>
    </w:lvl>
  </w:abstractNum>
  <w:abstractNum w:abstractNumId="24" w15:restartNumberingAfterBreak="0">
    <w:nsid w:val="2A0F494D"/>
    <w:multiLevelType w:val="hybridMultilevel"/>
    <w:tmpl w:val="B9301152"/>
    <w:lvl w:ilvl="0" w:tplc="F9A24512">
      <w:numFmt w:val="bullet"/>
      <w:lvlText w:val=""/>
      <w:lvlJc w:val="left"/>
      <w:pPr>
        <w:ind w:left="827" w:hanging="360"/>
      </w:pPr>
      <w:rPr>
        <w:rFonts w:ascii="Symbol" w:eastAsia="Symbol" w:hAnsi="Symbol" w:cs="Symbol" w:hint="default"/>
        <w:w w:val="100"/>
        <w:sz w:val="22"/>
        <w:szCs w:val="22"/>
        <w:lang w:val="it-IT" w:eastAsia="it-IT" w:bidi="it-IT"/>
      </w:rPr>
    </w:lvl>
    <w:lvl w:ilvl="1" w:tplc="365491AA">
      <w:numFmt w:val="bullet"/>
      <w:lvlText w:val="•"/>
      <w:lvlJc w:val="left"/>
      <w:pPr>
        <w:ind w:left="1763" w:hanging="360"/>
      </w:pPr>
      <w:rPr>
        <w:lang w:val="it-IT" w:eastAsia="it-IT" w:bidi="it-IT"/>
      </w:rPr>
    </w:lvl>
    <w:lvl w:ilvl="2" w:tplc="B920B45A">
      <w:numFmt w:val="bullet"/>
      <w:lvlText w:val="•"/>
      <w:lvlJc w:val="left"/>
      <w:pPr>
        <w:ind w:left="2706" w:hanging="360"/>
      </w:pPr>
      <w:rPr>
        <w:lang w:val="it-IT" w:eastAsia="it-IT" w:bidi="it-IT"/>
      </w:rPr>
    </w:lvl>
    <w:lvl w:ilvl="3" w:tplc="8C540F5A">
      <w:numFmt w:val="bullet"/>
      <w:lvlText w:val="•"/>
      <w:lvlJc w:val="left"/>
      <w:pPr>
        <w:ind w:left="3649" w:hanging="360"/>
      </w:pPr>
      <w:rPr>
        <w:lang w:val="it-IT" w:eastAsia="it-IT" w:bidi="it-IT"/>
      </w:rPr>
    </w:lvl>
    <w:lvl w:ilvl="4" w:tplc="6D0032A6">
      <w:numFmt w:val="bullet"/>
      <w:lvlText w:val="•"/>
      <w:lvlJc w:val="left"/>
      <w:pPr>
        <w:ind w:left="4592" w:hanging="360"/>
      </w:pPr>
      <w:rPr>
        <w:lang w:val="it-IT" w:eastAsia="it-IT" w:bidi="it-IT"/>
      </w:rPr>
    </w:lvl>
    <w:lvl w:ilvl="5" w:tplc="859C4B68">
      <w:numFmt w:val="bullet"/>
      <w:lvlText w:val="•"/>
      <w:lvlJc w:val="left"/>
      <w:pPr>
        <w:ind w:left="5536" w:hanging="360"/>
      </w:pPr>
      <w:rPr>
        <w:lang w:val="it-IT" w:eastAsia="it-IT" w:bidi="it-IT"/>
      </w:rPr>
    </w:lvl>
    <w:lvl w:ilvl="6" w:tplc="31A0369C">
      <w:numFmt w:val="bullet"/>
      <w:lvlText w:val="•"/>
      <w:lvlJc w:val="left"/>
      <w:pPr>
        <w:ind w:left="6479" w:hanging="360"/>
      </w:pPr>
      <w:rPr>
        <w:lang w:val="it-IT" w:eastAsia="it-IT" w:bidi="it-IT"/>
      </w:rPr>
    </w:lvl>
    <w:lvl w:ilvl="7" w:tplc="76D677A0">
      <w:numFmt w:val="bullet"/>
      <w:lvlText w:val="•"/>
      <w:lvlJc w:val="left"/>
      <w:pPr>
        <w:ind w:left="7422" w:hanging="360"/>
      </w:pPr>
      <w:rPr>
        <w:lang w:val="it-IT" w:eastAsia="it-IT" w:bidi="it-IT"/>
      </w:rPr>
    </w:lvl>
    <w:lvl w:ilvl="8" w:tplc="CBA27D2C">
      <w:numFmt w:val="bullet"/>
      <w:lvlText w:val="•"/>
      <w:lvlJc w:val="left"/>
      <w:pPr>
        <w:ind w:left="8365" w:hanging="360"/>
      </w:pPr>
      <w:rPr>
        <w:lang w:val="it-IT" w:eastAsia="it-IT" w:bidi="it-IT"/>
      </w:rPr>
    </w:lvl>
  </w:abstractNum>
  <w:abstractNum w:abstractNumId="25" w15:restartNumberingAfterBreak="0">
    <w:nsid w:val="2BD12C10"/>
    <w:multiLevelType w:val="hybridMultilevel"/>
    <w:tmpl w:val="30C09F98"/>
    <w:lvl w:ilvl="0" w:tplc="0E182F54">
      <w:numFmt w:val="bullet"/>
      <w:lvlText w:val=""/>
      <w:lvlJc w:val="left"/>
      <w:pPr>
        <w:ind w:left="830" w:hanging="360"/>
      </w:pPr>
      <w:rPr>
        <w:rFonts w:ascii="Symbol" w:eastAsia="Symbol" w:hAnsi="Symbol" w:cs="Symbol" w:hint="default"/>
        <w:w w:val="100"/>
        <w:sz w:val="22"/>
        <w:szCs w:val="22"/>
        <w:lang w:val="it-IT" w:eastAsia="it-IT" w:bidi="it-IT"/>
      </w:rPr>
    </w:lvl>
    <w:lvl w:ilvl="1" w:tplc="38186E2C">
      <w:numFmt w:val="bullet"/>
      <w:lvlText w:val="•"/>
      <w:lvlJc w:val="left"/>
      <w:pPr>
        <w:ind w:left="1781" w:hanging="360"/>
      </w:pPr>
      <w:rPr>
        <w:lang w:val="it-IT" w:eastAsia="it-IT" w:bidi="it-IT"/>
      </w:rPr>
    </w:lvl>
    <w:lvl w:ilvl="2" w:tplc="2C7AAA50">
      <w:numFmt w:val="bullet"/>
      <w:lvlText w:val="•"/>
      <w:lvlJc w:val="left"/>
      <w:pPr>
        <w:ind w:left="2722" w:hanging="360"/>
      </w:pPr>
      <w:rPr>
        <w:lang w:val="it-IT" w:eastAsia="it-IT" w:bidi="it-IT"/>
      </w:rPr>
    </w:lvl>
    <w:lvl w:ilvl="3" w:tplc="3178275A">
      <w:numFmt w:val="bullet"/>
      <w:lvlText w:val="•"/>
      <w:lvlJc w:val="left"/>
      <w:pPr>
        <w:ind w:left="3663" w:hanging="360"/>
      </w:pPr>
      <w:rPr>
        <w:lang w:val="it-IT" w:eastAsia="it-IT" w:bidi="it-IT"/>
      </w:rPr>
    </w:lvl>
    <w:lvl w:ilvl="4" w:tplc="036C8114">
      <w:numFmt w:val="bullet"/>
      <w:lvlText w:val="•"/>
      <w:lvlJc w:val="left"/>
      <w:pPr>
        <w:ind w:left="4604" w:hanging="360"/>
      </w:pPr>
      <w:rPr>
        <w:lang w:val="it-IT" w:eastAsia="it-IT" w:bidi="it-IT"/>
      </w:rPr>
    </w:lvl>
    <w:lvl w:ilvl="5" w:tplc="415E3612">
      <w:numFmt w:val="bullet"/>
      <w:lvlText w:val="•"/>
      <w:lvlJc w:val="left"/>
      <w:pPr>
        <w:ind w:left="5545" w:hanging="360"/>
      </w:pPr>
      <w:rPr>
        <w:lang w:val="it-IT" w:eastAsia="it-IT" w:bidi="it-IT"/>
      </w:rPr>
    </w:lvl>
    <w:lvl w:ilvl="6" w:tplc="B77CAA08">
      <w:numFmt w:val="bullet"/>
      <w:lvlText w:val="•"/>
      <w:lvlJc w:val="left"/>
      <w:pPr>
        <w:ind w:left="6486" w:hanging="360"/>
      </w:pPr>
      <w:rPr>
        <w:lang w:val="it-IT" w:eastAsia="it-IT" w:bidi="it-IT"/>
      </w:rPr>
    </w:lvl>
    <w:lvl w:ilvl="7" w:tplc="A34E81AA">
      <w:numFmt w:val="bullet"/>
      <w:lvlText w:val="•"/>
      <w:lvlJc w:val="left"/>
      <w:pPr>
        <w:ind w:left="7427" w:hanging="360"/>
      </w:pPr>
      <w:rPr>
        <w:lang w:val="it-IT" w:eastAsia="it-IT" w:bidi="it-IT"/>
      </w:rPr>
    </w:lvl>
    <w:lvl w:ilvl="8" w:tplc="F4FAC234">
      <w:numFmt w:val="bullet"/>
      <w:lvlText w:val="•"/>
      <w:lvlJc w:val="left"/>
      <w:pPr>
        <w:ind w:left="8368" w:hanging="360"/>
      </w:pPr>
      <w:rPr>
        <w:lang w:val="it-IT" w:eastAsia="it-IT" w:bidi="it-IT"/>
      </w:rPr>
    </w:lvl>
  </w:abstractNum>
  <w:abstractNum w:abstractNumId="26" w15:restartNumberingAfterBreak="0">
    <w:nsid w:val="2CEF09FA"/>
    <w:multiLevelType w:val="hybridMultilevel"/>
    <w:tmpl w:val="D83C12EA"/>
    <w:lvl w:ilvl="0" w:tplc="EC7CF25E">
      <w:numFmt w:val="bullet"/>
      <w:lvlText w:val=""/>
      <w:lvlJc w:val="left"/>
      <w:pPr>
        <w:ind w:left="830" w:hanging="360"/>
      </w:pPr>
      <w:rPr>
        <w:rFonts w:ascii="Symbol" w:eastAsia="Symbol" w:hAnsi="Symbol" w:cs="Symbol" w:hint="default"/>
        <w:w w:val="100"/>
        <w:sz w:val="22"/>
        <w:szCs w:val="22"/>
        <w:lang w:val="it-IT" w:eastAsia="it-IT" w:bidi="it-IT"/>
      </w:rPr>
    </w:lvl>
    <w:lvl w:ilvl="1" w:tplc="C15A2050">
      <w:numFmt w:val="bullet"/>
      <w:lvlText w:val="•"/>
      <w:lvlJc w:val="left"/>
      <w:pPr>
        <w:ind w:left="1781" w:hanging="360"/>
      </w:pPr>
      <w:rPr>
        <w:lang w:val="it-IT" w:eastAsia="it-IT" w:bidi="it-IT"/>
      </w:rPr>
    </w:lvl>
    <w:lvl w:ilvl="2" w:tplc="F6163DA6">
      <w:numFmt w:val="bullet"/>
      <w:lvlText w:val="•"/>
      <w:lvlJc w:val="left"/>
      <w:pPr>
        <w:ind w:left="2722" w:hanging="360"/>
      </w:pPr>
      <w:rPr>
        <w:lang w:val="it-IT" w:eastAsia="it-IT" w:bidi="it-IT"/>
      </w:rPr>
    </w:lvl>
    <w:lvl w:ilvl="3" w:tplc="60B6C17A">
      <w:numFmt w:val="bullet"/>
      <w:lvlText w:val="•"/>
      <w:lvlJc w:val="left"/>
      <w:pPr>
        <w:ind w:left="3663" w:hanging="360"/>
      </w:pPr>
      <w:rPr>
        <w:lang w:val="it-IT" w:eastAsia="it-IT" w:bidi="it-IT"/>
      </w:rPr>
    </w:lvl>
    <w:lvl w:ilvl="4" w:tplc="F4F038C4">
      <w:numFmt w:val="bullet"/>
      <w:lvlText w:val="•"/>
      <w:lvlJc w:val="left"/>
      <w:pPr>
        <w:ind w:left="4604" w:hanging="360"/>
      </w:pPr>
      <w:rPr>
        <w:lang w:val="it-IT" w:eastAsia="it-IT" w:bidi="it-IT"/>
      </w:rPr>
    </w:lvl>
    <w:lvl w:ilvl="5" w:tplc="06AE92E6">
      <w:numFmt w:val="bullet"/>
      <w:lvlText w:val="•"/>
      <w:lvlJc w:val="left"/>
      <w:pPr>
        <w:ind w:left="5545" w:hanging="360"/>
      </w:pPr>
      <w:rPr>
        <w:lang w:val="it-IT" w:eastAsia="it-IT" w:bidi="it-IT"/>
      </w:rPr>
    </w:lvl>
    <w:lvl w:ilvl="6" w:tplc="0144CAE6">
      <w:numFmt w:val="bullet"/>
      <w:lvlText w:val="•"/>
      <w:lvlJc w:val="left"/>
      <w:pPr>
        <w:ind w:left="6486" w:hanging="360"/>
      </w:pPr>
      <w:rPr>
        <w:lang w:val="it-IT" w:eastAsia="it-IT" w:bidi="it-IT"/>
      </w:rPr>
    </w:lvl>
    <w:lvl w:ilvl="7" w:tplc="52CE40A2">
      <w:numFmt w:val="bullet"/>
      <w:lvlText w:val="•"/>
      <w:lvlJc w:val="left"/>
      <w:pPr>
        <w:ind w:left="7427" w:hanging="360"/>
      </w:pPr>
      <w:rPr>
        <w:lang w:val="it-IT" w:eastAsia="it-IT" w:bidi="it-IT"/>
      </w:rPr>
    </w:lvl>
    <w:lvl w:ilvl="8" w:tplc="0BFC0CDE">
      <w:numFmt w:val="bullet"/>
      <w:lvlText w:val="•"/>
      <w:lvlJc w:val="left"/>
      <w:pPr>
        <w:ind w:left="8368" w:hanging="360"/>
      </w:pPr>
      <w:rPr>
        <w:lang w:val="it-IT" w:eastAsia="it-IT" w:bidi="it-IT"/>
      </w:rPr>
    </w:lvl>
  </w:abstractNum>
  <w:abstractNum w:abstractNumId="27" w15:restartNumberingAfterBreak="0">
    <w:nsid w:val="2E441162"/>
    <w:multiLevelType w:val="hybridMultilevel"/>
    <w:tmpl w:val="417C9C74"/>
    <w:lvl w:ilvl="0" w:tplc="B2D2A22A">
      <w:start w:val="1"/>
      <w:numFmt w:val="upperLetter"/>
      <w:lvlText w:val="%1."/>
      <w:lvlJc w:val="left"/>
      <w:pPr>
        <w:ind w:left="934" w:hanging="284"/>
      </w:pPr>
      <w:rPr>
        <w:w w:val="99"/>
        <w:lang w:val="it-IT" w:eastAsia="it-IT" w:bidi="it-IT"/>
      </w:rPr>
    </w:lvl>
    <w:lvl w:ilvl="1" w:tplc="92401EA4">
      <w:start w:val="1"/>
      <w:numFmt w:val="decimal"/>
      <w:lvlText w:val="%2."/>
      <w:lvlJc w:val="left"/>
      <w:pPr>
        <w:ind w:left="934" w:hanging="284"/>
      </w:pPr>
      <w:rPr>
        <w:rFonts w:ascii="Arial" w:eastAsia="Arial" w:hAnsi="Arial" w:cs="Arial" w:hint="default"/>
        <w:spacing w:val="-1"/>
        <w:w w:val="100"/>
        <w:sz w:val="22"/>
        <w:szCs w:val="22"/>
        <w:lang w:val="it-IT" w:eastAsia="it-IT" w:bidi="it-IT"/>
      </w:rPr>
    </w:lvl>
    <w:lvl w:ilvl="2" w:tplc="CF9881D6">
      <w:numFmt w:val="bullet"/>
      <w:lvlText w:val="•"/>
      <w:lvlJc w:val="left"/>
      <w:pPr>
        <w:ind w:left="2964" w:hanging="284"/>
      </w:pPr>
      <w:rPr>
        <w:lang w:val="it-IT" w:eastAsia="it-IT" w:bidi="it-IT"/>
      </w:rPr>
    </w:lvl>
    <w:lvl w:ilvl="3" w:tplc="78527D86">
      <w:numFmt w:val="bullet"/>
      <w:lvlText w:val="•"/>
      <w:lvlJc w:val="left"/>
      <w:pPr>
        <w:ind w:left="3976" w:hanging="284"/>
      </w:pPr>
      <w:rPr>
        <w:lang w:val="it-IT" w:eastAsia="it-IT" w:bidi="it-IT"/>
      </w:rPr>
    </w:lvl>
    <w:lvl w:ilvl="4" w:tplc="F26CA426">
      <w:numFmt w:val="bullet"/>
      <w:lvlText w:val="•"/>
      <w:lvlJc w:val="left"/>
      <w:pPr>
        <w:ind w:left="4988" w:hanging="284"/>
      </w:pPr>
      <w:rPr>
        <w:lang w:val="it-IT" w:eastAsia="it-IT" w:bidi="it-IT"/>
      </w:rPr>
    </w:lvl>
    <w:lvl w:ilvl="5" w:tplc="D6005854">
      <w:numFmt w:val="bullet"/>
      <w:lvlText w:val="•"/>
      <w:lvlJc w:val="left"/>
      <w:pPr>
        <w:ind w:left="6000" w:hanging="284"/>
      </w:pPr>
      <w:rPr>
        <w:lang w:val="it-IT" w:eastAsia="it-IT" w:bidi="it-IT"/>
      </w:rPr>
    </w:lvl>
    <w:lvl w:ilvl="6" w:tplc="1F2896EA">
      <w:numFmt w:val="bullet"/>
      <w:lvlText w:val="•"/>
      <w:lvlJc w:val="left"/>
      <w:pPr>
        <w:ind w:left="7012" w:hanging="284"/>
      </w:pPr>
      <w:rPr>
        <w:lang w:val="it-IT" w:eastAsia="it-IT" w:bidi="it-IT"/>
      </w:rPr>
    </w:lvl>
    <w:lvl w:ilvl="7" w:tplc="0646FF30">
      <w:numFmt w:val="bullet"/>
      <w:lvlText w:val="•"/>
      <w:lvlJc w:val="left"/>
      <w:pPr>
        <w:ind w:left="8024" w:hanging="284"/>
      </w:pPr>
      <w:rPr>
        <w:lang w:val="it-IT" w:eastAsia="it-IT" w:bidi="it-IT"/>
      </w:rPr>
    </w:lvl>
    <w:lvl w:ilvl="8" w:tplc="8A8ED7AC">
      <w:numFmt w:val="bullet"/>
      <w:lvlText w:val="•"/>
      <w:lvlJc w:val="left"/>
      <w:pPr>
        <w:ind w:left="9036" w:hanging="284"/>
      </w:pPr>
      <w:rPr>
        <w:lang w:val="it-IT" w:eastAsia="it-IT" w:bidi="it-IT"/>
      </w:rPr>
    </w:lvl>
  </w:abstractNum>
  <w:abstractNum w:abstractNumId="28" w15:restartNumberingAfterBreak="0">
    <w:nsid w:val="30AB5621"/>
    <w:multiLevelType w:val="hybridMultilevel"/>
    <w:tmpl w:val="F0ACA3D4"/>
    <w:lvl w:ilvl="0" w:tplc="65086E7C">
      <w:start w:val="1"/>
      <w:numFmt w:val="decimal"/>
      <w:lvlText w:val="%1)"/>
      <w:lvlJc w:val="left"/>
      <w:pPr>
        <w:ind w:left="802" w:hanging="360"/>
      </w:pPr>
      <w:rPr>
        <w:rFonts w:ascii="Arial" w:eastAsia="Arial" w:hAnsi="Arial" w:cs="Arial" w:hint="default"/>
        <w:spacing w:val="-1"/>
        <w:w w:val="97"/>
        <w:sz w:val="24"/>
        <w:szCs w:val="24"/>
        <w:lang w:val="it-IT" w:eastAsia="it-IT" w:bidi="it-IT"/>
      </w:rPr>
    </w:lvl>
    <w:lvl w:ilvl="1" w:tplc="2CA05CC4">
      <w:numFmt w:val="bullet"/>
      <w:lvlText w:val="•"/>
      <w:lvlJc w:val="left"/>
      <w:pPr>
        <w:ind w:left="1826" w:hanging="360"/>
      </w:pPr>
      <w:rPr>
        <w:lang w:val="it-IT" w:eastAsia="it-IT" w:bidi="it-IT"/>
      </w:rPr>
    </w:lvl>
    <w:lvl w:ilvl="2" w:tplc="3B189096">
      <w:numFmt w:val="bullet"/>
      <w:lvlText w:val="•"/>
      <w:lvlJc w:val="left"/>
      <w:pPr>
        <w:ind w:left="2852" w:hanging="360"/>
      </w:pPr>
      <w:rPr>
        <w:lang w:val="it-IT" w:eastAsia="it-IT" w:bidi="it-IT"/>
      </w:rPr>
    </w:lvl>
    <w:lvl w:ilvl="3" w:tplc="523067D8">
      <w:numFmt w:val="bullet"/>
      <w:lvlText w:val="•"/>
      <w:lvlJc w:val="left"/>
      <w:pPr>
        <w:ind w:left="3878" w:hanging="360"/>
      </w:pPr>
      <w:rPr>
        <w:lang w:val="it-IT" w:eastAsia="it-IT" w:bidi="it-IT"/>
      </w:rPr>
    </w:lvl>
    <w:lvl w:ilvl="4" w:tplc="66D69104">
      <w:numFmt w:val="bullet"/>
      <w:lvlText w:val="•"/>
      <w:lvlJc w:val="left"/>
      <w:pPr>
        <w:ind w:left="4904" w:hanging="360"/>
      </w:pPr>
      <w:rPr>
        <w:lang w:val="it-IT" w:eastAsia="it-IT" w:bidi="it-IT"/>
      </w:rPr>
    </w:lvl>
    <w:lvl w:ilvl="5" w:tplc="CF1050CE">
      <w:numFmt w:val="bullet"/>
      <w:lvlText w:val="•"/>
      <w:lvlJc w:val="left"/>
      <w:pPr>
        <w:ind w:left="5930" w:hanging="360"/>
      </w:pPr>
      <w:rPr>
        <w:lang w:val="it-IT" w:eastAsia="it-IT" w:bidi="it-IT"/>
      </w:rPr>
    </w:lvl>
    <w:lvl w:ilvl="6" w:tplc="8154D0D6">
      <w:numFmt w:val="bullet"/>
      <w:lvlText w:val="•"/>
      <w:lvlJc w:val="left"/>
      <w:pPr>
        <w:ind w:left="6956" w:hanging="360"/>
      </w:pPr>
      <w:rPr>
        <w:lang w:val="it-IT" w:eastAsia="it-IT" w:bidi="it-IT"/>
      </w:rPr>
    </w:lvl>
    <w:lvl w:ilvl="7" w:tplc="535AFD4E">
      <w:numFmt w:val="bullet"/>
      <w:lvlText w:val="•"/>
      <w:lvlJc w:val="left"/>
      <w:pPr>
        <w:ind w:left="7982" w:hanging="360"/>
      </w:pPr>
      <w:rPr>
        <w:lang w:val="it-IT" w:eastAsia="it-IT" w:bidi="it-IT"/>
      </w:rPr>
    </w:lvl>
    <w:lvl w:ilvl="8" w:tplc="59D6D484">
      <w:numFmt w:val="bullet"/>
      <w:lvlText w:val="•"/>
      <w:lvlJc w:val="left"/>
      <w:pPr>
        <w:ind w:left="9008" w:hanging="360"/>
      </w:pPr>
      <w:rPr>
        <w:lang w:val="it-IT" w:eastAsia="it-IT" w:bidi="it-IT"/>
      </w:rPr>
    </w:lvl>
  </w:abstractNum>
  <w:abstractNum w:abstractNumId="29" w15:restartNumberingAfterBreak="0">
    <w:nsid w:val="33131A6A"/>
    <w:multiLevelType w:val="hybridMultilevel"/>
    <w:tmpl w:val="1C9CF790"/>
    <w:lvl w:ilvl="0" w:tplc="1494B882">
      <w:numFmt w:val="bullet"/>
      <w:lvlText w:val=""/>
      <w:lvlJc w:val="left"/>
      <w:pPr>
        <w:ind w:left="827" w:hanging="360"/>
      </w:pPr>
      <w:rPr>
        <w:rFonts w:ascii="Symbol" w:eastAsia="Symbol" w:hAnsi="Symbol" w:cs="Symbol" w:hint="default"/>
        <w:w w:val="100"/>
        <w:sz w:val="22"/>
        <w:szCs w:val="22"/>
        <w:lang w:val="it-IT" w:eastAsia="it-IT" w:bidi="it-IT"/>
      </w:rPr>
    </w:lvl>
    <w:lvl w:ilvl="1" w:tplc="CC6AB99A">
      <w:numFmt w:val="bullet"/>
      <w:lvlText w:val="•"/>
      <w:lvlJc w:val="left"/>
      <w:pPr>
        <w:ind w:left="1763" w:hanging="360"/>
      </w:pPr>
      <w:rPr>
        <w:lang w:val="it-IT" w:eastAsia="it-IT" w:bidi="it-IT"/>
      </w:rPr>
    </w:lvl>
    <w:lvl w:ilvl="2" w:tplc="D54A386A">
      <w:numFmt w:val="bullet"/>
      <w:lvlText w:val="•"/>
      <w:lvlJc w:val="left"/>
      <w:pPr>
        <w:ind w:left="2706" w:hanging="360"/>
      </w:pPr>
      <w:rPr>
        <w:lang w:val="it-IT" w:eastAsia="it-IT" w:bidi="it-IT"/>
      </w:rPr>
    </w:lvl>
    <w:lvl w:ilvl="3" w:tplc="9F841904">
      <w:numFmt w:val="bullet"/>
      <w:lvlText w:val="•"/>
      <w:lvlJc w:val="left"/>
      <w:pPr>
        <w:ind w:left="3649" w:hanging="360"/>
      </w:pPr>
      <w:rPr>
        <w:lang w:val="it-IT" w:eastAsia="it-IT" w:bidi="it-IT"/>
      </w:rPr>
    </w:lvl>
    <w:lvl w:ilvl="4" w:tplc="2850D692">
      <w:numFmt w:val="bullet"/>
      <w:lvlText w:val="•"/>
      <w:lvlJc w:val="left"/>
      <w:pPr>
        <w:ind w:left="4592" w:hanging="360"/>
      </w:pPr>
      <w:rPr>
        <w:lang w:val="it-IT" w:eastAsia="it-IT" w:bidi="it-IT"/>
      </w:rPr>
    </w:lvl>
    <w:lvl w:ilvl="5" w:tplc="39F00CC6">
      <w:numFmt w:val="bullet"/>
      <w:lvlText w:val="•"/>
      <w:lvlJc w:val="left"/>
      <w:pPr>
        <w:ind w:left="5536" w:hanging="360"/>
      </w:pPr>
      <w:rPr>
        <w:lang w:val="it-IT" w:eastAsia="it-IT" w:bidi="it-IT"/>
      </w:rPr>
    </w:lvl>
    <w:lvl w:ilvl="6" w:tplc="63B48A70">
      <w:numFmt w:val="bullet"/>
      <w:lvlText w:val="•"/>
      <w:lvlJc w:val="left"/>
      <w:pPr>
        <w:ind w:left="6479" w:hanging="360"/>
      </w:pPr>
      <w:rPr>
        <w:lang w:val="it-IT" w:eastAsia="it-IT" w:bidi="it-IT"/>
      </w:rPr>
    </w:lvl>
    <w:lvl w:ilvl="7" w:tplc="59906692">
      <w:numFmt w:val="bullet"/>
      <w:lvlText w:val="•"/>
      <w:lvlJc w:val="left"/>
      <w:pPr>
        <w:ind w:left="7422" w:hanging="360"/>
      </w:pPr>
      <w:rPr>
        <w:lang w:val="it-IT" w:eastAsia="it-IT" w:bidi="it-IT"/>
      </w:rPr>
    </w:lvl>
    <w:lvl w:ilvl="8" w:tplc="77EC391A">
      <w:numFmt w:val="bullet"/>
      <w:lvlText w:val="•"/>
      <w:lvlJc w:val="left"/>
      <w:pPr>
        <w:ind w:left="8365" w:hanging="360"/>
      </w:pPr>
      <w:rPr>
        <w:lang w:val="it-IT" w:eastAsia="it-IT" w:bidi="it-IT"/>
      </w:rPr>
    </w:lvl>
  </w:abstractNum>
  <w:abstractNum w:abstractNumId="30" w15:restartNumberingAfterBreak="0">
    <w:nsid w:val="337A069D"/>
    <w:multiLevelType w:val="hybridMultilevel"/>
    <w:tmpl w:val="DA1AC952"/>
    <w:lvl w:ilvl="0" w:tplc="F3FC9A6A">
      <w:numFmt w:val="bullet"/>
      <w:lvlText w:val=""/>
      <w:lvlJc w:val="left"/>
      <w:pPr>
        <w:ind w:left="827" w:hanging="360"/>
      </w:pPr>
      <w:rPr>
        <w:rFonts w:ascii="Symbol" w:eastAsia="Symbol" w:hAnsi="Symbol" w:cs="Symbol" w:hint="default"/>
        <w:w w:val="100"/>
        <w:sz w:val="22"/>
        <w:szCs w:val="22"/>
        <w:lang w:val="it-IT" w:eastAsia="it-IT" w:bidi="it-IT"/>
      </w:rPr>
    </w:lvl>
    <w:lvl w:ilvl="1" w:tplc="7916A296">
      <w:numFmt w:val="bullet"/>
      <w:lvlText w:val="•"/>
      <w:lvlJc w:val="left"/>
      <w:pPr>
        <w:ind w:left="1763" w:hanging="360"/>
      </w:pPr>
      <w:rPr>
        <w:lang w:val="it-IT" w:eastAsia="it-IT" w:bidi="it-IT"/>
      </w:rPr>
    </w:lvl>
    <w:lvl w:ilvl="2" w:tplc="F0FA4216">
      <w:numFmt w:val="bullet"/>
      <w:lvlText w:val="•"/>
      <w:lvlJc w:val="left"/>
      <w:pPr>
        <w:ind w:left="2706" w:hanging="360"/>
      </w:pPr>
      <w:rPr>
        <w:lang w:val="it-IT" w:eastAsia="it-IT" w:bidi="it-IT"/>
      </w:rPr>
    </w:lvl>
    <w:lvl w:ilvl="3" w:tplc="C28C1D3C">
      <w:numFmt w:val="bullet"/>
      <w:lvlText w:val="•"/>
      <w:lvlJc w:val="left"/>
      <w:pPr>
        <w:ind w:left="3649" w:hanging="360"/>
      </w:pPr>
      <w:rPr>
        <w:lang w:val="it-IT" w:eastAsia="it-IT" w:bidi="it-IT"/>
      </w:rPr>
    </w:lvl>
    <w:lvl w:ilvl="4" w:tplc="E48208C4">
      <w:numFmt w:val="bullet"/>
      <w:lvlText w:val="•"/>
      <w:lvlJc w:val="left"/>
      <w:pPr>
        <w:ind w:left="4592" w:hanging="360"/>
      </w:pPr>
      <w:rPr>
        <w:lang w:val="it-IT" w:eastAsia="it-IT" w:bidi="it-IT"/>
      </w:rPr>
    </w:lvl>
    <w:lvl w:ilvl="5" w:tplc="85BABF22">
      <w:numFmt w:val="bullet"/>
      <w:lvlText w:val="•"/>
      <w:lvlJc w:val="left"/>
      <w:pPr>
        <w:ind w:left="5536" w:hanging="360"/>
      </w:pPr>
      <w:rPr>
        <w:lang w:val="it-IT" w:eastAsia="it-IT" w:bidi="it-IT"/>
      </w:rPr>
    </w:lvl>
    <w:lvl w:ilvl="6" w:tplc="FE28CC82">
      <w:numFmt w:val="bullet"/>
      <w:lvlText w:val="•"/>
      <w:lvlJc w:val="left"/>
      <w:pPr>
        <w:ind w:left="6479" w:hanging="360"/>
      </w:pPr>
      <w:rPr>
        <w:lang w:val="it-IT" w:eastAsia="it-IT" w:bidi="it-IT"/>
      </w:rPr>
    </w:lvl>
    <w:lvl w:ilvl="7" w:tplc="4FAA92CC">
      <w:numFmt w:val="bullet"/>
      <w:lvlText w:val="•"/>
      <w:lvlJc w:val="left"/>
      <w:pPr>
        <w:ind w:left="7422" w:hanging="360"/>
      </w:pPr>
      <w:rPr>
        <w:lang w:val="it-IT" w:eastAsia="it-IT" w:bidi="it-IT"/>
      </w:rPr>
    </w:lvl>
    <w:lvl w:ilvl="8" w:tplc="327404A4">
      <w:numFmt w:val="bullet"/>
      <w:lvlText w:val="•"/>
      <w:lvlJc w:val="left"/>
      <w:pPr>
        <w:ind w:left="8365" w:hanging="360"/>
      </w:pPr>
      <w:rPr>
        <w:lang w:val="it-IT" w:eastAsia="it-IT" w:bidi="it-IT"/>
      </w:rPr>
    </w:lvl>
  </w:abstractNum>
  <w:abstractNum w:abstractNumId="31" w15:restartNumberingAfterBreak="0">
    <w:nsid w:val="34F31C81"/>
    <w:multiLevelType w:val="hybridMultilevel"/>
    <w:tmpl w:val="5E9E412A"/>
    <w:lvl w:ilvl="0" w:tplc="51ACA27E">
      <w:start w:val="1"/>
      <w:numFmt w:val="decimal"/>
      <w:lvlText w:val="%1."/>
      <w:lvlJc w:val="left"/>
      <w:pPr>
        <w:ind w:left="1397" w:hanging="360"/>
      </w:pPr>
      <w:rPr>
        <w:rFonts w:ascii="Arial" w:eastAsia="Arial" w:hAnsi="Arial" w:cs="Arial" w:hint="default"/>
        <w:spacing w:val="-3"/>
        <w:w w:val="99"/>
        <w:sz w:val="24"/>
        <w:szCs w:val="24"/>
        <w:lang w:val="it-IT" w:eastAsia="it-IT" w:bidi="it-IT"/>
      </w:rPr>
    </w:lvl>
    <w:lvl w:ilvl="1" w:tplc="6E2E7D7C">
      <w:numFmt w:val="bullet"/>
      <w:lvlText w:val="•"/>
      <w:lvlJc w:val="left"/>
      <w:pPr>
        <w:ind w:left="2366" w:hanging="360"/>
      </w:pPr>
      <w:rPr>
        <w:lang w:val="it-IT" w:eastAsia="it-IT" w:bidi="it-IT"/>
      </w:rPr>
    </w:lvl>
    <w:lvl w:ilvl="2" w:tplc="92A2F1C6">
      <w:numFmt w:val="bullet"/>
      <w:lvlText w:val="•"/>
      <w:lvlJc w:val="left"/>
      <w:pPr>
        <w:ind w:left="3332" w:hanging="360"/>
      </w:pPr>
      <w:rPr>
        <w:lang w:val="it-IT" w:eastAsia="it-IT" w:bidi="it-IT"/>
      </w:rPr>
    </w:lvl>
    <w:lvl w:ilvl="3" w:tplc="C70E01A8">
      <w:numFmt w:val="bullet"/>
      <w:lvlText w:val="•"/>
      <w:lvlJc w:val="left"/>
      <w:pPr>
        <w:ind w:left="4298" w:hanging="360"/>
      </w:pPr>
      <w:rPr>
        <w:lang w:val="it-IT" w:eastAsia="it-IT" w:bidi="it-IT"/>
      </w:rPr>
    </w:lvl>
    <w:lvl w:ilvl="4" w:tplc="DC982DA4">
      <w:numFmt w:val="bullet"/>
      <w:lvlText w:val="•"/>
      <w:lvlJc w:val="left"/>
      <w:pPr>
        <w:ind w:left="5264" w:hanging="360"/>
      </w:pPr>
      <w:rPr>
        <w:lang w:val="it-IT" w:eastAsia="it-IT" w:bidi="it-IT"/>
      </w:rPr>
    </w:lvl>
    <w:lvl w:ilvl="5" w:tplc="67B882A8">
      <w:numFmt w:val="bullet"/>
      <w:lvlText w:val="•"/>
      <w:lvlJc w:val="left"/>
      <w:pPr>
        <w:ind w:left="6230" w:hanging="360"/>
      </w:pPr>
      <w:rPr>
        <w:lang w:val="it-IT" w:eastAsia="it-IT" w:bidi="it-IT"/>
      </w:rPr>
    </w:lvl>
    <w:lvl w:ilvl="6" w:tplc="FAD69E56">
      <w:numFmt w:val="bullet"/>
      <w:lvlText w:val="•"/>
      <w:lvlJc w:val="left"/>
      <w:pPr>
        <w:ind w:left="7196" w:hanging="360"/>
      </w:pPr>
      <w:rPr>
        <w:lang w:val="it-IT" w:eastAsia="it-IT" w:bidi="it-IT"/>
      </w:rPr>
    </w:lvl>
    <w:lvl w:ilvl="7" w:tplc="BC4A092A">
      <w:numFmt w:val="bullet"/>
      <w:lvlText w:val="•"/>
      <w:lvlJc w:val="left"/>
      <w:pPr>
        <w:ind w:left="8162" w:hanging="360"/>
      </w:pPr>
      <w:rPr>
        <w:lang w:val="it-IT" w:eastAsia="it-IT" w:bidi="it-IT"/>
      </w:rPr>
    </w:lvl>
    <w:lvl w:ilvl="8" w:tplc="CE04F22C">
      <w:numFmt w:val="bullet"/>
      <w:lvlText w:val="•"/>
      <w:lvlJc w:val="left"/>
      <w:pPr>
        <w:ind w:left="9128" w:hanging="360"/>
      </w:pPr>
      <w:rPr>
        <w:lang w:val="it-IT" w:eastAsia="it-IT" w:bidi="it-IT"/>
      </w:rPr>
    </w:lvl>
  </w:abstractNum>
  <w:abstractNum w:abstractNumId="32" w15:restartNumberingAfterBreak="0">
    <w:nsid w:val="393A2269"/>
    <w:multiLevelType w:val="hybridMultilevel"/>
    <w:tmpl w:val="9ABCCA66"/>
    <w:lvl w:ilvl="0" w:tplc="4732B980">
      <w:numFmt w:val="bullet"/>
      <w:lvlText w:val=""/>
      <w:lvlJc w:val="left"/>
      <w:pPr>
        <w:ind w:left="827" w:hanging="360"/>
      </w:pPr>
      <w:rPr>
        <w:rFonts w:ascii="Symbol" w:eastAsia="Symbol" w:hAnsi="Symbol" w:cs="Symbol" w:hint="default"/>
        <w:w w:val="100"/>
        <w:sz w:val="22"/>
        <w:szCs w:val="22"/>
        <w:lang w:val="it-IT" w:eastAsia="it-IT" w:bidi="it-IT"/>
      </w:rPr>
    </w:lvl>
    <w:lvl w:ilvl="1" w:tplc="EC4A93BA">
      <w:numFmt w:val="bullet"/>
      <w:lvlText w:val="•"/>
      <w:lvlJc w:val="left"/>
      <w:pPr>
        <w:ind w:left="1763" w:hanging="360"/>
      </w:pPr>
      <w:rPr>
        <w:lang w:val="it-IT" w:eastAsia="it-IT" w:bidi="it-IT"/>
      </w:rPr>
    </w:lvl>
    <w:lvl w:ilvl="2" w:tplc="E0F4AF60">
      <w:numFmt w:val="bullet"/>
      <w:lvlText w:val="•"/>
      <w:lvlJc w:val="left"/>
      <w:pPr>
        <w:ind w:left="2706" w:hanging="360"/>
      </w:pPr>
      <w:rPr>
        <w:lang w:val="it-IT" w:eastAsia="it-IT" w:bidi="it-IT"/>
      </w:rPr>
    </w:lvl>
    <w:lvl w:ilvl="3" w:tplc="853828BA">
      <w:numFmt w:val="bullet"/>
      <w:lvlText w:val="•"/>
      <w:lvlJc w:val="left"/>
      <w:pPr>
        <w:ind w:left="3649" w:hanging="360"/>
      </w:pPr>
      <w:rPr>
        <w:lang w:val="it-IT" w:eastAsia="it-IT" w:bidi="it-IT"/>
      </w:rPr>
    </w:lvl>
    <w:lvl w:ilvl="4" w:tplc="AC3ABF78">
      <w:numFmt w:val="bullet"/>
      <w:lvlText w:val="•"/>
      <w:lvlJc w:val="left"/>
      <w:pPr>
        <w:ind w:left="4592" w:hanging="360"/>
      </w:pPr>
      <w:rPr>
        <w:lang w:val="it-IT" w:eastAsia="it-IT" w:bidi="it-IT"/>
      </w:rPr>
    </w:lvl>
    <w:lvl w:ilvl="5" w:tplc="CEC88CBA">
      <w:numFmt w:val="bullet"/>
      <w:lvlText w:val="•"/>
      <w:lvlJc w:val="left"/>
      <w:pPr>
        <w:ind w:left="5536" w:hanging="360"/>
      </w:pPr>
      <w:rPr>
        <w:lang w:val="it-IT" w:eastAsia="it-IT" w:bidi="it-IT"/>
      </w:rPr>
    </w:lvl>
    <w:lvl w:ilvl="6" w:tplc="53C8BA1E">
      <w:numFmt w:val="bullet"/>
      <w:lvlText w:val="•"/>
      <w:lvlJc w:val="left"/>
      <w:pPr>
        <w:ind w:left="6479" w:hanging="360"/>
      </w:pPr>
      <w:rPr>
        <w:lang w:val="it-IT" w:eastAsia="it-IT" w:bidi="it-IT"/>
      </w:rPr>
    </w:lvl>
    <w:lvl w:ilvl="7" w:tplc="BE5C8566">
      <w:numFmt w:val="bullet"/>
      <w:lvlText w:val="•"/>
      <w:lvlJc w:val="left"/>
      <w:pPr>
        <w:ind w:left="7422" w:hanging="360"/>
      </w:pPr>
      <w:rPr>
        <w:lang w:val="it-IT" w:eastAsia="it-IT" w:bidi="it-IT"/>
      </w:rPr>
    </w:lvl>
    <w:lvl w:ilvl="8" w:tplc="1B5271D8">
      <w:numFmt w:val="bullet"/>
      <w:lvlText w:val="•"/>
      <w:lvlJc w:val="left"/>
      <w:pPr>
        <w:ind w:left="8365" w:hanging="360"/>
      </w:pPr>
      <w:rPr>
        <w:lang w:val="it-IT" w:eastAsia="it-IT" w:bidi="it-IT"/>
      </w:rPr>
    </w:lvl>
  </w:abstractNum>
  <w:abstractNum w:abstractNumId="33" w15:restartNumberingAfterBreak="0">
    <w:nsid w:val="3AB7492C"/>
    <w:multiLevelType w:val="hybridMultilevel"/>
    <w:tmpl w:val="C742BE44"/>
    <w:lvl w:ilvl="0" w:tplc="AFD40C20">
      <w:start w:val="1"/>
      <w:numFmt w:val="decimal"/>
      <w:lvlText w:val="%1."/>
      <w:lvlJc w:val="left"/>
      <w:pPr>
        <w:ind w:left="814" w:hanging="284"/>
      </w:pPr>
      <w:rPr>
        <w:rFonts w:ascii="Arial" w:eastAsia="Arial" w:hAnsi="Arial" w:cs="Arial" w:hint="default"/>
        <w:spacing w:val="-1"/>
        <w:w w:val="100"/>
        <w:sz w:val="22"/>
        <w:szCs w:val="22"/>
        <w:lang w:val="it-IT" w:eastAsia="it-IT" w:bidi="it-IT"/>
      </w:rPr>
    </w:lvl>
    <w:lvl w:ilvl="1" w:tplc="8AF0B082">
      <w:numFmt w:val="bullet"/>
      <w:lvlText w:val="•"/>
      <w:lvlJc w:val="left"/>
      <w:pPr>
        <w:ind w:left="1844" w:hanging="284"/>
      </w:pPr>
      <w:rPr>
        <w:lang w:val="it-IT" w:eastAsia="it-IT" w:bidi="it-IT"/>
      </w:rPr>
    </w:lvl>
    <w:lvl w:ilvl="2" w:tplc="EB6C43B4">
      <w:numFmt w:val="bullet"/>
      <w:lvlText w:val="•"/>
      <w:lvlJc w:val="left"/>
      <w:pPr>
        <w:ind w:left="2868" w:hanging="284"/>
      </w:pPr>
      <w:rPr>
        <w:lang w:val="it-IT" w:eastAsia="it-IT" w:bidi="it-IT"/>
      </w:rPr>
    </w:lvl>
    <w:lvl w:ilvl="3" w:tplc="D5BC4430">
      <w:numFmt w:val="bullet"/>
      <w:lvlText w:val="•"/>
      <w:lvlJc w:val="left"/>
      <w:pPr>
        <w:ind w:left="3892" w:hanging="284"/>
      </w:pPr>
      <w:rPr>
        <w:lang w:val="it-IT" w:eastAsia="it-IT" w:bidi="it-IT"/>
      </w:rPr>
    </w:lvl>
    <w:lvl w:ilvl="4" w:tplc="77384048">
      <w:numFmt w:val="bullet"/>
      <w:lvlText w:val="•"/>
      <w:lvlJc w:val="left"/>
      <w:pPr>
        <w:ind w:left="4916" w:hanging="284"/>
      </w:pPr>
      <w:rPr>
        <w:lang w:val="it-IT" w:eastAsia="it-IT" w:bidi="it-IT"/>
      </w:rPr>
    </w:lvl>
    <w:lvl w:ilvl="5" w:tplc="7276A514">
      <w:numFmt w:val="bullet"/>
      <w:lvlText w:val="•"/>
      <w:lvlJc w:val="left"/>
      <w:pPr>
        <w:ind w:left="5940" w:hanging="284"/>
      </w:pPr>
      <w:rPr>
        <w:lang w:val="it-IT" w:eastAsia="it-IT" w:bidi="it-IT"/>
      </w:rPr>
    </w:lvl>
    <w:lvl w:ilvl="6" w:tplc="80E0969A">
      <w:numFmt w:val="bullet"/>
      <w:lvlText w:val="•"/>
      <w:lvlJc w:val="left"/>
      <w:pPr>
        <w:ind w:left="6964" w:hanging="284"/>
      </w:pPr>
      <w:rPr>
        <w:lang w:val="it-IT" w:eastAsia="it-IT" w:bidi="it-IT"/>
      </w:rPr>
    </w:lvl>
    <w:lvl w:ilvl="7" w:tplc="FBFCAA34">
      <w:numFmt w:val="bullet"/>
      <w:lvlText w:val="•"/>
      <w:lvlJc w:val="left"/>
      <w:pPr>
        <w:ind w:left="7988" w:hanging="284"/>
      </w:pPr>
      <w:rPr>
        <w:lang w:val="it-IT" w:eastAsia="it-IT" w:bidi="it-IT"/>
      </w:rPr>
    </w:lvl>
    <w:lvl w:ilvl="8" w:tplc="387C561E">
      <w:numFmt w:val="bullet"/>
      <w:lvlText w:val="•"/>
      <w:lvlJc w:val="left"/>
      <w:pPr>
        <w:ind w:left="9012" w:hanging="284"/>
      </w:pPr>
      <w:rPr>
        <w:lang w:val="it-IT" w:eastAsia="it-IT" w:bidi="it-IT"/>
      </w:rPr>
    </w:lvl>
  </w:abstractNum>
  <w:abstractNum w:abstractNumId="34" w15:restartNumberingAfterBreak="0">
    <w:nsid w:val="3D0B16B7"/>
    <w:multiLevelType w:val="hybridMultilevel"/>
    <w:tmpl w:val="61B018AC"/>
    <w:lvl w:ilvl="0" w:tplc="F4AAAA2A">
      <w:numFmt w:val="bullet"/>
      <w:lvlText w:val="-"/>
      <w:lvlJc w:val="left"/>
      <w:pPr>
        <w:ind w:left="651" w:hanging="284"/>
      </w:pPr>
      <w:rPr>
        <w:rFonts w:ascii="Times New Roman" w:eastAsia="Times New Roman" w:hAnsi="Times New Roman" w:cs="Times New Roman" w:hint="default"/>
        <w:w w:val="99"/>
        <w:sz w:val="24"/>
        <w:szCs w:val="24"/>
        <w:lang w:val="it-IT" w:eastAsia="it-IT" w:bidi="it-IT"/>
      </w:rPr>
    </w:lvl>
    <w:lvl w:ilvl="1" w:tplc="B1442C48">
      <w:numFmt w:val="bullet"/>
      <w:lvlText w:val="◻"/>
      <w:lvlJc w:val="left"/>
      <w:pPr>
        <w:ind w:left="1371" w:hanging="428"/>
      </w:pPr>
      <w:rPr>
        <w:rFonts w:ascii="Symbol" w:eastAsia="Symbol" w:hAnsi="Symbol" w:cs="Symbol" w:hint="default"/>
        <w:w w:val="99"/>
        <w:sz w:val="24"/>
        <w:szCs w:val="24"/>
        <w:lang w:val="it-IT" w:eastAsia="it-IT" w:bidi="it-IT"/>
      </w:rPr>
    </w:lvl>
    <w:lvl w:ilvl="2" w:tplc="2A543EC4">
      <w:numFmt w:val="bullet"/>
      <w:lvlText w:val="•"/>
      <w:lvlJc w:val="left"/>
      <w:pPr>
        <w:ind w:left="2455" w:hanging="428"/>
      </w:pPr>
      <w:rPr>
        <w:lang w:val="it-IT" w:eastAsia="it-IT" w:bidi="it-IT"/>
      </w:rPr>
    </w:lvl>
    <w:lvl w:ilvl="3" w:tplc="6E90FE38">
      <w:numFmt w:val="bullet"/>
      <w:lvlText w:val="•"/>
      <w:lvlJc w:val="left"/>
      <w:pPr>
        <w:ind w:left="3531" w:hanging="428"/>
      </w:pPr>
      <w:rPr>
        <w:lang w:val="it-IT" w:eastAsia="it-IT" w:bidi="it-IT"/>
      </w:rPr>
    </w:lvl>
    <w:lvl w:ilvl="4" w:tplc="69CA0428">
      <w:numFmt w:val="bullet"/>
      <w:lvlText w:val="•"/>
      <w:lvlJc w:val="left"/>
      <w:pPr>
        <w:ind w:left="4606" w:hanging="428"/>
      </w:pPr>
      <w:rPr>
        <w:lang w:val="it-IT" w:eastAsia="it-IT" w:bidi="it-IT"/>
      </w:rPr>
    </w:lvl>
    <w:lvl w:ilvl="5" w:tplc="D872133A">
      <w:numFmt w:val="bullet"/>
      <w:lvlText w:val="•"/>
      <w:lvlJc w:val="left"/>
      <w:pPr>
        <w:ind w:left="5682" w:hanging="428"/>
      </w:pPr>
      <w:rPr>
        <w:lang w:val="it-IT" w:eastAsia="it-IT" w:bidi="it-IT"/>
      </w:rPr>
    </w:lvl>
    <w:lvl w:ilvl="6" w:tplc="D6180ECC">
      <w:numFmt w:val="bullet"/>
      <w:lvlText w:val="•"/>
      <w:lvlJc w:val="left"/>
      <w:pPr>
        <w:ind w:left="6757" w:hanging="428"/>
      </w:pPr>
      <w:rPr>
        <w:lang w:val="it-IT" w:eastAsia="it-IT" w:bidi="it-IT"/>
      </w:rPr>
    </w:lvl>
    <w:lvl w:ilvl="7" w:tplc="F3AA4CDE">
      <w:numFmt w:val="bullet"/>
      <w:lvlText w:val="•"/>
      <w:lvlJc w:val="left"/>
      <w:pPr>
        <w:ind w:left="7833" w:hanging="428"/>
      </w:pPr>
      <w:rPr>
        <w:lang w:val="it-IT" w:eastAsia="it-IT" w:bidi="it-IT"/>
      </w:rPr>
    </w:lvl>
    <w:lvl w:ilvl="8" w:tplc="4462F802">
      <w:numFmt w:val="bullet"/>
      <w:lvlText w:val="•"/>
      <w:lvlJc w:val="left"/>
      <w:pPr>
        <w:ind w:left="8908" w:hanging="428"/>
      </w:pPr>
      <w:rPr>
        <w:lang w:val="it-IT" w:eastAsia="it-IT" w:bidi="it-IT"/>
      </w:rPr>
    </w:lvl>
  </w:abstractNum>
  <w:abstractNum w:abstractNumId="35" w15:restartNumberingAfterBreak="0">
    <w:nsid w:val="3EC95F62"/>
    <w:multiLevelType w:val="hybridMultilevel"/>
    <w:tmpl w:val="E91EA69E"/>
    <w:lvl w:ilvl="0" w:tplc="99222C02">
      <w:numFmt w:val="bullet"/>
      <w:lvlText w:val=""/>
      <w:lvlJc w:val="left"/>
      <w:pPr>
        <w:ind w:left="827" w:hanging="360"/>
      </w:pPr>
      <w:rPr>
        <w:rFonts w:ascii="Symbol" w:eastAsia="Symbol" w:hAnsi="Symbol" w:cs="Symbol" w:hint="default"/>
        <w:w w:val="100"/>
        <w:sz w:val="22"/>
        <w:szCs w:val="22"/>
        <w:lang w:val="it-IT" w:eastAsia="it-IT" w:bidi="it-IT"/>
      </w:rPr>
    </w:lvl>
    <w:lvl w:ilvl="1" w:tplc="B0E82734">
      <w:numFmt w:val="bullet"/>
      <w:lvlText w:val="•"/>
      <w:lvlJc w:val="left"/>
      <w:pPr>
        <w:ind w:left="1763" w:hanging="360"/>
      </w:pPr>
      <w:rPr>
        <w:lang w:val="it-IT" w:eastAsia="it-IT" w:bidi="it-IT"/>
      </w:rPr>
    </w:lvl>
    <w:lvl w:ilvl="2" w:tplc="47F85066">
      <w:numFmt w:val="bullet"/>
      <w:lvlText w:val="•"/>
      <w:lvlJc w:val="left"/>
      <w:pPr>
        <w:ind w:left="2706" w:hanging="360"/>
      </w:pPr>
      <w:rPr>
        <w:lang w:val="it-IT" w:eastAsia="it-IT" w:bidi="it-IT"/>
      </w:rPr>
    </w:lvl>
    <w:lvl w:ilvl="3" w:tplc="B47EB234">
      <w:numFmt w:val="bullet"/>
      <w:lvlText w:val="•"/>
      <w:lvlJc w:val="left"/>
      <w:pPr>
        <w:ind w:left="3649" w:hanging="360"/>
      </w:pPr>
      <w:rPr>
        <w:lang w:val="it-IT" w:eastAsia="it-IT" w:bidi="it-IT"/>
      </w:rPr>
    </w:lvl>
    <w:lvl w:ilvl="4" w:tplc="0014358C">
      <w:numFmt w:val="bullet"/>
      <w:lvlText w:val="•"/>
      <w:lvlJc w:val="left"/>
      <w:pPr>
        <w:ind w:left="4592" w:hanging="360"/>
      </w:pPr>
      <w:rPr>
        <w:lang w:val="it-IT" w:eastAsia="it-IT" w:bidi="it-IT"/>
      </w:rPr>
    </w:lvl>
    <w:lvl w:ilvl="5" w:tplc="AEDA7110">
      <w:numFmt w:val="bullet"/>
      <w:lvlText w:val="•"/>
      <w:lvlJc w:val="left"/>
      <w:pPr>
        <w:ind w:left="5536" w:hanging="360"/>
      </w:pPr>
      <w:rPr>
        <w:lang w:val="it-IT" w:eastAsia="it-IT" w:bidi="it-IT"/>
      </w:rPr>
    </w:lvl>
    <w:lvl w:ilvl="6" w:tplc="F4CCF9B6">
      <w:numFmt w:val="bullet"/>
      <w:lvlText w:val="•"/>
      <w:lvlJc w:val="left"/>
      <w:pPr>
        <w:ind w:left="6479" w:hanging="360"/>
      </w:pPr>
      <w:rPr>
        <w:lang w:val="it-IT" w:eastAsia="it-IT" w:bidi="it-IT"/>
      </w:rPr>
    </w:lvl>
    <w:lvl w:ilvl="7" w:tplc="6AFA7D4C">
      <w:numFmt w:val="bullet"/>
      <w:lvlText w:val="•"/>
      <w:lvlJc w:val="left"/>
      <w:pPr>
        <w:ind w:left="7422" w:hanging="360"/>
      </w:pPr>
      <w:rPr>
        <w:lang w:val="it-IT" w:eastAsia="it-IT" w:bidi="it-IT"/>
      </w:rPr>
    </w:lvl>
    <w:lvl w:ilvl="8" w:tplc="3968DCBC">
      <w:numFmt w:val="bullet"/>
      <w:lvlText w:val="•"/>
      <w:lvlJc w:val="left"/>
      <w:pPr>
        <w:ind w:left="8365" w:hanging="360"/>
      </w:pPr>
      <w:rPr>
        <w:lang w:val="it-IT" w:eastAsia="it-IT" w:bidi="it-IT"/>
      </w:rPr>
    </w:lvl>
  </w:abstractNum>
  <w:abstractNum w:abstractNumId="36" w15:restartNumberingAfterBreak="0">
    <w:nsid w:val="3F3633FB"/>
    <w:multiLevelType w:val="hybridMultilevel"/>
    <w:tmpl w:val="A414FC9E"/>
    <w:lvl w:ilvl="0" w:tplc="D0CE0656">
      <w:start w:val="1"/>
      <w:numFmt w:val="decimal"/>
      <w:lvlText w:val="%1)"/>
      <w:lvlJc w:val="left"/>
      <w:pPr>
        <w:ind w:left="783" w:hanging="332"/>
      </w:pPr>
      <w:rPr>
        <w:rFonts w:ascii="Arial" w:eastAsia="Arial" w:hAnsi="Arial" w:cs="Arial" w:hint="default"/>
        <w:spacing w:val="-32"/>
        <w:w w:val="97"/>
        <w:sz w:val="24"/>
        <w:szCs w:val="24"/>
        <w:lang w:val="it-IT" w:eastAsia="it-IT" w:bidi="it-IT"/>
      </w:rPr>
    </w:lvl>
    <w:lvl w:ilvl="1" w:tplc="793E9C7E">
      <w:start w:val="1"/>
      <w:numFmt w:val="upperLetter"/>
      <w:lvlText w:val="%2."/>
      <w:lvlJc w:val="left"/>
      <w:pPr>
        <w:ind w:left="1001" w:hanging="305"/>
      </w:pPr>
      <w:rPr>
        <w:w w:val="99"/>
        <w:lang w:val="it-IT" w:eastAsia="it-IT" w:bidi="it-IT"/>
      </w:rPr>
    </w:lvl>
    <w:lvl w:ilvl="2" w:tplc="31AE6EFC">
      <w:start w:val="1"/>
      <w:numFmt w:val="decimal"/>
      <w:lvlText w:val="%3)"/>
      <w:lvlJc w:val="left"/>
      <w:pPr>
        <w:ind w:left="1016" w:hanging="281"/>
      </w:pPr>
      <w:rPr>
        <w:rFonts w:ascii="Arial" w:eastAsia="Arial" w:hAnsi="Arial" w:cs="Arial" w:hint="default"/>
        <w:spacing w:val="0"/>
        <w:w w:val="99"/>
        <w:sz w:val="24"/>
        <w:szCs w:val="24"/>
        <w:lang w:val="it-IT" w:eastAsia="it-IT" w:bidi="it-IT"/>
      </w:rPr>
    </w:lvl>
    <w:lvl w:ilvl="3" w:tplc="297CF46A">
      <w:numFmt w:val="bullet"/>
      <w:lvlText w:val="•"/>
      <w:lvlJc w:val="left"/>
      <w:pPr>
        <w:ind w:left="2275" w:hanging="281"/>
      </w:pPr>
      <w:rPr>
        <w:lang w:val="it-IT" w:eastAsia="it-IT" w:bidi="it-IT"/>
      </w:rPr>
    </w:lvl>
    <w:lvl w:ilvl="4" w:tplc="1F18607A">
      <w:numFmt w:val="bullet"/>
      <w:lvlText w:val="•"/>
      <w:lvlJc w:val="left"/>
      <w:pPr>
        <w:ind w:left="3530" w:hanging="281"/>
      </w:pPr>
      <w:rPr>
        <w:lang w:val="it-IT" w:eastAsia="it-IT" w:bidi="it-IT"/>
      </w:rPr>
    </w:lvl>
    <w:lvl w:ilvl="5" w:tplc="80B28ABA">
      <w:numFmt w:val="bullet"/>
      <w:lvlText w:val="•"/>
      <w:lvlJc w:val="left"/>
      <w:pPr>
        <w:ind w:left="4785" w:hanging="281"/>
      </w:pPr>
      <w:rPr>
        <w:lang w:val="it-IT" w:eastAsia="it-IT" w:bidi="it-IT"/>
      </w:rPr>
    </w:lvl>
    <w:lvl w:ilvl="6" w:tplc="A2DEC6B2">
      <w:numFmt w:val="bullet"/>
      <w:lvlText w:val="•"/>
      <w:lvlJc w:val="left"/>
      <w:pPr>
        <w:ind w:left="6040" w:hanging="281"/>
      </w:pPr>
      <w:rPr>
        <w:lang w:val="it-IT" w:eastAsia="it-IT" w:bidi="it-IT"/>
      </w:rPr>
    </w:lvl>
    <w:lvl w:ilvl="7" w:tplc="20C468D0">
      <w:numFmt w:val="bullet"/>
      <w:lvlText w:val="•"/>
      <w:lvlJc w:val="left"/>
      <w:pPr>
        <w:ind w:left="7295" w:hanging="281"/>
      </w:pPr>
      <w:rPr>
        <w:lang w:val="it-IT" w:eastAsia="it-IT" w:bidi="it-IT"/>
      </w:rPr>
    </w:lvl>
    <w:lvl w:ilvl="8" w:tplc="9412F7F8">
      <w:numFmt w:val="bullet"/>
      <w:lvlText w:val="•"/>
      <w:lvlJc w:val="left"/>
      <w:pPr>
        <w:ind w:left="8550" w:hanging="281"/>
      </w:pPr>
      <w:rPr>
        <w:lang w:val="it-IT" w:eastAsia="it-IT" w:bidi="it-IT"/>
      </w:rPr>
    </w:lvl>
  </w:abstractNum>
  <w:abstractNum w:abstractNumId="37" w15:restartNumberingAfterBreak="0">
    <w:nsid w:val="43CF2733"/>
    <w:multiLevelType w:val="hybridMultilevel"/>
    <w:tmpl w:val="2F1A54AC"/>
    <w:lvl w:ilvl="0" w:tplc="A6A46FDE">
      <w:numFmt w:val="bullet"/>
      <w:lvlText w:val=""/>
      <w:lvlJc w:val="left"/>
      <w:pPr>
        <w:ind w:left="830" w:hanging="360"/>
      </w:pPr>
      <w:rPr>
        <w:rFonts w:ascii="Symbol" w:eastAsia="Symbol" w:hAnsi="Symbol" w:cs="Symbol" w:hint="default"/>
        <w:w w:val="100"/>
        <w:sz w:val="22"/>
        <w:szCs w:val="22"/>
        <w:lang w:val="it-IT" w:eastAsia="it-IT" w:bidi="it-IT"/>
      </w:rPr>
    </w:lvl>
    <w:lvl w:ilvl="1" w:tplc="2856CAC2">
      <w:numFmt w:val="bullet"/>
      <w:lvlText w:val="•"/>
      <w:lvlJc w:val="left"/>
      <w:pPr>
        <w:ind w:left="1781" w:hanging="360"/>
      </w:pPr>
      <w:rPr>
        <w:lang w:val="it-IT" w:eastAsia="it-IT" w:bidi="it-IT"/>
      </w:rPr>
    </w:lvl>
    <w:lvl w:ilvl="2" w:tplc="154091CA">
      <w:numFmt w:val="bullet"/>
      <w:lvlText w:val="•"/>
      <w:lvlJc w:val="left"/>
      <w:pPr>
        <w:ind w:left="2722" w:hanging="360"/>
      </w:pPr>
      <w:rPr>
        <w:lang w:val="it-IT" w:eastAsia="it-IT" w:bidi="it-IT"/>
      </w:rPr>
    </w:lvl>
    <w:lvl w:ilvl="3" w:tplc="97C29642">
      <w:numFmt w:val="bullet"/>
      <w:lvlText w:val="•"/>
      <w:lvlJc w:val="left"/>
      <w:pPr>
        <w:ind w:left="3663" w:hanging="360"/>
      </w:pPr>
      <w:rPr>
        <w:lang w:val="it-IT" w:eastAsia="it-IT" w:bidi="it-IT"/>
      </w:rPr>
    </w:lvl>
    <w:lvl w:ilvl="4" w:tplc="D5F6EE18">
      <w:numFmt w:val="bullet"/>
      <w:lvlText w:val="•"/>
      <w:lvlJc w:val="left"/>
      <w:pPr>
        <w:ind w:left="4604" w:hanging="360"/>
      </w:pPr>
      <w:rPr>
        <w:lang w:val="it-IT" w:eastAsia="it-IT" w:bidi="it-IT"/>
      </w:rPr>
    </w:lvl>
    <w:lvl w:ilvl="5" w:tplc="9C7E2B1E">
      <w:numFmt w:val="bullet"/>
      <w:lvlText w:val="•"/>
      <w:lvlJc w:val="left"/>
      <w:pPr>
        <w:ind w:left="5546" w:hanging="360"/>
      </w:pPr>
      <w:rPr>
        <w:lang w:val="it-IT" w:eastAsia="it-IT" w:bidi="it-IT"/>
      </w:rPr>
    </w:lvl>
    <w:lvl w:ilvl="6" w:tplc="877C4396">
      <w:numFmt w:val="bullet"/>
      <w:lvlText w:val="•"/>
      <w:lvlJc w:val="left"/>
      <w:pPr>
        <w:ind w:left="6487" w:hanging="360"/>
      </w:pPr>
      <w:rPr>
        <w:lang w:val="it-IT" w:eastAsia="it-IT" w:bidi="it-IT"/>
      </w:rPr>
    </w:lvl>
    <w:lvl w:ilvl="7" w:tplc="2B68A962">
      <w:numFmt w:val="bullet"/>
      <w:lvlText w:val="•"/>
      <w:lvlJc w:val="left"/>
      <w:pPr>
        <w:ind w:left="7428" w:hanging="360"/>
      </w:pPr>
      <w:rPr>
        <w:lang w:val="it-IT" w:eastAsia="it-IT" w:bidi="it-IT"/>
      </w:rPr>
    </w:lvl>
    <w:lvl w:ilvl="8" w:tplc="C6ECE9DA">
      <w:numFmt w:val="bullet"/>
      <w:lvlText w:val="•"/>
      <w:lvlJc w:val="left"/>
      <w:pPr>
        <w:ind w:left="8369" w:hanging="360"/>
      </w:pPr>
      <w:rPr>
        <w:lang w:val="it-IT" w:eastAsia="it-IT" w:bidi="it-IT"/>
      </w:rPr>
    </w:lvl>
  </w:abstractNum>
  <w:abstractNum w:abstractNumId="38" w15:restartNumberingAfterBreak="0">
    <w:nsid w:val="473B772A"/>
    <w:multiLevelType w:val="hybridMultilevel"/>
    <w:tmpl w:val="9FC2693A"/>
    <w:lvl w:ilvl="0" w:tplc="37842988">
      <w:numFmt w:val="bullet"/>
      <w:lvlText w:val=""/>
      <w:lvlJc w:val="left"/>
      <w:pPr>
        <w:ind w:left="830" w:hanging="360"/>
      </w:pPr>
      <w:rPr>
        <w:rFonts w:ascii="Symbol" w:eastAsia="Symbol" w:hAnsi="Symbol" w:cs="Symbol" w:hint="default"/>
        <w:w w:val="100"/>
        <w:sz w:val="22"/>
        <w:szCs w:val="22"/>
        <w:lang w:val="it-IT" w:eastAsia="it-IT" w:bidi="it-IT"/>
      </w:rPr>
    </w:lvl>
    <w:lvl w:ilvl="1" w:tplc="BBD0CE4E">
      <w:numFmt w:val="bullet"/>
      <w:lvlText w:val="•"/>
      <w:lvlJc w:val="left"/>
      <w:pPr>
        <w:ind w:left="1781" w:hanging="360"/>
      </w:pPr>
      <w:rPr>
        <w:lang w:val="it-IT" w:eastAsia="it-IT" w:bidi="it-IT"/>
      </w:rPr>
    </w:lvl>
    <w:lvl w:ilvl="2" w:tplc="03204426">
      <w:numFmt w:val="bullet"/>
      <w:lvlText w:val="•"/>
      <w:lvlJc w:val="left"/>
      <w:pPr>
        <w:ind w:left="2722" w:hanging="360"/>
      </w:pPr>
      <w:rPr>
        <w:lang w:val="it-IT" w:eastAsia="it-IT" w:bidi="it-IT"/>
      </w:rPr>
    </w:lvl>
    <w:lvl w:ilvl="3" w:tplc="BED6C088">
      <w:numFmt w:val="bullet"/>
      <w:lvlText w:val="•"/>
      <w:lvlJc w:val="left"/>
      <w:pPr>
        <w:ind w:left="3663" w:hanging="360"/>
      </w:pPr>
      <w:rPr>
        <w:lang w:val="it-IT" w:eastAsia="it-IT" w:bidi="it-IT"/>
      </w:rPr>
    </w:lvl>
    <w:lvl w:ilvl="4" w:tplc="CCB4A5D8">
      <w:numFmt w:val="bullet"/>
      <w:lvlText w:val="•"/>
      <w:lvlJc w:val="left"/>
      <w:pPr>
        <w:ind w:left="4604" w:hanging="360"/>
      </w:pPr>
      <w:rPr>
        <w:lang w:val="it-IT" w:eastAsia="it-IT" w:bidi="it-IT"/>
      </w:rPr>
    </w:lvl>
    <w:lvl w:ilvl="5" w:tplc="FC7001EE">
      <w:numFmt w:val="bullet"/>
      <w:lvlText w:val="•"/>
      <w:lvlJc w:val="left"/>
      <w:pPr>
        <w:ind w:left="5546" w:hanging="360"/>
      </w:pPr>
      <w:rPr>
        <w:lang w:val="it-IT" w:eastAsia="it-IT" w:bidi="it-IT"/>
      </w:rPr>
    </w:lvl>
    <w:lvl w:ilvl="6" w:tplc="53BA97A6">
      <w:numFmt w:val="bullet"/>
      <w:lvlText w:val="•"/>
      <w:lvlJc w:val="left"/>
      <w:pPr>
        <w:ind w:left="6487" w:hanging="360"/>
      </w:pPr>
      <w:rPr>
        <w:lang w:val="it-IT" w:eastAsia="it-IT" w:bidi="it-IT"/>
      </w:rPr>
    </w:lvl>
    <w:lvl w:ilvl="7" w:tplc="37CCE852">
      <w:numFmt w:val="bullet"/>
      <w:lvlText w:val="•"/>
      <w:lvlJc w:val="left"/>
      <w:pPr>
        <w:ind w:left="7428" w:hanging="360"/>
      </w:pPr>
      <w:rPr>
        <w:lang w:val="it-IT" w:eastAsia="it-IT" w:bidi="it-IT"/>
      </w:rPr>
    </w:lvl>
    <w:lvl w:ilvl="8" w:tplc="4462F67C">
      <w:numFmt w:val="bullet"/>
      <w:lvlText w:val="•"/>
      <w:lvlJc w:val="left"/>
      <w:pPr>
        <w:ind w:left="8369" w:hanging="360"/>
      </w:pPr>
      <w:rPr>
        <w:lang w:val="it-IT" w:eastAsia="it-IT" w:bidi="it-IT"/>
      </w:rPr>
    </w:lvl>
  </w:abstractNum>
  <w:abstractNum w:abstractNumId="39" w15:restartNumberingAfterBreak="0">
    <w:nsid w:val="49FA5286"/>
    <w:multiLevelType w:val="hybridMultilevel"/>
    <w:tmpl w:val="327C4A56"/>
    <w:lvl w:ilvl="0" w:tplc="3BF6980C">
      <w:numFmt w:val="bullet"/>
      <w:lvlText w:val=""/>
      <w:lvlJc w:val="left"/>
      <w:pPr>
        <w:ind w:left="827" w:hanging="360"/>
      </w:pPr>
      <w:rPr>
        <w:rFonts w:ascii="Symbol" w:eastAsia="Symbol" w:hAnsi="Symbol" w:cs="Symbol" w:hint="default"/>
        <w:w w:val="100"/>
        <w:sz w:val="22"/>
        <w:szCs w:val="22"/>
        <w:lang w:val="it-IT" w:eastAsia="it-IT" w:bidi="it-IT"/>
      </w:rPr>
    </w:lvl>
    <w:lvl w:ilvl="1" w:tplc="810C2868">
      <w:numFmt w:val="bullet"/>
      <w:lvlText w:val="•"/>
      <w:lvlJc w:val="left"/>
      <w:pPr>
        <w:ind w:left="1763" w:hanging="360"/>
      </w:pPr>
      <w:rPr>
        <w:lang w:val="it-IT" w:eastAsia="it-IT" w:bidi="it-IT"/>
      </w:rPr>
    </w:lvl>
    <w:lvl w:ilvl="2" w:tplc="956857F0">
      <w:numFmt w:val="bullet"/>
      <w:lvlText w:val="•"/>
      <w:lvlJc w:val="left"/>
      <w:pPr>
        <w:ind w:left="2706" w:hanging="360"/>
      </w:pPr>
      <w:rPr>
        <w:lang w:val="it-IT" w:eastAsia="it-IT" w:bidi="it-IT"/>
      </w:rPr>
    </w:lvl>
    <w:lvl w:ilvl="3" w:tplc="2AA0A8D6">
      <w:numFmt w:val="bullet"/>
      <w:lvlText w:val="•"/>
      <w:lvlJc w:val="left"/>
      <w:pPr>
        <w:ind w:left="3649" w:hanging="360"/>
      </w:pPr>
      <w:rPr>
        <w:lang w:val="it-IT" w:eastAsia="it-IT" w:bidi="it-IT"/>
      </w:rPr>
    </w:lvl>
    <w:lvl w:ilvl="4" w:tplc="9EF49FE2">
      <w:numFmt w:val="bullet"/>
      <w:lvlText w:val="•"/>
      <w:lvlJc w:val="left"/>
      <w:pPr>
        <w:ind w:left="4592" w:hanging="360"/>
      </w:pPr>
      <w:rPr>
        <w:lang w:val="it-IT" w:eastAsia="it-IT" w:bidi="it-IT"/>
      </w:rPr>
    </w:lvl>
    <w:lvl w:ilvl="5" w:tplc="2B224434">
      <w:numFmt w:val="bullet"/>
      <w:lvlText w:val="•"/>
      <w:lvlJc w:val="left"/>
      <w:pPr>
        <w:ind w:left="5536" w:hanging="360"/>
      </w:pPr>
      <w:rPr>
        <w:lang w:val="it-IT" w:eastAsia="it-IT" w:bidi="it-IT"/>
      </w:rPr>
    </w:lvl>
    <w:lvl w:ilvl="6" w:tplc="DEB2DCF8">
      <w:numFmt w:val="bullet"/>
      <w:lvlText w:val="•"/>
      <w:lvlJc w:val="left"/>
      <w:pPr>
        <w:ind w:left="6479" w:hanging="360"/>
      </w:pPr>
      <w:rPr>
        <w:lang w:val="it-IT" w:eastAsia="it-IT" w:bidi="it-IT"/>
      </w:rPr>
    </w:lvl>
    <w:lvl w:ilvl="7" w:tplc="B4302194">
      <w:numFmt w:val="bullet"/>
      <w:lvlText w:val="•"/>
      <w:lvlJc w:val="left"/>
      <w:pPr>
        <w:ind w:left="7422" w:hanging="360"/>
      </w:pPr>
      <w:rPr>
        <w:lang w:val="it-IT" w:eastAsia="it-IT" w:bidi="it-IT"/>
      </w:rPr>
    </w:lvl>
    <w:lvl w:ilvl="8" w:tplc="83B09BBE">
      <w:numFmt w:val="bullet"/>
      <w:lvlText w:val="•"/>
      <w:lvlJc w:val="left"/>
      <w:pPr>
        <w:ind w:left="8365" w:hanging="360"/>
      </w:pPr>
      <w:rPr>
        <w:lang w:val="it-IT" w:eastAsia="it-IT" w:bidi="it-IT"/>
      </w:rPr>
    </w:lvl>
  </w:abstractNum>
  <w:abstractNum w:abstractNumId="40" w15:restartNumberingAfterBreak="0">
    <w:nsid w:val="4A69521E"/>
    <w:multiLevelType w:val="hybridMultilevel"/>
    <w:tmpl w:val="070817E0"/>
    <w:lvl w:ilvl="0" w:tplc="388E1E50">
      <w:numFmt w:val="bullet"/>
      <w:lvlText w:val=""/>
      <w:lvlJc w:val="left"/>
      <w:pPr>
        <w:ind w:left="830" w:hanging="360"/>
      </w:pPr>
      <w:rPr>
        <w:rFonts w:ascii="Symbol" w:eastAsia="Symbol" w:hAnsi="Symbol" w:cs="Symbol" w:hint="default"/>
        <w:w w:val="100"/>
        <w:sz w:val="22"/>
        <w:szCs w:val="22"/>
        <w:lang w:val="it-IT" w:eastAsia="it-IT" w:bidi="it-IT"/>
      </w:rPr>
    </w:lvl>
    <w:lvl w:ilvl="1" w:tplc="316EBF76">
      <w:numFmt w:val="bullet"/>
      <w:lvlText w:val="•"/>
      <w:lvlJc w:val="left"/>
      <w:pPr>
        <w:ind w:left="1781" w:hanging="360"/>
      </w:pPr>
      <w:rPr>
        <w:lang w:val="it-IT" w:eastAsia="it-IT" w:bidi="it-IT"/>
      </w:rPr>
    </w:lvl>
    <w:lvl w:ilvl="2" w:tplc="929601EE">
      <w:numFmt w:val="bullet"/>
      <w:lvlText w:val="•"/>
      <w:lvlJc w:val="left"/>
      <w:pPr>
        <w:ind w:left="2722" w:hanging="360"/>
      </w:pPr>
      <w:rPr>
        <w:lang w:val="it-IT" w:eastAsia="it-IT" w:bidi="it-IT"/>
      </w:rPr>
    </w:lvl>
    <w:lvl w:ilvl="3" w:tplc="65FA98A4">
      <w:numFmt w:val="bullet"/>
      <w:lvlText w:val="•"/>
      <w:lvlJc w:val="left"/>
      <w:pPr>
        <w:ind w:left="3663" w:hanging="360"/>
      </w:pPr>
      <w:rPr>
        <w:lang w:val="it-IT" w:eastAsia="it-IT" w:bidi="it-IT"/>
      </w:rPr>
    </w:lvl>
    <w:lvl w:ilvl="4" w:tplc="4BF21B50">
      <w:numFmt w:val="bullet"/>
      <w:lvlText w:val="•"/>
      <w:lvlJc w:val="left"/>
      <w:pPr>
        <w:ind w:left="4604" w:hanging="360"/>
      </w:pPr>
      <w:rPr>
        <w:lang w:val="it-IT" w:eastAsia="it-IT" w:bidi="it-IT"/>
      </w:rPr>
    </w:lvl>
    <w:lvl w:ilvl="5" w:tplc="2110C49C">
      <w:numFmt w:val="bullet"/>
      <w:lvlText w:val="•"/>
      <w:lvlJc w:val="left"/>
      <w:pPr>
        <w:ind w:left="5546" w:hanging="360"/>
      </w:pPr>
      <w:rPr>
        <w:lang w:val="it-IT" w:eastAsia="it-IT" w:bidi="it-IT"/>
      </w:rPr>
    </w:lvl>
    <w:lvl w:ilvl="6" w:tplc="43183C04">
      <w:numFmt w:val="bullet"/>
      <w:lvlText w:val="•"/>
      <w:lvlJc w:val="left"/>
      <w:pPr>
        <w:ind w:left="6487" w:hanging="360"/>
      </w:pPr>
      <w:rPr>
        <w:lang w:val="it-IT" w:eastAsia="it-IT" w:bidi="it-IT"/>
      </w:rPr>
    </w:lvl>
    <w:lvl w:ilvl="7" w:tplc="ECD69246">
      <w:numFmt w:val="bullet"/>
      <w:lvlText w:val="•"/>
      <w:lvlJc w:val="left"/>
      <w:pPr>
        <w:ind w:left="7428" w:hanging="360"/>
      </w:pPr>
      <w:rPr>
        <w:lang w:val="it-IT" w:eastAsia="it-IT" w:bidi="it-IT"/>
      </w:rPr>
    </w:lvl>
    <w:lvl w:ilvl="8" w:tplc="02D88C8E">
      <w:numFmt w:val="bullet"/>
      <w:lvlText w:val="•"/>
      <w:lvlJc w:val="left"/>
      <w:pPr>
        <w:ind w:left="8369" w:hanging="360"/>
      </w:pPr>
      <w:rPr>
        <w:lang w:val="it-IT" w:eastAsia="it-IT" w:bidi="it-IT"/>
      </w:rPr>
    </w:lvl>
  </w:abstractNum>
  <w:abstractNum w:abstractNumId="41" w15:restartNumberingAfterBreak="0">
    <w:nsid w:val="4B4B4F1A"/>
    <w:multiLevelType w:val="hybridMultilevel"/>
    <w:tmpl w:val="ABAED5D6"/>
    <w:lvl w:ilvl="0" w:tplc="FB2C4C4A">
      <w:start w:val="1"/>
      <w:numFmt w:val="decimal"/>
      <w:lvlText w:val="%1."/>
      <w:lvlJc w:val="left"/>
      <w:pPr>
        <w:ind w:left="1397" w:hanging="360"/>
      </w:pPr>
      <w:rPr>
        <w:rFonts w:ascii="Arial" w:eastAsia="Arial" w:hAnsi="Arial" w:cs="Arial" w:hint="default"/>
        <w:spacing w:val="-3"/>
        <w:w w:val="99"/>
        <w:sz w:val="24"/>
        <w:szCs w:val="24"/>
        <w:lang w:val="it-IT" w:eastAsia="it-IT" w:bidi="it-IT"/>
      </w:rPr>
    </w:lvl>
    <w:lvl w:ilvl="1" w:tplc="2F6A4964">
      <w:numFmt w:val="bullet"/>
      <w:lvlText w:val="•"/>
      <w:lvlJc w:val="left"/>
      <w:pPr>
        <w:ind w:left="2366" w:hanging="360"/>
      </w:pPr>
      <w:rPr>
        <w:lang w:val="it-IT" w:eastAsia="it-IT" w:bidi="it-IT"/>
      </w:rPr>
    </w:lvl>
    <w:lvl w:ilvl="2" w:tplc="0B703F4C">
      <w:numFmt w:val="bullet"/>
      <w:lvlText w:val="•"/>
      <w:lvlJc w:val="left"/>
      <w:pPr>
        <w:ind w:left="3332" w:hanging="360"/>
      </w:pPr>
      <w:rPr>
        <w:lang w:val="it-IT" w:eastAsia="it-IT" w:bidi="it-IT"/>
      </w:rPr>
    </w:lvl>
    <w:lvl w:ilvl="3" w:tplc="90C683CA">
      <w:numFmt w:val="bullet"/>
      <w:lvlText w:val="•"/>
      <w:lvlJc w:val="left"/>
      <w:pPr>
        <w:ind w:left="4298" w:hanging="360"/>
      </w:pPr>
      <w:rPr>
        <w:lang w:val="it-IT" w:eastAsia="it-IT" w:bidi="it-IT"/>
      </w:rPr>
    </w:lvl>
    <w:lvl w:ilvl="4" w:tplc="58E23B3E">
      <w:numFmt w:val="bullet"/>
      <w:lvlText w:val="•"/>
      <w:lvlJc w:val="left"/>
      <w:pPr>
        <w:ind w:left="5264" w:hanging="360"/>
      </w:pPr>
      <w:rPr>
        <w:lang w:val="it-IT" w:eastAsia="it-IT" w:bidi="it-IT"/>
      </w:rPr>
    </w:lvl>
    <w:lvl w:ilvl="5" w:tplc="31AAB908">
      <w:numFmt w:val="bullet"/>
      <w:lvlText w:val="•"/>
      <w:lvlJc w:val="left"/>
      <w:pPr>
        <w:ind w:left="6230" w:hanging="360"/>
      </w:pPr>
      <w:rPr>
        <w:lang w:val="it-IT" w:eastAsia="it-IT" w:bidi="it-IT"/>
      </w:rPr>
    </w:lvl>
    <w:lvl w:ilvl="6" w:tplc="0B028EDC">
      <w:numFmt w:val="bullet"/>
      <w:lvlText w:val="•"/>
      <w:lvlJc w:val="left"/>
      <w:pPr>
        <w:ind w:left="7196" w:hanging="360"/>
      </w:pPr>
      <w:rPr>
        <w:lang w:val="it-IT" w:eastAsia="it-IT" w:bidi="it-IT"/>
      </w:rPr>
    </w:lvl>
    <w:lvl w:ilvl="7" w:tplc="0F708B30">
      <w:numFmt w:val="bullet"/>
      <w:lvlText w:val="•"/>
      <w:lvlJc w:val="left"/>
      <w:pPr>
        <w:ind w:left="8162" w:hanging="360"/>
      </w:pPr>
      <w:rPr>
        <w:lang w:val="it-IT" w:eastAsia="it-IT" w:bidi="it-IT"/>
      </w:rPr>
    </w:lvl>
    <w:lvl w:ilvl="8" w:tplc="5A46AC60">
      <w:numFmt w:val="bullet"/>
      <w:lvlText w:val="•"/>
      <w:lvlJc w:val="left"/>
      <w:pPr>
        <w:ind w:left="9128" w:hanging="360"/>
      </w:pPr>
      <w:rPr>
        <w:lang w:val="it-IT" w:eastAsia="it-IT" w:bidi="it-IT"/>
      </w:rPr>
    </w:lvl>
  </w:abstractNum>
  <w:abstractNum w:abstractNumId="42" w15:restartNumberingAfterBreak="0">
    <w:nsid w:val="4D533734"/>
    <w:multiLevelType w:val="hybridMultilevel"/>
    <w:tmpl w:val="05DE7AD2"/>
    <w:lvl w:ilvl="0" w:tplc="5BE28788">
      <w:numFmt w:val="bullet"/>
      <w:lvlText w:val=""/>
      <w:lvlJc w:val="left"/>
      <w:pPr>
        <w:ind w:left="827" w:hanging="360"/>
      </w:pPr>
      <w:rPr>
        <w:rFonts w:ascii="Symbol" w:eastAsia="Symbol" w:hAnsi="Symbol" w:cs="Symbol" w:hint="default"/>
        <w:w w:val="100"/>
        <w:sz w:val="22"/>
        <w:szCs w:val="22"/>
        <w:lang w:val="it-IT" w:eastAsia="it-IT" w:bidi="it-IT"/>
      </w:rPr>
    </w:lvl>
    <w:lvl w:ilvl="1" w:tplc="075CA650">
      <w:numFmt w:val="bullet"/>
      <w:lvlText w:val="•"/>
      <w:lvlJc w:val="left"/>
      <w:pPr>
        <w:ind w:left="1763" w:hanging="360"/>
      </w:pPr>
      <w:rPr>
        <w:lang w:val="it-IT" w:eastAsia="it-IT" w:bidi="it-IT"/>
      </w:rPr>
    </w:lvl>
    <w:lvl w:ilvl="2" w:tplc="CD0AA4EC">
      <w:numFmt w:val="bullet"/>
      <w:lvlText w:val="•"/>
      <w:lvlJc w:val="left"/>
      <w:pPr>
        <w:ind w:left="2706" w:hanging="360"/>
      </w:pPr>
      <w:rPr>
        <w:lang w:val="it-IT" w:eastAsia="it-IT" w:bidi="it-IT"/>
      </w:rPr>
    </w:lvl>
    <w:lvl w:ilvl="3" w:tplc="5E80EC7C">
      <w:numFmt w:val="bullet"/>
      <w:lvlText w:val="•"/>
      <w:lvlJc w:val="left"/>
      <w:pPr>
        <w:ind w:left="3649" w:hanging="360"/>
      </w:pPr>
      <w:rPr>
        <w:lang w:val="it-IT" w:eastAsia="it-IT" w:bidi="it-IT"/>
      </w:rPr>
    </w:lvl>
    <w:lvl w:ilvl="4" w:tplc="D39A5C44">
      <w:numFmt w:val="bullet"/>
      <w:lvlText w:val="•"/>
      <w:lvlJc w:val="left"/>
      <w:pPr>
        <w:ind w:left="4592" w:hanging="360"/>
      </w:pPr>
      <w:rPr>
        <w:lang w:val="it-IT" w:eastAsia="it-IT" w:bidi="it-IT"/>
      </w:rPr>
    </w:lvl>
    <w:lvl w:ilvl="5" w:tplc="0B4A8802">
      <w:numFmt w:val="bullet"/>
      <w:lvlText w:val="•"/>
      <w:lvlJc w:val="left"/>
      <w:pPr>
        <w:ind w:left="5536" w:hanging="360"/>
      </w:pPr>
      <w:rPr>
        <w:lang w:val="it-IT" w:eastAsia="it-IT" w:bidi="it-IT"/>
      </w:rPr>
    </w:lvl>
    <w:lvl w:ilvl="6" w:tplc="330CCFBE">
      <w:numFmt w:val="bullet"/>
      <w:lvlText w:val="•"/>
      <w:lvlJc w:val="left"/>
      <w:pPr>
        <w:ind w:left="6479" w:hanging="360"/>
      </w:pPr>
      <w:rPr>
        <w:lang w:val="it-IT" w:eastAsia="it-IT" w:bidi="it-IT"/>
      </w:rPr>
    </w:lvl>
    <w:lvl w:ilvl="7" w:tplc="46522BA6">
      <w:numFmt w:val="bullet"/>
      <w:lvlText w:val="•"/>
      <w:lvlJc w:val="left"/>
      <w:pPr>
        <w:ind w:left="7422" w:hanging="360"/>
      </w:pPr>
      <w:rPr>
        <w:lang w:val="it-IT" w:eastAsia="it-IT" w:bidi="it-IT"/>
      </w:rPr>
    </w:lvl>
    <w:lvl w:ilvl="8" w:tplc="D8967B52">
      <w:numFmt w:val="bullet"/>
      <w:lvlText w:val="•"/>
      <w:lvlJc w:val="left"/>
      <w:pPr>
        <w:ind w:left="8365" w:hanging="360"/>
      </w:pPr>
      <w:rPr>
        <w:lang w:val="it-IT" w:eastAsia="it-IT" w:bidi="it-IT"/>
      </w:rPr>
    </w:lvl>
  </w:abstractNum>
  <w:abstractNum w:abstractNumId="43" w15:restartNumberingAfterBreak="0">
    <w:nsid w:val="4D9E693F"/>
    <w:multiLevelType w:val="hybridMultilevel"/>
    <w:tmpl w:val="CE5297B6"/>
    <w:lvl w:ilvl="0" w:tplc="97BEFF2A">
      <w:numFmt w:val="bullet"/>
      <w:lvlText w:val=""/>
      <w:lvlJc w:val="left"/>
      <w:pPr>
        <w:ind w:left="830" w:hanging="360"/>
      </w:pPr>
      <w:rPr>
        <w:rFonts w:ascii="Symbol" w:eastAsia="Symbol" w:hAnsi="Symbol" w:cs="Symbol" w:hint="default"/>
        <w:w w:val="100"/>
        <w:sz w:val="22"/>
        <w:szCs w:val="22"/>
        <w:lang w:val="it-IT" w:eastAsia="it-IT" w:bidi="it-IT"/>
      </w:rPr>
    </w:lvl>
    <w:lvl w:ilvl="1" w:tplc="BC9A16B6">
      <w:numFmt w:val="bullet"/>
      <w:lvlText w:val="•"/>
      <w:lvlJc w:val="left"/>
      <w:pPr>
        <w:ind w:left="1781" w:hanging="360"/>
      </w:pPr>
      <w:rPr>
        <w:lang w:val="it-IT" w:eastAsia="it-IT" w:bidi="it-IT"/>
      </w:rPr>
    </w:lvl>
    <w:lvl w:ilvl="2" w:tplc="C6C65446">
      <w:numFmt w:val="bullet"/>
      <w:lvlText w:val="•"/>
      <w:lvlJc w:val="left"/>
      <w:pPr>
        <w:ind w:left="2722" w:hanging="360"/>
      </w:pPr>
      <w:rPr>
        <w:lang w:val="it-IT" w:eastAsia="it-IT" w:bidi="it-IT"/>
      </w:rPr>
    </w:lvl>
    <w:lvl w:ilvl="3" w:tplc="5CBAC322">
      <w:numFmt w:val="bullet"/>
      <w:lvlText w:val="•"/>
      <w:lvlJc w:val="left"/>
      <w:pPr>
        <w:ind w:left="3663" w:hanging="360"/>
      </w:pPr>
      <w:rPr>
        <w:lang w:val="it-IT" w:eastAsia="it-IT" w:bidi="it-IT"/>
      </w:rPr>
    </w:lvl>
    <w:lvl w:ilvl="4" w:tplc="894CAB94">
      <w:numFmt w:val="bullet"/>
      <w:lvlText w:val="•"/>
      <w:lvlJc w:val="left"/>
      <w:pPr>
        <w:ind w:left="4604" w:hanging="360"/>
      </w:pPr>
      <w:rPr>
        <w:lang w:val="it-IT" w:eastAsia="it-IT" w:bidi="it-IT"/>
      </w:rPr>
    </w:lvl>
    <w:lvl w:ilvl="5" w:tplc="D288419E">
      <w:numFmt w:val="bullet"/>
      <w:lvlText w:val="•"/>
      <w:lvlJc w:val="left"/>
      <w:pPr>
        <w:ind w:left="5546" w:hanging="360"/>
      </w:pPr>
      <w:rPr>
        <w:lang w:val="it-IT" w:eastAsia="it-IT" w:bidi="it-IT"/>
      </w:rPr>
    </w:lvl>
    <w:lvl w:ilvl="6" w:tplc="AEA47CC2">
      <w:numFmt w:val="bullet"/>
      <w:lvlText w:val="•"/>
      <w:lvlJc w:val="left"/>
      <w:pPr>
        <w:ind w:left="6487" w:hanging="360"/>
      </w:pPr>
      <w:rPr>
        <w:lang w:val="it-IT" w:eastAsia="it-IT" w:bidi="it-IT"/>
      </w:rPr>
    </w:lvl>
    <w:lvl w:ilvl="7" w:tplc="9D22947C">
      <w:numFmt w:val="bullet"/>
      <w:lvlText w:val="•"/>
      <w:lvlJc w:val="left"/>
      <w:pPr>
        <w:ind w:left="7428" w:hanging="360"/>
      </w:pPr>
      <w:rPr>
        <w:lang w:val="it-IT" w:eastAsia="it-IT" w:bidi="it-IT"/>
      </w:rPr>
    </w:lvl>
    <w:lvl w:ilvl="8" w:tplc="05C8108A">
      <w:numFmt w:val="bullet"/>
      <w:lvlText w:val="•"/>
      <w:lvlJc w:val="left"/>
      <w:pPr>
        <w:ind w:left="8369" w:hanging="360"/>
      </w:pPr>
      <w:rPr>
        <w:lang w:val="it-IT" w:eastAsia="it-IT" w:bidi="it-IT"/>
      </w:rPr>
    </w:lvl>
  </w:abstractNum>
  <w:abstractNum w:abstractNumId="44" w15:restartNumberingAfterBreak="0">
    <w:nsid w:val="4FD326B4"/>
    <w:multiLevelType w:val="hybridMultilevel"/>
    <w:tmpl w:val="21EE2F5C"/>
    <w:lvl w:ilvl="0" w:tplc="32A2D48E">
      <w:numFmt w:val="bullet"/>
      <w:lvlText w:val=""/>
      <w:lvlJc w:val="left"/>
      <w:pPr>
        <w:ind w:left="827" w:hanging="360"/>
      </w:pPr>
      <w:rPr>
        <w:rFonts w:ascii="Symbol" w:eastAsia="Symbol" w:hAnsi="Symbol" w:cs="Symbol" w:hint="default"/>
        <w:w w:val="100"/>
        <w:sz w:val="22"/>
        <w:szCs w:val="22"/>
        <w:lang w:val="it-IT" w:eastAsia="it-IT" w:bidi="it-IT"/>
      </w:rPr>
    </w:lvl>
    <w:lvl w:ilvl="1" w:tplc="07A6CEA2">
      <w:numFmt w:val="bullet"/>
      <w:lvlText w:val="•"/>
      <w:lvlJc w:val="left"/>
      <w:pPr>
        <w:ind w:left="1763" w:hanging="360"/>
      </w:pPr>
      <w:rPr>
        <w:lang w:val="it-IT" w:eastAsia="it-IT" w:bidi="it-IT"/>
      </w:rPr>
    </w:lvl>
    <w:lvl w:ilvl="2" w:tplc="D5A6D820">
      <w:numFmt w:val="bullet"/>
      <w:lvlText w:val="•"/>
      <w:lvlJc w:val="left"/>
      <w:pPr>
        <w:ind w:left="2706" w:hanging="360"/>
      </w:pPr>
      <w:rPr>
        <w:lang w:val="it-IT" w:eastAsia="it-IT" w:bidi="it-IT"/>
      </w:rPr>
    </w:lvl>
    <w:lvl w:ilvl="3" w:tplc="00DA248E">
      <w:numFmt w:val="bullet"/>
      <w:lvlText w:val="•"/>
      <w:lvlJc w:val="left"/>
      <w:pPr>
        <w:ind w:left="3649" w:hanging="360"/>
      </w:pPr>
      <w:rPr>
        <w:lang w:val="it-IT" w:eastAsia="it-IT" w:bidi="it-IT"/>
      </w:rPr>
    </w:lvl>
    <w:lvl w:ilvl="4" w:tplc="A78E9DD8">
      <w:numFmt w:val="bullet"/>
      <w:lvlText w:val="•"/>
      <w:lvlJc w:val="left"/>
      <w:pPr>
        <w:ind w:left="4592" w:hanging="360"/>
      </w:pPr>
      <w:rPr>
        <w:lang w:val="it-IT" w:eastAsia="it-IT" w:bidi="it-IT"/>
      </w:rPr>
    </w:lvl>
    <w:lvl w:ilvl="5" w:tplc="F0E88C32">
      <w:numFmt w:val="bullet"/>
      <w:lvlText w:val="•"/>
      <w:lvlJc w:val="left"/>
      <w:pPr>
        <w:ind w:left="5536" w:hanging="360"/>
      </w:pPr>
      <w:rPr>
        <w:lang w:val="it-IT" w:eastAsia="it-IT" w:bidi="it-IT"/>
      </w:rPr>
    </w:lvl>
    <w:lvl w:ilvl="6" w:tplc="BDF052E6">
      <w:numFmt w:val="bullet"/>
      <w:lvlText w:val="•"/>
      <w:lvlJc w:val="left"/>
      <w:pPr>
        <w:ind w:left="6479" w:hanging="360"/>
      </w:pPr>
      <w:rPr>
        <w:lang w:val="it-IT" w:eastAsia="it-IT" w:bidi="it-IT"/>
      </w:rPr>
    </w:lvl>
    <w:lvl w:ilvl="7" w:tplc="A8D476AC">
      <w:numFmt w:val="bullet"/>
      <w:lvlText w:val="•"/>
      <w:lvlJc w:val="left"/>
      <w:pPr>
        <w:ind w:left="7422" w:hanging="360"/>
      </w:pPr>
      <w:rPr>
        <w:lang w:val="it-IT" w:eastAsia="it-IT" w:bidi="it-IT"/>
      </w:rPr>
    </w:lvl>
    <w:lvl w:ilvl="8" w:tplc="4210B974">
      <w:numFmt w:val="bullet"/>
      <w:lvlText w:val="•"/>
      <w:lvlJc w:val="left"/>
      <w:pPr>
        <w:ind w:left="8365" w:hanging="360"/>
      </w:pPr>
      <w:rPr>
        <w:lang w:val="it-IT" w:eastAsia="it-IT" w:bidi="it-IT"/>
      </w:rPr>
    </w:lvl>
  </w:abstractNum>
  <w:abstractNum w:abstractNumId="45" w15:restartNumberingAfterBreak="0">
    <w:nsid w:val="50047713"/>
    <w:multiLevelType w:val="hybridMultilevel"/>
    <w:tmpl w:val="ACE43AF4"/>
    <w:lvl w:ilvl="0" w:tplc="208022E6">
      <w:numFmt w:val="bullet"/>
      <w:lvlText w:val=""/>
      <w:lvlJc w:val="left"/>
      <w:pPr>
        <w:ind w:left="830" w:hanging="360"/>
      </w:pPr>
      <w:rPr>
        <w:rFonts w:ascii="Symbol" w:eastAsia="Symbol" w:hAnsi="Symbol" w:cs="Symbol" w:hint="default"/>
        <w:w w:val="100"/>
        <w:sz w:val="22"/>
        <w:szCs w:val="22"/>
        <w:lang w:val="it-IT" w:eastAsia="it-IT" w:bidi="it-IT"/>
      </w:rPr>
    </w:lvl>
    <w:lvl w:ilvl="1" w:tplc="5762C678">
      <w:numFmt w:val="bullet"/>
      <w:lvlText w:val="•"/>
      <w:lvlJc w:val="left"/>
      <w:pPr>
        <w:ind w:left="1781" w:hanging="360"/>
      </w:pPr>
      <w:rPr>
        <w:lang w:val="it-IT" w:eastAsia="it-IT" w:bidi="it-IT"/>
      </w:rPr>
    </w:lvl>
    <w:lvl w:ilvl="2" w:tplc="8A08F13A">
      <w:numFmt w:val="bullet"/>
      <w:lvlText w:val="•"/>
      <w:lvlJc w:val="left"/>
      <w:pPr>
        <w:ind w:left="2722" w:hanging="360"/>
      </w:pPr>
      <w:rPr>
        <w:lang w:val="it-IT" w:eastAsia="it-IT" w:bidi="it-IT"/>
      </w:rPr>
    </w:lvl>
    <w:lvl w:ilvl="3" w:tplc="F3FA7F2A">
      <w:numFmt w:val="bullet"/>
      <w:lvlText w:val="•"/>
      <w:lvlJc w:val="left"/>
      <w:pPr>
        <w:ind w:left="3663" w:hanging="360"/>
      </w:pPr>
      <w:rPr>
        <w:lang w:val="it-IT" w:eastAsia="it-IT" w:bidi="it-IT"/>
      </w:rPr>
    </w:lvl>
    <w:lvl w:ilvl="4" w:tplc="CE72A7E6">
      <w:numFmt w:val="bullet"/>
      <w:lvlText w:val="•"/>
      <w:lvlJc w:val="left"/>
      <w:pPr>
        <w:ind w:left="4604" w:hanging="360"/>
      </w:pPr>
      <w:rPr>
        <w:lang w:val="it-IT" w:eastAsia="it-IT" w:bidi="it-IT"/>
      </w:rPr>
    </w:lvl>
    <w:lvl w:ilvl="5" w:tplc="D7767618">
      <w:numFmt w:val="bullet"/>
      <w:lvlText w:val="•"/>
      <w:lvlJc w:val="left"/>
      <w:pPr>
        <w:ind w:left="5546" w:hanging="360"/>
      </w:pPr>
      <w:rPr>
        <w:lang w:val="it-IT" w:eastAsia="it-IT" w:bidi="it-IT"/>
      </w:rPr>
    </w:lvl>
    <w:lvl w:ilvl="6" w:tplc="FF54C2AA">
      <w:numFmt w:val="bullet"/>
      <w:lvlText w:val="•"/>
      <w:lvlJc w:val="left"/>
      <w:pPr>
        <w:ind w:left="6487" w:hanging="360"/>
      </w:pPr>
      <w:rPr>
        <w:lang w:val="it-IT" w:eastAsia="it-IT" w:bidi="it-IT"/>
      </w:rPr>
    </w:lvl>
    <w:lvl w:ilvl="7" w:tplc="7732228C">
      <w:numFmt w:val="bullet"/>
      <w:lvlText w:val="•"/>
      <w:lvlJc w:val="left"/>
      <w:pPr>
        <w:ind w:left="7428" w:hanging="360"/>
      </w:pPr>
      <w:rPr>
        <w:lang w:val="it-IT" w:eastAsia="it-IT" w:bidi="it-IT"/>
      </w:rPr>
    </w:lvl>
    <w:lvl w:ilvl="8" w:tplc="CAC0C6EA">
      <w:numFmt w:val="bullet"/>
      <w:lvlText w:val="•"/>
      <w:lvlJc w:val="left"/>
      <w:pPr>
        <w:ind w:left="8369" w:hanging="360"/>
      </w:pPr>
      <w:rPr>
        <w:lang w:val="it-IT" w:eastAsia="it-IT" w:bidi="it-IT"/>
      </w:rPr>
    </w:lvl>
  </w:abstractNum>
  <w:abstractNum w:abstractNumId="46" w15:restartNumberingAfterBreak="0">
    <w:nsid w:val="5198075F"/>
    <w:multiLevelType w:val="hybridMultilevel"/>
    <w:tmpl w:val="FAEE31BC"/>
    <w:lvl w:ilvl="0" w:tplc="51B6299E">
      <w:start w:val="1"/>
      <w:numFmt w:val="decimal"/>
      <w:lvlText w:val="%1."/>
      <w:lvlJc w:val="left"/>
      <w:pPr>
        <w:ind w:left="1160" w:hanging="348"/>
      </w:pPr>
      <w:rPr>
        <w:rFonts w:ascii="Arial" w:eastAsia="Arial" w:hAnsi="Arial" w:cs="Arial" w:hint="default"/>
        <w:i/>
        <w:spacing w:val="-6"/>
        <w:w w:val="97"/>
        <w:sz w:val="24"/>
        <w:szCs w:val="24"/>
        <w:lang w:val="it-IT" w:eastAsia="it-IT" w:bidi="it-IT"/>
      </w:rPr>
    </w:lvl>
    <w:lvl w:ilvl="1" w:tplc="09265F16">
      <w:numFmt w:val="bullet"/>
      <w:lvlText w:val="•"/>
      <w:lvlJc w:val="left"/>
      <w:pPr>
        <w:ind w:left="2150" w:hanging="348"/>
      </w:pPr>
      <w:rPr>
        <w:lang w:val="it-IT" w:eastAsia="it-IT" w:bidi="it-IT"/>
      </w:rPr>
    </w:lvl>
    <w:lvl w:ilvl="2" w:tplc="480C5D62">
      <w:numFmt w:val="bullet"/>
      <w:lvlText w:val="•"/>
      <w:lvlJc w:val="left"/>
      <w:pPr>
        <w:ind w:left="3140" w:hanging="348"/>
      </w:pPr>
      <w:rPr>
        <w:lang w:val="it-IT" w:eastAsia="it-IT" w:bidi="it-IT"/>
      </w:rPr>
    </w:lvl>
    <w:lvl w:ilvl="3" w:tplc="D04205CA">
      <w:numFmt w:val="bullet"/>
      <w:lvlText w:val="•"/>
      <w:lvlJc w:val="left"/>
      <w:pPr>
        <w:ind w:left="4130" w:hanging="348"/>
      </w:pPr>
      <w:rPr>
        <w:lang w:val="it-IT" w:eastAsia="it-IT" w:bidi="it-IT"/>
      </w:rPr>
    </w:lvl>
    <w:lvl w:ilvl="4" w:tplc="9184E2BC">
      <w:numFmt w:val="bullet"/>
      <w:lvlText w:val="•"/>
      <w:lvlJc w:val="left"/>
      <w:pPr>
        <w:ind w:left="5120" w:hanging="348"/>
      </w:pPr>
      <w:rPr>
        <w:lang w:val="it-IT" w:eastAsia="it-IT" w:bidi="it-IT"/>
      </w:rPr>
    </w:lvl>
    <w:lvl w:ilvl="5" w:tplc="0004F1F0">
      <w:numFmt w:val="bullet"/>
      <w:lvlText w:val="•"/>
      <w:lvlJc w:val="left"/>
      <w:pPr>
        <w:ind w:left="6110" w:hanging="348"/>
      </w:pPr>
      <w:rPr>
        <w:lang w:val="it-IT" w:eastAsia="it-IT" w:bidi="it-IT"/>
      </w:rPr>
    </w:lvl>
    <w:lvl w:ilvl="6" w:tplc="36B42A38">
      <w:numFmt w:val="bullet"/>
      <w:lvlText w:val="•"/>
      <w:lvlJc w:val="left"/>
      <w:pPr>
        <w:ind w:left="7100" w:hanging="348"/>
      </w:pPr>
      <w:rPr>
        <w:lang w:val="it-IT" w:eastAsia="it-IT" w:bidi="it-IT"/>
      </w:rPr>
    </w:lvl>
    <w:lvl w:ilvl="7" w:tplc="EE281430">
      <w:numFmt w:val="bullet"/>
      <w:lvlText w:val="•"/>
      <w:lvlJc w:val="left"/>
      <w:pPr>
        <w:ind w:left="8090" w:hanging="348"/>
      </w:pPr>
      <w:rPr>
        <w:lang w:val="it-IT" w:eastAsia="it-IT" w:bidi="it-IT"/>
      </w:rPr>
    </w:lvl>
    <w:lvl w:ilvl="8" w:tplc="FAB23418">
      <w:numFmt w:val="bullet"/>
      <w:lvlText w:val="•"/>
      <w:lvlJc w:val="left"/>
      <w:pPr>
        <w:ind w:left="9080" w:hanging="348"/>
      </w:pPr>
      <w:rPr>
        <w:lang w:val="it-IT" w:eastAsia="it-IT" w:bidi="it-IT"/>
      </w:rPr>
    </w:lvl>
  </w:abstractNum>
  <w:abstractNum w:abstractNumId="47" w15:restartNumberingAfterBreak="0">
    <w:nsid w:val="54FF7C10"/>
    <w:multiLevelType w:val="hybridMultilevel"/>
    <w:tmpl w:val="AD24F05A"/>
    <w:lvl w:ilvl="0" w:tplc="3A3693A4">
      <w:numFmt w:val="bullet"/>
      <w:lvlText w:val=""/>
      <w:lvlJc w:val="left"/>
      <w:pPr>
        <w:ind w:left="827" w:hanging="360"/>
      </w:pPr>
      <w:rPr>
        <w:rFonts w:ascii="Symbol" w:eastAsia="Symbol" w:hAnsi="Symbol" w:cs="Symbol" w:hint="default"/>
        <w:w w:val="100"/>
        <w:sz w:val="22"/>
        <w:szCs w:val="22"/>
        <w:lang w:val="it-IT" w:eastAsia="it-IT" w:bidi="it-IT"/>
      </w:rPr>
    </w:lvl>
    <w:lvl w:ilvl="1" w:tplc="7666899E">
      <w:numFmt w:val="bullet"/>
      <w:lvlText w:val="•"/>
      <w:lvlJc w:val="left"/>
      <w:pPr>
        <w:ind w:left="1763" w:hanging="360"/>
      </w:pPr>
      <w:rPr>
        <w:lang w:val="it-IT" w:eastAsia="it-IT" w:bidi="it-IT"/>
      </w:rPr>
    </w:lvl>
    <w:lvl w:ilvl="2" w:tplc="F1CA814A">
      <w:numFmt w:val="bullet"/>
      <w:lvlText w:val="•"/>
      <w:lvlJc w:val="left"/>
      <w:pPr>
        <w:ind w:left="2706" w:hanging="360"/>
      </w:pPr>
      <w:rPr>
        <w:lang w:val="it-IT" w:eastAsia="it-IT" w:bidi="it-IT"/>
      </w:rPr>
    </w:lvl>
    <w:lvl w:ilvl="3" w:tplc="86AACE10">
      <w:numFmt w:val="bullet"/>
      <w:lvlText w:val="•"/>
      <w:lvlJc w:val="left"/>
      <w:pPr>
        <w:ind w:left="3649" w:hanging="360"/>
      </w:pPr>
      <w:rPr>
        <w:lang w:val="it-IT" w:eastAsia="it-IT" w:bidi="it-IT"/>
      </w:rPr>
    </w:lvl>
    <w:lvl w:ilvl="4" w:tplc="C6C86FEA">
      <w:numFmt w:val="bullet"/>
      <w:lvlText w:val="•"/>
      <w:lvlJc w:val="left"/>
      <w:pPr>
        <w:ind w:left="4592" w:hanging="360"/>
      </w:pPr>
      <w:rPr>
        <w:lang w:val="it-IT" w:eastAsia="it-IT" w:bidi="it-IT"/>
      </w:rPr>
    </w:lvl>
    <w:lvl w:ilvl="5" w:tplc="C0DAF760">
      <w:numFmt w:val="bullet"/>
      <w:lvlText w:val="•"/>
      <w:lvlJc w:val="left"/>
      <w:pPr>
        <w:ind w:left="5536" w:hanging="360"/>
      </w:pPr>
      <w:rPr>
        <w:lang w:val="it-IT" w:eastAsia="it-IT" w:bidi="it-IT"/>
      </w:rPr>
    </w:lvl>
    <w:lvl w:ilvl="6" w:tplc="C46881B4">
      <w:numFmt w:val="bullet"/>
      <w:lvlText w:val="•"/>
      <w:lvlJc w:val="left"/>
      <w:pPr>
        <w:ind w:left="6479" w:hanging="360"/>
      </w:pPr>
      <w:rPr>
        <w:lang w:val="it-IT" w:eastAsia="it-IT" w:bidi="it-IT"/>
      </w:rPr>
    </w:lvl>
    <w:lvl w:ilvl="7" w:tplc="3DE8676E">
      <w:numFmt w:val="bullet"/>
      <w:lvlText w:val="•"/>
      <w:lvlJc w:val="left"/>
      <w:pPr>
        <w:ind w:left="7422" w:hanging="360"/>
      </w:pPr>
      <w:rPr>
        <w:lang w:val="it-IT" w:eastAsia="it-IT" w:bidi="it-IT"/>
      </w:rPr>
    </w:lvl>
    <w:lvl w:ilvl="8" w:tplc="6C96585A">
      <w:numFmt w:val="bullet"/>
      <w:lvlText w:val="•"/>
      <w:lvlJc w:val="left"/>
      <w:pPr>
        <w:ind w:left="8365" w:hanging="360"/>
      </w:pPr>
      <w:rPr>
        <w:lang w:val="it-IT" w:eastAsia="it-IT" w:bidi="it-IT"/>
      </w:rPr>
    </w:lvl>
  </w:abstractNum>
  <w:abstractNum w:abstractNumId="48" w15:restartNumberingAfterBreak="0">
    <w:nsid w:val="56316A39"/>
    <w:multiLevelType w:val="hybridMultilevel"/>
    <w:tmpl w:val="A8C88FDC"/>
    <w:lvl w:ilvl="0" w:tplc="81C048E0">
      <w:numFmt w:val="bullet"/>
      <w:lvlText w:val=""/>
      <w:lvlJc w:val="left"/>
      <w:pPr>
        <w:ind w:left="830" w:hanging="360"/>
      </w:pPr>
      <w:rPr>
        <w:rFonts w:ascii="Symbol" w:eastAsia="Symbol" w:hAnsi="Symbol" w:cs="Symbol" w:hint="default"/>
        <w:w w:val="100"/>
        <w:sz w:val="22"/>
        <w:szCs w:val="22"/>
        <w:lang w:val="it-IT" w:eastAsia="it-IT" w:bidi="it-IT"/>
      </w:rPr>
    </w:lvl>
    <w:lvl w:ilvl="1" w:tplc="4938363E">
      <w:numFmt w:val="bullet"/>
      <w:lvlText w:val="•"/>
      <w:lvlJc w:val="left"/>
      <w:pPr>
        <w:ind w:left="1781" w:hanging="360"/>
      </w:pPr>
      <w:rPr>
        <w:lang w:val="it-IT" w:eastAsia="it-IT" w:bidi="it-IT"/>
      </w:rPr>
    </w:lvl>
    <w:lvl w:ilvl="2" w:tplc="68CA8F70">
      <w:numFmt w:val="bullet"/>
      <w:lvlText w:val="•"/>
      <w:lvlJc w:val="left"/>
      <w:pPr>
        <w:ind w:left="2722" w:hanging="360"/>
      </w:pPr>
      <w:rPr>
        <w:lang w:val="it-IT" w:eastAsia="it-IT" w:bidi="it-IT"/>
      </w:rPr>
    </w:lvl>
    <w:lvl w:ilvl="3" w:tplc="4A726670">
      <w:numFmt w:val="bullet"/>
      <w:lvlText w:val="•"/>
      <w:lvlJc w:val="left"/>
      <w:pPr>
        <w:ind w:left="3663" w:hanging="360"/>
      </w:pPr>
      <w:rPr>
        <w:lang w:val="it-IT" w:eastAsia="it-IT" w:bidi="it-IT"/>
      </w:rPr>
    </w:lvl>
    <w:lvl w:ilvl="4" w:tplc="3BC69A36">
      <w:numFmt w:val="bullet"/>
      <w:lvlText w:val="•"/>
      <w:lvlJc w:val="left"/>
      <w:pPr>
        <w:ind w:left="4604" w:hanging="360"/>
      </w:pPr>
      <w:rPr>
        <w:lang w:val="it-IT" w:eastAsia="it-IT" w:bidi="it-IT"/>
      </w:rPr>
    </w:lvl>
    <w:lvl w:ilvl="5" w:tplc="AF6434DC">
      <w:numFmt w:val="bullet"/>
      <w:lvlText w:val="•"/>
      <w:lvlJc w:val="left"/>
      <w:pPr>
        <w:ind w:left="5546" w:hanging="360"/>
      </w:pPr>
      <w:rPr>
        <w:lang w:val="it-IT" w:eastAsia="it-IT" w:bidi="it-IT"/>
      </w:rPr>
    </w:lvl>
    <w:lvl w:ilvl="6" w:tplc="66B83D76">
      <w:numFmt w:val="bullet"/>
      <w:lvlText w:val="•"/>
      <w:lvlJc w:val="left"/>
      <w:pPr>
        <w:ind w:left="6487" w:hanging="360"/>
      </w:pPr>
      <w:rPr>
        <w:lang w:val="it-IT" w:eastAsia="it-IT" w:bidi="it-IT"/>
      </w:rPr>
    </w:lvl>
    <w:lvl w:ilvl="7" w:tplc="544672A8">
      <w:numFmt w:val="bullet"/>
      <w:lvlText w:val="•"/>
      <w:lvlJc w:val="left"/>
      <w:pPr>
        <w:ind w:left="7428" w:hanging="360"/>
      </w:pPr>
      <w:rPr>
        <w:lang w:val="it-IT" w:eastAsia="it-IT" w:bidi="it-IT"/>
      </w:rPr>
    </w:lvl>
    <w:lvl w:ilvl="8" w:tplc="142AF9B4">
      <w:numFmt w:val="bullet"/>
      <w:lvlText w:val="•"/>
      <w:lvlJc w:val="left"/>
      <w:pPr>
        <w:ind w:left="8369" w:hanging="360"/>
      </w:pPr>
      <w:rPr>
        <w:lang w:val="it-IT" w:eastAsia="it-IT" w:bidi="it-IT"/>
      </w:rPr>
    </w:lvl>
  </w:abstractNum>
  <w:abstractNum w:abstractNumId="49" w15:restartNumberingAfterBreak="0">
    <w:nsid w:val="59350198"/>
    <w:multiLevelType w:val="hybridMultilevel"/>
    <w:tmpl w:val="883247DC"/>
    <w:lvl w:ilvl="0" w:tplc="53508618">
      <w:numFmt w:val="bullet"/>
      <w:lvlText w:val=""/>
      <w:lvlJc w:val="left"/>
      <w:pPr>
        <w:ind w:left="827" w:hanging="360"/>
      </w:pPr>
      <w:rPr>
        <w:rFonts w:ascii="Symbol" w:eastAsia="Symbol" w:hAnsi="Symbol" w:cs="Symbol" w:hint="default"/>
        <w:w w:val="100"/>
        <w:sz w:val="22"/>
        <w:szCs w:val="22"/>
        <w:lang w:val="it-IT" w:eastAsia="it-IT" w:bidi="it-IT"/>
      </w:rPr>
    </w:lvl>
    <w:lvl w:ilvl="1" w:tplc="B9F0B600">
      <w:numFmt w:val="bullet"/>
      <w:lvlText w:val="•"/>
      <w:lvlJc w:val="left"/>
      <w:pPr>
        <w:ind w:left="1763" w:hanging="360"/>
      </w:pPr>
      <w:rPr>
        <w:lang w:val="it-IT" w:eastAsia="it-IT" w:bidi="it-IT"/>
      </w:rPr>
    </w:lvl>
    <w:lvl w:ilvl="2" w:tplc="C8944B60">
      <w:numFmt w:val="bullet"/>
      <w:lvlText w:val="•"/>
      <w:lvlJc w:val="left"/>
      <w:pPr>
        <w:ind w:left="2706" w:hanging="360"/>
      </w:pPr>
      <w:rPr>
        <w:lang w:val="it-IT" w:eastAsia="it-IT" w:bidi="it-IT"/>
      </w:rPr>
    </w:lvl>
    <w:lvl w:ilvl="3" w:tplc="F086CCD6">
      <w:numFmt w:val="bullet"/>
      <w:lvlText w:val="•"/>
      <w:lvlJc w:val="left"/>
      <w:pPr>
        <w:ind w:left="3649" w:hanging="360"/>
      </w:pPr>
      <w:rPr>
        <w:lang w:val="it-IT" w:eastAsia="it-IT" w:bidi="it-IT"/>
      </w:rPr>
    </w:lvl>
    <w:lvl w:ilvl="4" w:tplc="D248B3B6">
      <w:numFmt w:val="bullet"/>
      <w:lvlText w:val="•"/>
      <w:lvlJc w:val="left"/>
      <w:pPr>
        <w:ind w:left="4592" w:hanging="360"/>
      </w:pPr>
      <w:rPr>
        <w:lang w:val="it-IT" w:eastAsia="it-IT" w:bidi="it-IT"/>
      </w:rPr>
    </w:lvl>
    <w:lvl w:ilvl="5" w:tplc="D55CCC52">
      <w:numFmt w:val="bullet"/>
      <w:lvlText w:val="•"/>
      <w:lvlJc w:val="left"/>
      <w:pPr>
        <w:ind w:left="5536" w:hanging="360"/>
      </w:pPr>
      <w:rPr>
        <w:lang w:val="it-IT" w:eastAsia="it-IT" w:bidi="it-IT"/>
      </w:rPr>
    </w:lvl>
    <w:lvl w:ilvl="6" w:tplc="0164D618">
      <w:numFmt w:val="bullet"/>
      <w:lvlText w:val="•"/>
      <w:lvlJc w:val="left"/>
      <w:pPr>
        <w:ind w:left="6479" w:hanging="360"/>
      </w:pPr>
      <w:rPr>
        <w:lang w:val="it-IT" w:eastAsia="it-IT" w:bidi="it-IT"/>
      </w:rPr>
    </w:lvl>
    <w:lvl w:ilvl="7" w:tplc="D1400C80">
      <w:numFmt w:val="bullet"/>
      <w:lvlText w:val="•"/>
      <w:lvlJc w:val="left"/>
      <w:pPr>
        <w:ind w:left="7422" w:hanging="360"/>
      </w:pPr>
      <w:rPr>
        <w:lang w:val="it-IT" w:eastAsia="it-IT" w:bidi="it-IT"/>
      </w:rPr>
    </w:lvl>
    <w:lvl w:ilvl="8" w:tplc="EC1CADD8">
      <w:numFmt w:val="bullet"/>
      <w:lvlText w:val="•"/>
      <w:lvlJc w:val="left"/>
      <w:pPr>
        <w:ind w:left="8365" w:hanging="360"/>
      </w:pPr>
      <w:rPr>
        <w:lang w:val="it-IT" w:eastAsia="it-IT" w:bidi="it-IT"/>
      </w:rPr>
    </w:lvl>
  </w:abstractNum>
  <w:abstractNum w:abstractNumId="50" w15:restartNumberingAfterBreak="0">
    <w:nsid w:val="594157F3"/>
    <w:multiLevelType w:val="hybridMultilevel"/>
    <w:tmpl w:val="AB00BA74"/>
    <w:lvl w:ilvl="0" w:tplc="AD645DEC">
      <w:numFmt w:val="bullet"/>
      <w:lvlText w:val=""/>
      <w:lvlJc w:val="left"/>
      <w:pPr>
        <w:ind w:left="830" w:hanging="360"/>
      </w:pPr>
      <w:rPr>
        <w:rFonts w:ascii="Symbol" w:eastAsia="Symbol" w:hAnsi="Symbol" w:cs="Symbol" w:hint="default"/>
        <w:w w:val="100"/>
        <w:sz w:val="22"/>
        <w:szCs w:val="22"/>
        <w:lang w:val="it-IT" w:eastAsia="it-IT" w:bidi="it-IT"/>
      </w:rPr>
    </w:lvl>
    <w:lvl w:ilvl="1" w:tplc="9DF2C544">
      <w:numFmt w:val="bullet"/>
      <w:lvlText w:val="•"/>
      <w:lvlJc w:val="left"/>
      <w:pPr>
        <w:ind w:left="1781" w:hanging="360"/>
      </w:pPr>
      <w:rPr>
        <w:lang w:val="it-IT" w:eastAsia="it-IT" w:bidi="it-IT"/>
      </w:rPr>
    </w:lvl>
    <w:lvl w:ilvl="2" w:tplc="355EDCD8">
      <w:numFmt w:val="bullet"/>
      <w:lvlText w:val="•"/>
      <w:lvlJc w:val="left"/>
      <w:pPr>
        <w:ind w:left="2722" w:hanging="360"/>
      </w:pPr>
      <w:rPr>
        <w:lang w:val="it-IT" w:eastAsia="it-IT" w:bidi="it-IT"/>
      </w:rPr>
    </w:lvl>
    <w:lvl w:ilvl="3" w:tplc="0ED0C248">
      <w:numFmt w:val="bullet"/>
      <w:lvlText w:val="•"/>
      <w:lvlJc w:val="left"/>
      <w:pPr>
        <w:ind w:left="3663" w:hanging="360"/>
      </w:pPr>
      <w:rPr>
        <w:lang w:val="it-IT" w:eastAsia="it-IT" w:bidi="it-IT"/>
      </w:rPr>
    </w:lvl>
    <w:lvl w:ilvl="4" w:tplc="E2D250E4">
      <w:numFmt w:val="bullet"/>
      <w:lvlText w:val="•"/>
      <w:lvlJc w:val="left"/>
      <w:pPr>
        <w:ind w:left="4604" w:hanging="360"/>
      </w:pPr>
      <w:rPr>
        <w:lang w:val="it-IT" w:eastAsia="it-IT" w:bidi="it-IT"/>
      </w:rPr>
    </w:lvl>
    <w:lvl w:ilvl="5" w:tplc="B97C7E04">
      <w:numFmt w:val="bullet"/>
      <w:lvlText w:val="•"/>
      <w:lvlJc w:val="left"/>
      <w:pPr>
        <w:ind w:left="5546" w:hanging="360"/>
      </w:pPr>
      <w:rPr>
        <w:lang w:val="it-IT" w:eastAsia="it-IT" w:bidi="it-IT"/>
      </w:rPr>
    </w:lvl>
    <w:lvl w:ilvl="6" w:tplc="F2985184">
      <w:numFmt w:val="bullet"/>
      <w:lvlText w:val="•"/>
      <w:lvlJc w:val="left"/>
      <w:pPr>
        <w:ind w:left="6487" w:hanging="360"/>
      </w:pPr>
      <w:rPr>
        <w:lang w:val="it-IT" w:eastAsia="it-IT" w:bidi="it-IT"/>
      </w:rPr>
    </w:lvl>
    <w:lvl w:ilvl="7" w:tplc="ABEE3ED4">
      <w:numFmt w:val="bullet"/>
      <w:lvlText w:val="•"/>
      <w:lvlJc w:val="left"/>
      <w:pPr>
        <w:ind w:left="7428" w:hanging="360"/>
      </w:pPr>
      <w:rPr>
        <w:lang w:val="it-IT" w:eastAsia="it-IT" w:bidi="it-IT"/>
      </w:rPr>
    </w:lvl>
    <w:lvl w:ilvl="8" w:tplc="A95A7596">
      <w:numFmt w:val="bullet"/>
      <w:lvlText w:val="•"/>
      <w:lvlJc w:val="left"/>
      <w:pPr>
        <w:ind w:left="8369" w:hanging="360"/>
      </w:pPr>
      <w:rPr>
        <w:lang w:val="it-IT" w:eastAsia="it-IT" w:bidi="it-IT"/>
      </w:rPr>
    </w:lvl>
  </w:abstractNum>
  <w:abstractNum w:abstractNumId="51" w15:restartNumberingAfterBreak="0">
    <w:nsid w:val="59B00011"/>
    <w:multiLevelType w:val="hybridMultilevel"/>
    <w:tmpl w:val="921E352A"/>
    <w:lvl w:ilvl="0" w:tplc="FAAE8C14">
      <w:numFmt w:val="bullet"/>
      <w:lvlText w:val=""/>
      <w:lvlJc w:val="left"/>
      <w:pPr>
        <w:ind w:left="814" w:hanging="284"/>
      </w:pPr>
      <w:rPr>
        <w:rFonts w:ascii="Symbol" w:eastAsia="Symbol" w:hAnsi="Symbol" w:cs="Symbol" w:hint="default"/>
        <w:w w:val="100"/>
        <w:sz w:val="22"/>
        <w:szCs w:val="22"/>
        <w:lang w:val="it-IT" w:eastAsia="it-IT" w:bidi="it-IT"/>
      </w:rPr>
    </w:lvl>
    <w:lvl w:ilvl="1" w:tplc="5E263D6E">
      <w:numFmt w:val="bullet"/>
      <w:lvlText w:val="o"/>
      <w:lvlJc w:val="left"/>
      <w:pPr>
        <w:ind w:left="1239" w:hanging="281"/>
      </w:pPr>
      <w:rPr>
        <w:rFonts w:ascii="Courier New" w:eastAsia="Courier New" w:hAnsi="Courier New" w:cs="Courier New" w:hint="default"/>
        <w:w w:val="100"/>
        <w:sz w:val="22"/>
        <w:szCs w:val="22"/>
        <w:lang w:val="it-IT" w:eastAsia="it-IT" w:bidi="it-IT"/>
      </w:rPr>
    </w:lvl>
    <w:lvl w:ilvl="2" w:tplc="11AA2BE0">
      <w:numFmt w:val="bullet"/>
      <w:lvlText w:val="•"/>
      <w:lvlJc w:val="left"/>
      <w:pPr>
        <w:ind w:left="2331" w:hanging="281"/>
      </w:pPr>
      <w:rPr>
        <w:lang w:val="it-IT" w:eastAsia="it-IT" w:bidi="it-IT"/>
      </w:rPr>
    </w:lvl>
    <w:lvl w:ilvl="3" w:tplc="A7FE41BA">
      <w:numFmt w:val="bullet"/>
      <w:lvlText w:val="•"/>
      <w:lvlJc w:val="left"/>
      <w:pPr>
        <w:ind w:left="3422" w:hanging="281"/>
      </w:pPr>
      <w:rPr>
        <w:lang w:val="it-IT" w:eastAsia="it-IT" w:bidi="it-IT"/>
      </w:rPr>
    </w:lvl>
    <w:lvl w:ilvl="4" w:tplc="CE2C17B8">
      <w:numFmt w:val="bullet"/>
      <w:lvlText w:val="•"/>
      <w:lvlJc w:val="left"/>
      <w:pPr>
        <w:ind w:left="4513" w:hanging="281"/>
      </w:pPr>
      <w:rPr>
        <w:lang w:val="it-IT" w:eastAsia="it-IT" w:bidi="it-IT"/>
      </w:rPr>
    </w:lvl>
    <w:lvl w:ilvl="5" w:tplc="714836CC">
      <w:numFmt w:val="bullet"/>
      <w:lvlText w:val="•"/>
      <w:lvlJc w:val="left"/>
      <w:pPr>
        <w:ind w:left="5604" w:hanging="281"/>
      </w:pPr>
      <w:rPr>
        <w:lang w:val="it-IT" w:eastAsia="it-IT" w:bidi="it-IT"/>
      </w:rPr>
    </w:lvl>
    <w:lvl w:ilvl="6" w:tplc="7D48AA98">
      <w:numFmt w:val="bullet"/>
      <w:lvlText w:val="•"/>
      <w:lvlJc w:val="left"/>
      <w:pPr>
        <w:ind w:left="6695" w:hanging="281"/>
      </w:pPr>
      <w:rPr>
        <w:lang w:val="it-IT" w:eastAsia="it-IT" w:bidi="it-IT"/>
      </w:rPr>
    </w:lvl>
    <w:lvl w:ilvl="7" w:tplc="216ED7DE">
      <w:numFmt w:val="bullet"/>
      <w:lvlText w:val="•"/>
      <w:lvlJc w:val="left"/>
      <w:pPr>
        <w:ind w:left="7786" w:hanging="281"/>
      </w:pPr>
      <w:rPr>
        <w:lang w:val="it-IT" w:eastAsia="it-IT" w:bidi="it-IT"/>
      </w:rPr>
    </w:lvl>
    <w:lvl w:ilvl="8" w:tplc="00D2E486">
      <w:numFmt w:val="bullet"/>
      <w:lvlText w:val="•"/>
      <w:lvlJc w:val="left"/>
      <w:pPr>
        <w:ind w:left="8877" w:hanging="281"/>
      </w:pPr>
      <w:rPr>
        <w:lang w:val="it-IT" w:eastAsia="it-IT" w:bidi="it-IT"/>
      </w:rPr>
    </w:lvl>
  </w:abstractNum>
  <w:abstractNum w:abstractNumId="52" w15:restartNumberingAfterBreak="0">
    <w:nsid w:val="5FE76D3F"/>
    <w:multiLevelType w:val="hybridMultilevel"/>
    <w:tmpl w:val="A7AC202C"/>
    <w:lvl w:ilvl="0" w:tplc="A5C64F7E">
      <w:numFmt w:val="bullet"/>
      <w:lvlText w:val=""/>
      <w:lvlJc w:val="left"/>
      <w:pPr>
        <w:ind w:left="827" w:hanging="360"/>
      </w:pPr>
      <w:rPr>
        <w:rFonts w:ascii="Symbol" w:eastAsia="Symbol" w:hAnsi="Symbol" w:cs="Symbol" w:hint="default"/>
        <w:w w:val="100"/>
        <w:sz w:val="22"/>
        <w:szCs w:val="22"/>
        <w:lang w:val="it-IT" w:eastAsia="it-IT" w:bidi="it-IT"/>
      </w:rPr>
    </w:lvl>
    <w:lvl w:ilvl="1" w:tplc="F48E9BF4">
      <w:numFmt w:val="bullet"/>
      <w:lvlText w:val="•"/>
      <w:lvlJc w:val="left"/>
      <w:pPr>
        <w:ind w:left="1763" w:hanging="360"/>
      </w:pPr>
      <w:rPr>
        <w:lang w:val="it-IT" w:eastAsia="it-IT" w:bidi="it-IT"/>
      </w:rPr>
    </w:lvl>
    <w:lvl w:ilvl="2" w:tplc="667AB07E">
      <w:numFmt w:val="bullet"/>
      <w:lvlText w:val="•"/>
      <w:lvlJc w:val="left"/>
      <w:pPr>
        <w:ind w:left="2706" w:hanging="360"/>
      </w:pPr>
      <w:rPr>
        <w:lang w:val="it-IT" w:eastAsia="it-IT" w:bidi="it-IT"/>
      </w:rPr>
    </w:lvl>
    <w:lvl w:ilvl="3" w:tplc="70A61018">
      <w:numFmt w:val="bullet"/>
      <w:lvlText w:val="•"/>
      <w:lvlJc w:val="left"/>
      <w:pPr>
        <w:ind w:left="3649" w:hanging="360"/>
      </w:pPr>
      <w:rPr>
        <w:lang w:val="it-IT" w:eastAsia="it-IT" w:bidi="it-IT"/>
      </w:rPr>
    </w:lvl>
    <w:lvl w:ilvl="4" w:tplc="BC20868E">
      <w:numFmt w:val="bullet"/>
      <w:lvlText w:val="•"/>
      <w:lvlJc w:val="left"/>
      <w:pPr>
        <w:ind w:left="4592" w:hanging="360"/>
      </w:pPr>
      <w:rPr>
        <w:lang w:val="it-IT" w:eastAsia="it-IT" w:bidi="it-IT"/>
      </w:rPr>
    </w:lvl>
    <w:lvl w:ilvl="5" w:tplc="5BB6C61A">
      <w:numFmt w:val="bullet"/>
      <w:lvlText w:val="•"/>
      <w:lvlJc w:val="left"/>
      <w:pPr>
        <w:ind w:left="5536" w:hanging="360"/>
      </w:pPr>
      <w:rPr>
        <w:lang w:val="it-IT" w:eastAsia="it-IT" w:bidi="it-IT"/>
      </w:rPr>
    </w:lvl>
    <w:lvl w:ilvl="6" w:tplc="4A5E8A88">
      <w:numFmt w:val="bullet"/>
      <w:lvlText w:val="•"/>
      <w:lvlJc w:val="left"/>
      <w:pPr>
        <w:ind w:left="6479" w:hanging="360"/>
      </w:pPr>
      <w:rPr>
        <w:lang w:val="it-IT" w:eastAsia="it-IT" w:bidi="it-IT"/>
      </w:rPr>
    </w:lvl>
    <w:lvl w:ilvl="7" w:tplc="02AE0DAE">
      <w:numFmt w:val="bullet"/>
      <w:lvlText w:val="•"/>
      <w:lvlJc w:val="left"/>
      <w:pPr>
        <w:ind w:left="7422" w:hanging="360"/>
      </w:pPr>
      <w:rPr>
        <w:lang w:val="it-IT" w:eastAsia="it-IT" w:bidi="it-IT"/>
      </w:rPr>
    </w:lvl>
    <w:lvl w:ilvl="8" w:tplc="25687A74">
      <w:numFmt w:val="bullet"/>
      <w:lvlText w:val="•"/>
      <w:lvlJc w:val="left"/>
      <w:pPr>
        <w:ind w:left="8365" w:hanging="360"/>
      </w:pPr>
      <w:rPr>
        <w:lang w:val="it-IT" w:eastAsia="it-IT" w:bidi="it-IT"/>
      </w:rPr>
    </w:lvl>
  </w:abstractNum>
  <w:abstractNum w:abstractNumId="53" w15:restartNumberingAfterBreak="0">
    <w:nsid w:val="60061916"/>
    <w:multiLevelType w:val="hybridMultilevel"/>
    <w:tmpl w:val="4620A75C"/>
    <w:lvl w:ilvl="0" w:tplc="157820E6">
      <w:numFmt w:val="bullet"/>
      <w:lvlText w:val=""/>
      <w:lvlJc w:val="left"/>
      <w:pPr>
        <w:ind w:left="827" w:hanging="360"/>
      </w:pPr>
      <w:rPr>
        <w:rFonts w:ascii="Symbol" w:eastAsia="Symbol" w:hAnsi="Symbol" w:cs="Symbol" w:hint="default"/>
        <w:w w:val="100"/>
        <w:sz w:val="22"/>
        <w:szCs w:val="22"/>
        <w:lang w:val="it-IT" w:eastAsia="it-IT" w:bidi="it-IT"/>
      </w:rPr>
    </w:lvl>
    <w:lvl w:ilvl="1" w:tplc="7076E10C">
      <w:numFmt w:val="bullet"/>
      <w:lvlText w:val="•"/>
      <w:lvlJc w:val="left"/>
      <w:pPr>
        <w:ind w:left="1763" w:hanging="360"/>
      </w:pPr>
      <w:rPr>
        <w:lang w:val="it-IT" w:eastAsia="it-IT" w:bidi="it-IT"/>
      </w:rPr>
    </w:lvl>
    <w:lvl w:ilvl="2" w:tplc="1342098C">
      <w:numFmt w:val="bullet"/>
      <w:lvlText w:val="•"/>
      <w:lvlJc w:val="left"/>
      <w:pPr>
        <w:ind w:left="2706" w:hanging="360"/>
      </w:pPr>
      <w:rPr>
        <w:lang w:val="it-IT" w:eastAsia="it-IT" w:bidi="it-IT"/>
      </w:rPr>
    </w:lvl>
    <w:lvl w:ilvl="3" w:tplc="A794701E">
      <w:numFmt w:val="bullet"/>
      <w:lvlText w:val="•"/>
      <w:lvlJc w:val="left"/>
      <w:pPr>
        <w:ind w:left="3649" w:hanging="360"/>
      </w:pPr>
      <w:rPr>
        <w:lang w:val="it-IT" w:eastAsia="it-IT" w:bidi="it-IT"/>
      </w:rPr>
    </w:lvl>
    <w:lvl w:ilvl="4" w:tplc="B202882E">
      <w:numFmt w:val="bullet"/>
      <w:lvlText w:val="•"/>
      <w:lvlJc w:val="left"/>
      <w:pPr>
        <w:ind w:left="4592" w:hanging="360"/>
      </w:pPr>
      <w:rPr>
        <w:lang w:val="it-IT" w:eastAsia="it-IT" w:bidi="it-IT"/>
      </w:rPr>
    </w:lvl>
    <w:lvl w:ilvl="5" w:tplc="ACC69FAC">
      <w:numFmt w:val="bullet"/>
      <w:lvlText w:val="•"/>
      <w:lvlJc w:val="left"/>
      <w:pPr>
        <w:ind w:left="5536" w:hanging="360"/>
      </w:pPr>
      <w:rPr>
        <w:lang w:val="it-IT" w:eastAsia="it-IT" w:bidi="it-IT"/>
      </w:rPr>
    </w:lvl>
    <w:lvl w:ilvl="6" w:tplc="F48A03AA">
      <w:numFmt w:val="bullet"/>
      <w:lvlText w:val="•"/>
      <w:lvlJc w:val="left"/>
      <w:pPr>
        <w:ind w:left="6479" w:hanging="360"/>
      </w:pPr>
      <w:rPr>
        <w:lang w:val="it-IT" w:eastAsia="it-IT" w:bidi="it-IT"/>
      </w:rPr>
    </w:lvl>
    <w:lvl w:ilvl="7" w:tplc="F9DE4D02">
      <w:numFmt w:val="bullet"/>
      <w:lvlText w:val="•"/>
      <w:lvlJc w:val="left"/>
      <w:pPr>
        <w:ind w:left="7422" w:hanging="360"/>
      </w:pPr>
      <w:rPr>
        <w:lang w:val="it-IT" w:eastAsia="it-IT" w:bidi="it-IT"/>
      </w:rPr>
    </w:lvl>
    <w:lvl w:ilvl="8" w:tplc="B4B63404">
      <w:numFmt w:val="bullet"/>
      <w:lvlText w:val="•"/>
      <w:lvlJc w:val="left"/>
      <w:pPr>
        <w:ind w:left="8365" w:hanging="360"/>
      </w:pPr>
      <w:rPr>
        <w:lang w:val="it-IT" w:eastAsia="it-IT" w:bidi="it-IT"/>
      </w:rPr>
    </w:lvl>
  </w:abstractNum>
  <w:abstractNum w:abstractNumId="54" w15:restartNumberingAfterBreak="0">
    <w:nsid w:val="60EF02D7"/>
    <w:multiLevelType w:val="hybridMultilevel"/>
    <w:tmpl w:val="5E545A62"/>
    <w:lvl w:ilvl="0" w:tplc="EF06679C">
      <w:numFmt w:val="bullet"/>
      <w:lvlText w:val=""/>
      <w:lvlJc w:val="left"/>
      <w:pPr>
        <w:ind w:left="830" w:hanging="360"/>
      </w:pPr>
      <w:rPr>
        <w:rFonts w:ascii="Symbol" w:eastAsia="Symbol" w:hAnsi="Symbol" w:cs="Symbol" w:hint="default"/>
        <w:w w:val="100"/>
        <w:sz w:val="22"/>
        <w:szCs w:val="22"/>
        <w:lang w:val="it-IT" w:eastAsia="it-IT" w:bidi="it-IT"/>
      </w:rPr>
    </w:lvl>
    <w:lvl w:ilvl="1" w:tplc="5E50AF90">
      <w:numFmt w:val="bullet"/>
      <w:lvlText w:val="•"/>
      <w:lvlJc w:val="left"/>
      <w:pPr>
        <w:ind w:left="1781" w:hanging="360"/>
      </w:pPr>
      <w:rPr>
        <w:lang w:val="it-IT" w:eastAsia="it-IT" w:bidi="it-IT"/>
      </w:rPr>
    </w:lvl>
    <w:lvl w:ilvl="2" w:tplc="97504046">
      <w:numFmt w:val="bullet"/>
      <w:lvlText w:val="•"/>
      <w:lvlJc w:val="left"/>
      <w:pPr>
        <w:ind w:left="2722" w:hanging="360"/>
      </w:pPr>
      <w:rPr>
        <w:lang w:val="it-IT" w:eastAsia="it-IT" w:bidi="it-IT"/>
      </w:rPr>
    </w:lvl>
    <w:lvl w:ilvl="3" w:tplc="110412DA">
      <w:numFmt w:val="bullet"/>
      <w:lvlText w:val="•"/>
      <w:lvlJc w:val="left"/>
      <w:pPr>
        <w:ind w:left="3663" w:hanging="360"/>
      </w:pPr>
      <w:rPr>
        <w:lang w:val="it-IT" w:eastAsia="it-IT" w:bidi="it-IT"/>
      </w:rPr>
    </w:lvl>
    <w:lvl w:ilvl="4" w:tplc="7B04C31A">
      <w:numFmt w:val="bullet"/>
      <w:lvlText w:val="•"/>
      <w:lvlJc w:val="left"/>
      <w:pPr>
        <w:ind w:left="4604" w:hanging="360"/>
      </w:pPr>
      <w:rPr>
        <w:lang w:val="it-IT" w:eastAsia="it-IT" w:bidi="it-IT"/>
      </w:rPr>
    </w:lvl>
    <w:lvl w:ilvl="5" w:tplc="48544EC6">
      <w:numFmt w:val="bullet"/>
      <w:lvlText w:val="•"/>
      <w:lvlJc w:val="left"/>
      <w:pPr>
        <w:ind w:left="5545" w:hanging="360"/>
      </w:pPr>
      <w:rPr>
        <w:lang w:val="it-IT" w:eastAsia="it-IT" w:bidi="it-IT"/>
      </w:rPr>
    </w:lvl>
    <w:lvl w:ilvl="6" w:tplc="6A5EFDC6">
      <w:numFmt w:val="bullet"/>
      <w:lvlText w:val="•"/>
      <w:lvlJc w:val="left"/>
      <w:pPr>
        <w:ind w:left="6486" w:hanging="360"/>
      </w:pPr>
      <w:rPr>
        <w:lang w:val="it-IT" w:eastAsia="it-IT" w:bidi="it-IT"/>
      </w:rPr>
    </w:lvl>
    <w:lvl w:ilvl="7" w:tplc="278C698C">
      <w:numFmt w:val="bullet"/>
      <w:lvlText w:val="•"/>
      <w:lvlJc w:val="left"/>
      <w:pPr>
        <w:ind w:left="7427" w:hanging="360"/>
      </w:pPr>
      <w:rPr>
        <w:lang w:val="it-IT" w:eastAsia="it-IT" w:bidi="it-IT"/>
      </w:rPr>
    </w:lvl>
    <w:lvl w:ilvl="8" w:tplc="A81EF734">
      <w:numFmt w:val="bullet"/>
      <w:lvlText w:val="•"/>
      <w:lvlJc w:val="left"/>
      <w:pPr>
        <w:ind w:left="8368" w:hanging="360"/>
      </w:pPr>
      <w:rPr>
        <w:lang w:val="it-IT" w:eastAsia="it-IT" w:bidi="it-IT"/>
      </w:rPr>
    </w:lvl>
  </w:abstractNum>
  <w:abstractNum w:abstractNumId="55" w15:restartNumberingAfterBreak="0">
    <w:nsid w:val="619E25EF"/>
    <w:multiLevelType w:val="hybridMultilevel"/>
    <w:tmpl w:val="F9D04392"/>
    <w:lvl w:ilvl="0" w:tplc="A7C6F208">
      <w:numFmt w:val="bullet"/>
      <w:lvlText w:val="-"/>
      <w:lvlJc w:val="left"/>
      <w:pPr>
        <w:ind w:left="388" w:hanging="293"/>
      </w:pPr>
      <w:rPr>
        <w:rFonts w:ascii="Arial" w:eastAsia="Arial" w:hAnsi="Arial" w:cs="Arial" w:hint="default"/>
        <w:w w:val="100"/>
        <w:sz w:val="22"/>
        <w:szCs w:val="22"/>
        <w:lang w:val="it-IT" w:eastAsia="it-IT" w:bidi="it-IT"/>
      </w:rPr>
    </w:lvl>
    <w:lvl w:ilvl="1" w:tplc="AD04F8C2">
      <w:numFmt w:val="bullet"/>
      <w:lvlText w:val="•"/>
      <w:lvlJc w:val="left"/>
      <w:pPr>
        <w:ind w:left="970" w:hanging="293"/>
      </w:pPr>
      <w:rPr>
        <w:lang w:val="it-IT" w:eastAsia="it-IT" w:bidi="it-IT"/>
      </w:rPr>
    </w:lvl>
    <w:lvl w:ilvl="2" w:tplc="EFCAA0D2">
      <w:numFmt w:val="bullet"/>
      <w:lvlText w:val="•"/>
      <w:lvlJc w:val="left"/>
      <w:pPr>
        <w:ind w:left="1561" w:hanging="293"/>
      </w:pPr>
      <w:rPr>
        <w:lang w:val="it-IT" w:eastAsia="it-IT" w:bidi="it-IT"/>
      </w:rPr>
    </w:lvl>
    <w:lvl w:ilvl="3" w:tplc="14A088D2">
      <w:numFmt w:val="bullet"/>
      <w:lvlText w:val="•"/>
      <w:lvlJc w:val="left"/>
      <w:pPr>
        <w:ind w:left="2151" w:hanging="293"/>
      </w:pPr>
      <w:rPr>
        <w:lang w:val="it-IT" w:eastAsia="it-IT" w:bidi="it-IT"/>
      </w:rPr>
    </w:lvl>
    <w:lvl w:ilvl="4" w:tplc="85C09A42">
      <w:numFmt w:val="bullet"/>
      <w:lvlText w:val="•"/>
      <w:lvlJc w:val="left"/>
      <w:pPr>
        <w:ind w:left="2742" w:hanging="293"/>
      </w:pPr>
      <w:rPr>
        <w:lang w:val="it-IT" w:eastAsia="it-IT" w:bidi="it-IT"/>
      </w:rPr>
    </w:lvl>
    <w:lvl w:ilvl="5" w:tplc="6E9A6ED6">
      <w:numFmt w:val="bullet"/>
      <w:lvlText w:val="•"/>
      <w:lvlJc w:val="left"/>
      <w:pPr>
        <w:ind w:left="3332" w:hanging="293"/>
      </w:pPr>
      <w:rPr>
        <w:lang w:val="it-IT" w:eastAsia="it-IT" w:bidi="it-IT"/>
      </w:rPr>
    </w:lvl>
    <w:lvl w:ilvl="6" w:tplc="66C2965C">
      <w:numFmt w:val="bullet"/>
      <w:lvlText w:val="•"/>
      <w:lvlJc w:val="left"/>
      <w:pPr>
        <w:ind w:left="3923" w:hanging="293"/>
      </w:pPr>
      <w:rPr>
        <w:lang w:val="it-IT" w:eastAsia="it-IT" w:bidi="it-IT"/>
      </w:rPr>
    </w:lvl>
    <w:lvl w:ilvl="7" w:tplc="E8324DC4">
      <w:numFmt w:val="bullet"/>
      <w:lvlText w:val="•"/>
      <w:lvlJc w:val="left"/>
      <w:pPr>
        <w:ind w:left="4513" w:hanging="293"/>
      </w:pPr>
      <w:rPr>
        <w:lang w:val="it-IT" w:eastAsia="it-IT" w:bidi="it-IT"/>
      </w:rPr>
    </w:lvl>
    <w:lvl w:ilvl="8" w:tplc="DE089DD4">
      <w:numFmt w:val="bullet"/>
      <w:lvlText w:val="•"/>
      <w:lvlJc w:val="left"/>
      <w:pPr>
        <w:ind w:left="5104" w:hanging="293"/>
      </w:pPr>
      <w:rPr>
        <w:lang w:val="it-IT" w:eastAsia="it-IT" w:bidi="it-IT"/>
      </w:rPr>
    </w:lvl>
  </w:abstractNum>
  <w:abstractNum w:abstractNumId="56" w15:restartNumberingAfterBreak="0">
    <w:nsid w:val="639763A4"/>
    <w:multiLevelType w:val="hybridMultilevel"/>
    <w:tmpl w:val="95AA3450"/>
    <w:lvl w:ilvl="0" w:tplc="6396D57C">
      <w:numFmt w:val="bullet"/>
      <w:lvlText w:val=""/>
      <w:lvlJc w:val="left"/>
      <w:pPr>
        <w:ind w:left="827" w:hanging="360"/>
      </w:pPr>
      <w:rPr>
        <w:rFonts w:ascii="Symbol" w:eastAsia="Symbol" w:hAnsi="Symbol" w:cs="Symbol" w:hint="default"/>
        <w:w w:val="100"/>
        <w:sz w:val="22"/>
        <w:szCs w:val="22"/>
        <w:lang w:val="it-IT" w:eastAsia="it-IT" w:bidi="it-IT"/>
      </w:rPr>
    </w:lvl>
    <w:lvl w:ilvl="1" w:tplc="AA484122">
      <w:numFmt w:val="bullet"/>
      <w:lvlText w:val="•"/>
      <w:lvlJc w:val="left"/>
      <w:pPr>
        <w:ind w:left="1763" w:hanging="360"/>
      </w:pPr>
      <w:rPr>
        <w:lang w:val="it-IT" w:eastAsia="it-IT" w:bidi="it-IT"/>
      </w:rPr>
    </w:lvl>
    <w:lvl w:ilvl="2" w:tplc="3D1A7D18">
      <w:numFmt w:val="bullet"/>
      <w:lvlText w:val="•"/>
      <w:lvlJc w:val="left"/>
      <w:pPr>
        <w:ind w:left="2706" w:hanging="360"/>
      </w:pPr>
      <w:rPr>
        <w:lang w:val="it-IT" w:eastAsia="it-IT" w:bidi="it-IT"/>
      </w:rPr>
    </w:lvl>
    <w:lvl w:ilvl="3" w:tplc="94EED598">
      <w:numFmt w:val="bullet"/>
      <w:lvlText w:val="•"/>
      <w:lvlJc w:val="left"/>
      <w:pPr>
        <w:ind w:left="3649" w:hanging="360"/>
      </w:pPr>
      <w:rPr>
        <w:lang w:val="it-IT" w:eastAsia="it-IT" w:bidi="it-IT"/>
      </w:rPr>
    </w:lvl>
    <w:lvl w:ilvl="4" w:tplc="B2864144">
      <w:numFmt w:val="bullet"/>
      <w:lvlText w:val="•"/>
      <w:lvlJc w:val="left"/>
      <w:pPr>
        <w:ind w:left="4592" w:hanging="360"/>
      </w:pPr>
      <w:rPr>
        <w:lang w:val="it-IT" w:eastAsia="it-IT" w:bidi="it-IT"/>
      </w:rPr>
    </w:lvl>
    <w:lvl w:ilvl="5" w:tplc="462A328E">
      <w:numFmt w:val="bullet"/>
      <w:lvlText w:val="•"/>
      <w:lvlJc w:val="left"/>
      <w:pPr>
        <w:ind w:left="5536" w:hanging="360"/>
      </w:pPr>
      <w:rPr>
        <w:lang w:val="it-IT" w:eastAsia="it-IT" w:bidi="it-IT"/>
      </w:rPr>
    </w:lvl>
    <w:lvl w:ilvl="6" w:tplc="C4384FBA">
      <w:numFmt w:val="bullet"/>
      <w:lvlText w:val="•"/>
      <w:lvlJc w:val="left"/>
      <w:pPr>
        <w:ind w:left="6479" w:hanging="360"/>
      </w:pPr>
      <w:rPr>
        <w:lang w:val="it-IT" w:eastAsia="it-IT" w:bidi="it-IT"/>
      </w:rPr>
    </w:lvl>
    <w:lvl w:ilvl="7" w:tplc="14FA341C">
      <w:numFmt w:val="bullet"/>
      <w:lvlText w:val="•"/>
      <w:lvlJc w:val="left"/>
      <w:pPr>
        <w:ind w:left="7422" w:hanging="360"/>
      </w:pPr>
      <w:rPr>
        <w:lang w:val="it-IT" w:eastAsia="it-IT" w:bidi="it-IT"/>
      </w:rPr>
    </w:lvl>
    <w:lvl w:ilvl="8" w:tplc="80723556">
      <w:numFmt w:val="bullet"/>
      <w:lvlText w:val="•"/>
      <w:lvlJc w:val="left"/>
      <w:pPr>
        <w:ind w:left="8365" w:hanging="360"/>
      </w:pPr>
      <w:rPr>
        <w:lang w:val="it-IT" w:eastAsia="it-IT" w:bidi="it-IT"/>
      </w:rPr>
    </w:lvl>
  </w:abstractNum>
  <w:abstractNum w:abstractNumId="57" w15:restartNumberingAfterBreak="0">
    <w:nsid w:val="66C8658E"/>
    <w:multiLevelType w:val="hybridMultilevel"/>
    <w:tmpl w:val="A432BA90"/>
    <w:lvl w:ilvl="0" w:tplc="CF9AC6B2">
      <w:numFmt w:val="bullet"/>
      <w:lvlText w:val=""/>
      <w:lvlJc w:val="left"/>
      <w:pPr>
        <w:ind w:left="830" w:hanging="360"/>
      </w:pPr>
      <w:rPr>
        <w:rFonts w:ascii="Symbol" w:eastAsia="Symbol" w:hAnsi="Symbol" w:cs="Symbol" w:hint="default"/>
        <w:w w:val="100"/>
        <w:sz w:val="22"/>
        <w:szCs w:val="22"/>
        <w:lang w:val="it-IT" w:eastAsia="it-IT" w:bidi="it-IT"/>
      </w:rPr>
    </w:lvl>
    <w:lvl w:ilvl="1" w:tplc="577C960C">
      <w:numFmt w:val="bullet"/>
      <w:lvlText w:val="•"/>
      <w:lvlJc w:val="left"/>
      <w:pPr>
        <w:ind w:left="1781" w:hanging="360"/>
      </w:pPr>
      <w:rPr>
        <w:lang w:val="it-IT" w:eastAsia="it-IT" w:bidi="it-IT"/>
      </w:rPr>
    </w:lvl>
    <w:lvl w:ilvl="2" w:tplc="D49E5250">
      <w:numFmt w:val="bullet"/>
      <w:lvlText w:val="•"/>
      <w:lvlJc w:val="left"/>
      <w:pPr>
        <w:ind w:left="2722" w:hanging="360"/>
      </w:pPr>
      <w:rPr>
        <w:lang w:val="it-IT" w:eastAsia="it-IT" w:bidi="it-IT"/>
      </w:rPr>
    </w:lvl>
    <w:lvl w:ilvl="3" w:tplc="566ABA1E">
      <w:numFmt w:val="bullet"/>
      <w:lvlText w:val="•"/>
      <w:lvlJc w:val="left"/>
      <w:pPr>
        <w:ind w:left="3663" w:hanging="360"/>
      </w:pPr>
      <w:rPr>
        <w:lang w:val="it-IT" w:eastAsia="it-IT" w:bidi="it-IT"/>
      </w:rPr>
    </w:lvl>
    <w:lvl w:ilvl="4" w:tplc="7EEA3B58">
      <w:numFmt w:val="bullet"/>
      <w:lvlText w:val="•"/>
      <w:lvlJc w:val="left"/>
      <w:pPr>
        <w:ind w:left="4604" w:hanging="360"/>
      </w:pPr>
      <w:rPr>
        <w:lang w:val="it-IT" w:eastAsia="it-IT" w:bidi="it-IT"/>
      </w:rPr>
    </w:lvl>
    <w:lvl w:ilvl="5" w:tplc="FB5EDFD2">
      <w:numFmt w:val="bullet"/>
      <w:lvlText w:val="•"/>
      <w:lvlJc w:val="left"/>
      <w:pPr>
        <w:ind w:left="5545" w:hanging="360"/>
      </w:pPr>
      <w:rPr>
        <w:lang w:val="it-IT" w:eastAsia="it-IT" w:bidi="it-IT"/>
      </w:rPr>
    </w:lvl>
    <w:lvl w:ilvl="6" w:tplc="09568FFA">
      <w:numFmt w:val="bullet"/>
      <w:lvlText w:val="•"/>
      <w:lvlJc w:val="left"/>
      <w:pPr>
        <w:ind w:left="6486" w:hanging="360"/>
      </w:pPr>
      <w:rPr>
        <w:lang w:val="it-IT" w:eastAsia="it-IT" w:bidi="it-IT"/>
      </w:rPr>
    </w:lvl>
    <w:lvl w:ilvl="7" w:tplc="FD4E1D38">
      <w:numFmt w:val="bullet"/>
      <w:lvlText w:val="•"/>
      <w:lvlJc w:val="left"/>
      <w:pPr>
        <w:ind w:left="7427" w:hanging="360"/>
      </w:pPr>
      <w:rPr>
        <w:lang w:val="it-IT" w:eastAsia="it-IT" w:bidi="it-IT"/>
      </w:rPr>
    </w:lvl>
    <w:lvl w:ilvl="8" w:tplc="435EC0D4">
      <w:numFmt w:val="bullet"/>
      <w:lvlText w:val="•"/>
      <w:lvlJc w:val="left"/>
      <w:pPr>
        <w:ind w:left="8368" w:hanging="360"/>
      </w:pPr>
      <w:rPr>
        <w:lang w:val="it-IT" w:eastAsia="it-IT" w:bidi="it-IT"/>
      </w:rPr>
    </w:lvl>
  </w:abstractNum>
  <w:abstractNum w:abstractNumId="58" w15:restartNumberingAfterBreak="0">
    <w:nsid w:val="685D7A7E"/>
    <w:multiLevelType w:val="hybridMultilevel"/>
    <w:tmpl w:val="0456B4C4"/>
    <w:lvl w:ilvl="0" w:tplc="325EBFA6">
      <w:numFmt w:val="bullet"/>
      <w:lvlText w:val=""/>
      <w:lvlJc w:val="left"/>
      <w:pPr>
        <w:ind w:left="830" w:hanging="360"/>
      </w:pPr>
      <w:rPr>
        <w:rFonts w:ascii="Symbol" w:eastAsia="Symbol" w:hAnsi="Symbol" w:cs="Symbol" w:hint="default"/>
        <w:w w:val="100"/>
        <w:sz w:val="22"/>
        <w:szCs w:val="22"/>
        <w:lang w:val="it-IT" w:eastAsia="it-IT" w:bidi="it-IT"/>
      </w:rPr>
    </w:lvl>
    <w:lvl w:ilvl="1" w:tplc="C6A2DFE8">
      <w:numFmt w:val="bullet"/>
      <w:lvlText w:val="•"/>
      <w:lvlJc w:val="left"/>
      <w:pPr>
        <w:ind w:left="1781" w:hanging="360"/>
      </w:pPr>
      <w:rPr>
        <w:lang w:val="it-IT" w:eastAsia="it-IT" w:bidi="it-IT"/>
      </w:rPr>
    </w:lvl>
    <w:lvl w:ilvl="2" w:tplc="4B7E969C">
      <w:numFmt w:val="bullet"/>
      <w:lvlText w:val="•"/>
      <w:lvlJc w:val="left"/>
      <w:pPr>
        <w:ind w:left="2722" w:hanging="360"/>
      </w:pPr>
      <w:rPr>
        <w:lang w:val="it-IT" w:eastAsia="it-IT" w:bidi="it-IT"/>
      </w:rPr>
    </w:lvl>
    <w:lvl w:ilvl="3" w:tplc="5BFA0FA4">
      <w:numFmt w:val="bullet"/>
      <w:lvlText w:val="•"/>
      <w:lvlJc w:val="left"/>
      <w:pPr>
        <w:ind w:left="3663" w:hanging="360"/>
      </w:pPr>
      <w:rPr>
        <w:lang w:val="it-IT" w:eastAsia="it-IT" w:bidi="it-IT"/>
      </w:rPr>
    </w:lvl>
    <w:lvl w:ilvl="4" w:tplc="5A141BF8">
      <w:numFmt w:val="bullet"/>
      <w:lvlText w:val="•"/>
      <w:lvlJc w:val="left"/>
      <w:pPr>
        <w:ind w:left="4604" w:hanging="360"/>
      </w:pPr>
      <w:rPr>
        <w:lang w:val="it-IT" w:eastAsia="it-IT" w:bidi="it-IT"/>
      </w:rPr>
    </w:lvl>
    <w:lvl w:ilvl="5" w:tplc="5FD848D2">
      <w:numFmt w:val="bullet"/>
      <w:lvlText w:val="•"/>
      <w:lvlJc w:val="left"/>
      <w:pPr>
        <w:ind w:left="5546" w:hanging="360"/>
      </w:pPr>
      <w:rPr>
        <w:lang w:val="it-IT" w:eastAsia="it-IT" w:bidi="it-IT"/>
      </w:rPr>
    </w:lvl>
    <w:lvl w:ilvl="6" w:tplc="04F6CBCC">
      <w:numFmt w:val="bullet"/>
      <w:lvlText w:val="•"/>
      <w:lvlJc w:val="left"/>
      <w:pPr>
        <w:ind w:left="6487" w:hanging="360"/>
      </w:pPr>
      <w:rPr>
        <w:lang w:val="it-IT" w:eastAsia="it-IT" w:bidi="it-IT"/>
      </w:rPr>
    </w:lvl>
    <w:lvl w:ilvl="7" w:tplc="D7321CA2">
      <w:numFmt w:val="bullet"/>
      <w:lvlText w:val="•"/>
      <w:lvlJc w:val="left"/>
      <w:pPr>
        <w:ind w:left="7428" w:hanging="360"/>
      </w:pPr>
      <w:rPr>
        <w:lang w:val="it-IT" w:eastAsia="it-IT" w:bidi="it-IT"/>
      </w:rPr>
    </w:lvl>
    <w:lvl w:ilvl="8" w:tplc="D6C4AD88">
      <w:numFmt w:val="bullet"/>
      <w:lvlText w:val="•"/>
      <w:lvlJc w:val="left"/>
      <w:pPr>
        <w:ind w:left="8369" w:hanging="360"/>
      </w:pPr>
      <w:rPr>
        <w:lang w:val="it-IT" w:eastAsia="it-IT" w:bidi="it-IT"/>
      </w:rPr>
    </w:lvl>
  </w:abstractNum>
  <w:abstractNum w:abstractNumId="59" w15:restartNumberingAfterBreak="0">
    <w:nsid w:val="6A627AD9"/>
    <w:multiLevelType w:val="hybridMultilevel"/>
    <w:tmpl w:val="3E9402C0"/>
    <w:lvl w:ilvl="0" w:tplc="E2A2FB78">
      <w:numFmt w:val="bullet"/>
      <w:lvlText w:val=""/>
      <w:lvlJc w:val="left"/>
      <w:pPr>
        <w:ind w:left="830" w:hanging="360"/>
      </w:pPr>
      <w:rPr>
        <w:rFonts w:ascii="Symbol" w:eastAsia="Symbol" w:hAnsi="Symbol" w:cs="Symbol" w:hint="default"/>
        <w:w w:val="100"/>
        <w:sz w:val="22"/>
        <w:szCs w:val="22"/>
        <w:lang w:val="it-IT" w:eastAsia="it-IT" w:bidi="it-IT"/>
      </w:rPr>
    </w:lvl>
    <w:lvl w:ilvl="1" w:tplc="D940F22C">
      <w:numFmt w:val="bullet"/>
      <w:lvlText w:val="•"/>
      <w:lvlJc w:val="left"/>
      <w:pPr>
        <w:ind w:left="1781" w:hanging="360"/>
      </w:pPr>
      <w:rPr>
        <w:lang w:val="it-IT" w:eastAsia="it-IT" w:bidi="it-IT"/>
      </w:rPr>
    </w:lvl>
    <w:lvl w:ilvl="2" w:tplc="038EDB5C">
      <w:numFmt w:val="bullet"/>
      <w:lvlText w:val="•"/>
      <w:lvlJc w:val="left"/>
      <w:pPr>
        <w:ind w:left="2722" w:hanging="360"/>
      </w:pPr>
      <w:rPr>
        <w:lang w:val="it-IT" w:eastAsia="it-IT" w:bidi="it-IT"/>
      </w:rPr>
    </w:lvl>
    <w:lvl w:ilvl="3" w:tplc="D438F9D6">
      <w:numFmt w:val="bullet"/>
      <w:lvlText w:val="•"/>
      <w:lvlJc w:val="left"/>
      <w:pPr>
        <w:ind w:left="3663" w:hanging="360"/>
      </w:pPr>
      <w:rPr>
        <w:lang w:val="it-IT" w:eastAsia="it-IT" w:bidi="it-IT"/>
      </w:rPr>
    </w:lvl>
    <w:lvl w:ilvl="4" w:tplc="16702EF8">
      <w:numFmt w:val="bullet"/>
      <w:lvlText w:val="•"/>
      <w:lvlJc w:val="left"/>
      <w:pPr>
        <w:ind w:left="4604" w:hanging="360"/>
      </w:pPr>
      <w:rPr>
        <w:lang w:val="it-IT" w:eastAsia="it-IT" w:bidi="it-IT"/>
      </w:rPr>
    </w:lvl>
    <w:lvl w:ilvl="5" w:tplc="6E02CADE">
      <w:numFmt w:val="bullet"/>
      <w:lvlText w:val="•"/>
      <w:lvlJc w:val="left"/>
      <w:pPr>
        <w:ind w:left="5546" w:hanging="360"/>
      </w:pPr>
      <w:rPr>
        <w:lang w:val="it-IT" w:eastAsia="it-IT" w:bidi="it-IT"/>
      </w:rPr>
    </w:lvl>
    <w:lvl w:ilvl="6" w:tplc="5F8AC6A6">
      <w:numFmt w:val="bullet"/>
      <w:lvlText w:val="•"/>
      <w:lvlJc w:val="left"/>
      <w:pPr>
        <w:ind w:left="6487" w:hanging="360"/>
      </w:pPr>
      <w:rPr>
        <w:lang w:val="it-IT" w:eastAsia="it-IT" w:bidi="it-IT"/>
      </w:rPr>
    </w:lvl>
    <w:lvl w:ilvl="7" w:tplc="73F01C6A">
      <w:numFmt w:val="bullet"/>
      <w:lvlText w:val="•"/>
      <w:lvlJc w:val="left"/>
      <w:pPr>
        <w:ind w:left="7428" w:hanging="360"/>
      </w:pPr>
      <w:rPr>
        <w:lang w:val="it-IT" w:eastAsia="it-IT" w:bidi="it-IT"/>
      </w:rPr>
    </w:lvl>
    <w:lvl w:ilvl="8" w:tplc="93522A6A">
      <w:numFmt w:val="bullet"/>
      <w:lvlText w:val="•"/>
      <w:lvlJc w:val="left"/>
      <w:pPr>
        <w:ind w:left="8369" w:hanging="360"/>
      </w:pPr>
      <w:rPr>
        <w:lang w:val="it-IT" w:eastAsia="it-IT" w:bidi="it-IT"/>
      </w:rPr>
    </w:lvl>
  </w:abstractNum>
  <w:abstractNum w:abstractNumId="60" w15:restartNumberingAfterBreak="0">
    <w:nsid w:val="6BE74D77"/>
    <w:multiLevelType w:val="hybridMultilevel"/>
    <w:tmpl w:val="4CFE0714"/>
    <w:lvl w:ilvl="0" w:tplc="F72E37EA">
      <w:numFmt w:val="bullet"/>
      <w:lvlText w:val=""/>
      <w:lvlJc w:val="left"/>
      <w:pPr>
        <w:ind w:left="830" w:hanging="360"/>
      </w:pPr>
      <w:rPr>
        <w:rFonts w:ascii="Symbol" w:eastAsia="Symbol" w:hAnsi="Symbol" w:cs="Symbol" w:hint="default"/>
        <w:w w:val="100"/>
        <w:sz w:val="22"/>
        <w:szCs w:val="22"/>
        <w:lang w:val="it-IT" w:eastAsia="it-IT" w:bidi="it-IT"/>
      </w:rPr>
    </w:lvl>
    <w:lvl w:ilvl="1" w:tplc="6E0E790C">
      <w:numFmt w:val="bullet"/>
      <w:lvlText w:val="•"/>
      <w:lvlJc w:val="left"/>
      <w:pPr>
        <w:ind w:left="1781" w:hanging="360"/>
      </w:pPr>
      <w:rPr>
        <w:lang w:val="it-IT" w:eastAsia="it-IT" w:bidi="it-IT"/>
      </w:rPr>
    </w:lvl>
    <w:lvl w:ilvl="2" w:tplc="5540D27C">
      <w:numFmt w:val="bullet"/>
      <w:lvlText w:val="•"/>
      <w:lvlJc w:val="left"/>
      <w:pPr>
        <w:ind w:left="2722" w:hanging="360"/>
      </w:pPr>
      <w:rPr>
        <w:lang w:val="it-IT" w:eastAsia="it-IT" w:bidi="it-IT"/>
      </w:rPr>
    </w:lvl>
    <w:lvl w:ilvl="3" w:tplc="86643D68">
      <w:numFmt w:val="bullet"/>
      <w:lvlText w:val="•"/>
      <w:lvlJc w:val="left"/>
      <w:pPr>
        <w:ind w:left="3663" w:hanging="360"/>
      </w:pPr>
      <w:rPr>
        <w:lang w:val="it-IT" w:eastAsia="it-IT" w:bidi="it-IT"/>
      </w:rPr>
    </w:lvl>
    <w:lvl w:ilvl="4" w:tplc="5268E77A">
      <w:numFmt w:val="bullet"/>
      <w:lvlText w:val="•"/>
      <w:lvlJc w:val="left"/>
      <w:pPr>
        <w:ind w:left="4604" w:hanging="360"/>
      </w:pPr>
      <w:rPr>
        <w:lang w:val="it-IT" w:eastAsia="it-IT" w:bidi="it-IT"/>
      </w:rPr>
    </w:lvl>
    <w:lvl w:ilvl="5" w:tplc="E7069686">
      <w:numFmt w:val="bullet"/>
      <w:lvlText w:val="•"/>
      <w:lvlJc w:val="left"/>
      <w:pPr>
        <w:ind w:left="5546" w:hanging="360"/>
      </w:pPr>
      <w:rPr>
        <w:lang w:val="it-IT" w:eastAsia="it-IT" w:bidi="it-IT"/>
      </w:rPr>
    </w:lvl>
    <w:lvl w:ilvl="6" w:tplc="1A6ABCAC">
      <w:numFmt w:val="bullet"/>
      <w:lvlText w:val="•"/>
      <w:lvlJc w:val="left"/>
      <w:pPr>
        <w:ind w:left="6487" w:hanging="360"/>
      </w:pPr>
      <w:rPr>
        <w:lang w:val="it-IT" w:eastAsia="it-IT" w:bidi="it-IT"/>
      </w:rPr>
    </w:lvl>
    <w:lvl w:ilvl="7" w:tplc="9A06461E">
      <w:numFmt w:val="bullet"/>
      <w:lvlText w:val="•"/>
      <w:lvlJc w:val="left"/>
      <w:pPr>
        <w:ind w:left="7428" w:hanging="360"/>
      </w:pPr>
      <w:rPr>
        <w:lang w:val="it-IT" w:eastAsia="it-IT" w:bidi="it-IT"/>
      </w:rPr>
    </w:lvl>
    <w:lvl w:ilvl="8" w:tplc="62CA7E26">
      <w:numFmt w:val="bullet"/>
      <w:lvlText w:val="•"/>
      <w:lvlJc w:val="left"/>
      <w:pPr>
        <w:ind w:left="8369" w:hanging="360"/>
      </w:pPr>
      <w:rPr>
        <w:lang w:val="it-IT" w:eastAsia="it-IT" w:bidi="it-IT"/>
      </w:rPr>
    </w:lvl>
  </w:abstractNum>
  <w:abstractNum w:abstractNumId="61" w15:restartNumberingAfterBreak="0">
    <w:nsid w:val="6C484BCE"/>
    <w:multiLevelType w:val="hybridMultilevel"/>
    <w:tmpl w:val="B2421EE0"/>
    <w:lvl w:ilvl="0" w:tplc="E38E41B0">
      <w:numFmt w:val="bullet"/>
      <w:lvlText w:val=""/>
      <w:lvlJc w:val="left"/>
      <w:pPr>
        <w:ind w:left="830" w:hanging="360"/>
      </w:pPr>
      <w:rPr>
        <w:rFonts w:ascii="Symbol" w:eastAsia="Symbol" w:hAnsi="Symbol" w:cs="Symbol" w:hint="default"/>
        <w:w w:val="100"/>
        <w:sz w:val="22"/>
        <w:szCs w:val="22"/>
        <w:lang w:val="it-IT" w:eastAsia="it-IT" w:bidi="it-IT"/>
      </w:rPr>
    </w:lvl>
    <w:lvl w:ilvl="1" w:tplc="6FBA9F5A">
      <w:numFmt w:val="bullet"/>
      <w:lvlText w:val="•"/>
      <w:lvlJc w:val="left"/>
      <w:pPr>
        <w:ind w:left="1781" w:hanging="360"/>
      </w:pPr>
      <w:rPr>
        <w:lang w:val="it-IT" w:eastAsia="it-IT" w:bidi="it-IT"/>
      </w:rPr>
    </w:lvl>
    <w:lvl w:ilvl="2" w:tplc="B716724E">
      <w:numFmt w:val="bullet"/>
      <w:lvlText w:val="•"/>
      <w:lvlJc w:val="left"/>
      <w:pPr>
        <w:ind w:left="2722" w:hanging="360"/>
      </w:pPr>
      <w:rPr>
        <w:lang w:val="it-IT" w:eastAsia="it-IT" w:bidi="it-IT"/>
      </w:rPr>
    </w:lvl>
    <w:lvl w:ilvl="3" w:tplc="7D2EC6D4">
      <w:numFmt w:val="bullet"/>
      <w:lvlText w:val="•"/>
      <w:lvlJc w:val="left"/>
      <w:pPr>
        <w:ind w:left="3663" w:hanging="360"/>
      </w:pPr>
      <w:rPr>
        <w:lang w:val="it-IT" w:eastAsia="it-IT" w:bidi="it-IT"/>
      </w:rPr>
    </w:lvl>
    <w:lvl w:ilvl="4" w:tplc="28CC8740">
      <w:numFmt w:val="bullet"/>
      <w:lvlText w:val="•"/>
      <w:lvlJc w:val="left"/>
      <w:pPr>
        <w:ind w:left="4604" w:hanging="360"/>
      </w:pPr>
      <w:rPr>
        <w:lang w:val="it-IT" w:eastAsia="it-IT" w:bidi="it-IT"/>
      </w:rPr>
    </w:lvl>
    <w:lvl w:ilvl="5" w:tplc="27E4DD5C">
      <w:numFmt w:val="bullet"/>
      <w:lvlText w:val="•"/>
      <w:lvlJc w:val="left"/>
      <w:pPr>
        <w:ind w:left="5546" w:hanging="360"/>
      </w:pPr>
      <w:rPr>
        <w:lang w:val="it-IT" w:eastAsia="it-IT" w:bidi="it-IT"/>
      </w:rPr>
    </w:lvl>
    <w:lvl w:ilvl="6" w:tplc="B5AAA920">
      <w:numFmt w:val="bullet"/>
      <w:lvlText w:val="•"/>
      <w:lvlJc w:val="left"/>
      <w:pPr>
        <w:ind w:left="6487" w:hanging="360"/>
      </w:pPr>
      <w:rPr>
        <w:lang w:val="it-IT" w:eastAsia="it-IT" w:bidi="it-IT"/>
      </w:rPr>
    </w:lvl>
    <w:lvl w:ilvl="7" w:tplc="AF0C1190">
      <w:numFmt w:val="bullet"/>
      <w:lvlText w:val="•"/>
      <w:lvlJc w:val="left"/>
      <w:pPr>
        <w:ind w:left="7428" w:hanging="360"/>
      </w:pPr>
      <w:rPr>
        <w:lang w:val="it-IT" w:eastAsia="it-IT" w:bidi="it-IT"/>
      </w:rPr>
    </w:lvl>
    <w:lvl w:ilvl="8" w:tplc="037E7456">
      <w:numFmt w:val="bullet"/>
      <w:lvlText w:val="•"/>
      <w:lvlJc w:val="left"/>
      <w:pPr>
        <w:ind w:left="8369" w:hanging="360"/>
      </w:pPr>
      <w:rPr>
        <w:lang w:val="it-IT" w:eastAsia="it-IT" w:bidi="it-IT"/>
      </w:rPr>
    </w:lvl>
  </w:abstractNum>
  <w:abstractNum w:abstractNumId="62" w15:restartNumberingAfterBreak="0">
    <w:nsid w:val="6CEA181C"/>
    <w:multiLevelType w:val="hybridMultilevel"/>
    <w:tmpl w:val="42BC962C"/>
    <w:lvl w:ilvl="0" w:tplc="C0749C1C">
      <w:numFmt w:val="bullet"/>
      <w:lvlText w:val=""/>
      <w:lvlJc w:val="left"/>
      <w:pPr>
        <w:ind w:left="830" w:hanging="360"/>
      </w:pPr>
      <w:rPr>
        <w:rFonts w:ascii="Symbol" w:eastAsia="Symbol" w:hAnsi="Symbol" w:cs="Symbol" w:hint="default"/>
        <w:w w:val="100"/>
        <w:sz w:val="22"/>
        <w:szCs w:val="22"/>
        <w:lang w:val="it-IT" w:eastAsia="it-IT" w:bidi="it-IT"/>
      </w:rPr>
    </w:lvl>
    <w:lvl w:ilvl="1" w:tplc="6B680F1A">
      <w:numFmt w:val="bullet"/>
      <w:lvlText w:val="•"/>
      <w:lvlJc w:val="left"/>
      <w:pPr>
        <w:ind w:left="1781" w:hanging="360"/>
      </w:pPr>
      <w:rPr>
        <w:lang w:val="it-IT" w:eastAsia="it-IT" w:bidi="it-IT"/>
      </w:rPr>
    </w:lvl>
    <w:lvl w:ilvl="2" w:tplc="CE6A4D36">
      <w:numFmt w:val="bullet"/>
      <w:lvlText w:val="•"/>
      <w:lvlJc w:val="left"/>
      <w:pPr>
        <w:ind w:left="2722" w:hanging="360"/>
      </w:pPr>
      <w:rPr>
        <w:lang w:val="it-IT" w:eastAsia="it-IT" w:bidi="it-IT"/>
      </w:rPr>
    </w:lvl>
    <w:lvl w:ilvl="3" w:tplc="7E2E3A06">
      <w:numFmt w:val="bullet"/>
      <w:lvlText w:val="•"/>
      <w:lvlJc w:val="left"/>
      <w:pPr>
        <w:ind w:left="3663" w:hanging="360"/>
      </w:pPr>
      <w:rPr>
        <w:lang w:val="it-IT" w:eastAsia="it-IT" w:bidi="it-IT"/>
      </w:rPr>
    </w:lvl>
    <w:lvl w:ilvl="4" w:tplc="68FCFD3A">
      <w:numFmt w:val="bullet"/>
      <w:lvlText w:val="•"/>
      <w:lvlJc w:val="left"/>
      <w:pPr>
        <w:ind w:left="4604" w:hanging="360"/>
      </w:pPr>
      <w:rPr>
        <w:lang w:val="it-IT" w:eastAsia="it-IT" w:bidi="it-IT"/>
      </w:rPr>
    </w:lvl>
    <w:lvl w:ilvl="5" w:tplc="6172EAAC">
      <w:numFmt w:val="bullet"/>
      <w:lvlText w:val="•"/>
      <w:lvlJc w:val="left"/>
      <w:pPr>
        <w:ind w:left="5546" w:hanging="360"/>
      </w:pPr>
      <w:rPr>
        <w:lang w:val="it-IT" w:eastAsia="it-IT" w:bidi="it-IT"/>
      </w:rPr>
    </w:lvl>
    <w:lvl w:ilvl="6" w:tplc="4D005124">
      <w:numFmt w:val="bullet"/>
      <w:lvlText w:val="•"/>
      <w:lvlJc w:val="left"/>
      <w:pPr>
        <w:ind w:left="6487" w:hanging="360"/>
      </w:pPr>
      <w:rPr>
        <w:lang w:val="it-IT" w:eastAsia="it-IT" w:bidi="it-IT"/>
      </w:rPr>
    </w:lvl>
    <w:lvl w:ilvl="7" w:tplc="3AA2CD92">
      <w:numFmt w:val="bullet"/>
      <w:lvlText w:val="•"/>
      <w:lvlJc w:val="left"/>
      <w:pPr>
        <w:ind w:left="7428" w:hanging="360"/>
      </w:pPr>
      <w:rPr>
        <w:lang w:val="it-IT" w:eastAsia="it-IT" w:bidi="it-IT"/>
      </w:rPr>
    </w:lvl>
    <w:lvl w:ilvl="8" w:tplc="D174FB76">
      <w:numFmt w:val="bullet"/>
      <w:lvlText w:val="•"/>
      <w:lvlJc w:val="left"/>
      <w:pPr>
        <w:ind w:left="8369" w:hanging="360"/>
      </w:pPr>
      <w:rPr>
        <w:lang w:val="it-IT" w:eastAsia="it-IT" w:bidi="it-IT"/>
      </w:rPr>
    </w:lvl>
  </w:abstractNum>
  <w:abstractNum w:abstractNumId="63" w15:restartNumberingAfterBreak="0">
    <w:nsid w:val="6E225288"/>
    <w:multiLevelType w:val="hybridMultilevel"/>
    <w:tmpl w:val="E188E0E8"/>
    <w:lvl w:ilvl="0" w:tplc="B6601B42">
      <w:numFmt w:val="bullet"/>
      <w:lvlText w:val=""/>
      <w:lvlJc w:val="left"/>
      <w:pPr>
        <w:ind w:left="827" w:hanging="360"/>
      </w:pPr>
      <w:rPr>
        <w:rFonts w:ascii="Symbol" w:eastAsia="Symbol" w:hAnsi="Symbol" w:cs="Symbol" w:hint="default"/>
        <w:w w:val="100"/>
        <w:sz w:val="22"/>
        <w:szCs w:val="22"/>
        <w:lang w:val="it-IT" w:eastAsia="it-IT" w:bidi="it-IT"/>
      </w:rPr>
    </w:lvl>
    <w:lvl w:ilvl="1" w:tplc="FD344C82">
      <w:numFmt w:val="bullet"/>
      <w:lvlText w:val="•"/>
      <w:lvlJc w:val="left"/>
      <w:pPr>
        <w:ind w:left="1763" w:hanging="360"/>
      </w:pPr>
      <w:rPr>
        <w:lang w:val="it-IT" w:eastAsia="it-IT" w:bidi="it-IT"/>
      </w:rPr>
    </w:lvl>
    <w:lvl w:ilvl="2" w:tplc="8F2047BC">
      <w:numFmt w:val="bullet"/>
      <w:lvlText w:val="•"/>
      <w:lvlJc w:val="left"/>
      <w:pPr>
        <w:ind w:left="2706" w:hanging="360"/>
      </w:pPr>
      <w:rPr>
        <w:lang w:val="it-IT" w:eastAsia="it-IT" w:bidi="it-IT"/>
      </w:rPr>
    </w:lvl>
    <w:lvl w:ilvl="3" w:tplc="60422B72">
      <w:numFmt w:val="bullet"/>
      <w:lvlText w:val="•"/>
      <w:lvlJc w:val="left"/>
      <w:pPr>
        <w:ind w:left="3649" w:hanging="360"/>
      </w:pPr>
      <w:rPr>
        <w:lang w:val="it-IT" w:eastAsia="it-IT" w:bidi="it-IT"/>
      </w:rPr>
    </w:lvl>
    <w:lvl w:ilvl="4" w:tplc="FF70FE0E">
      <w:numFmt w:val="bullet"/>
      <w:lvlText w:val="•"/>
      <w:lvlJc w:val="left"/>
      <w:pPr>
        <w:ind w:left="4592" w:hanging="360"/>
      </w:pPr>
      <w:rPr>
        <w:lang w:val="it-IT" w:eastAsia="it-IT" w:bidi="it-IT"/>
      </w:rPr>
    </w:lvl>
    <w:lvl w:ilvl="5" w:tplc="E7680DD8">
      <w:numFmt w:val="bullet"/>
      <w:lvlText w:val="•"/>
      <w:lvlJc w:val="left"/>
      <w:pPr>
        <w:ind w:left="5536" w:hanging="360"/>
      </w:pPr>
      <w:rPr>
        <w:lang w:val="it-IT" w:eastAsia="it-IT" w:bidi="it-IT"/>
      </w:rPr>
    </w:lvl>
    <w:lvl w:ilvl="6" w:tplc="899238EE">
      <w:numFmt w:val="bullet"/>
      <w:lvlText w:val="•"/>
      <w:lvlJc w:val="left"/>
      <w:pPr>
        <w:ind w:left="6479" w:hanging="360"/>
      </w:pPr>
      <w:rPr>
        <w:lang w:val="it-IT" w:eastAsia="it-IT" w:bidi="it-IT"/>
      </w:rPr>
    </w:lvl>
    <w:lvl w:ilvl="7" w:tplc="55D4FD56">
      <w:numFmt w:val="bullet"/>
      <w:lvlText w:val="•"/>
      <w:lvlJc w:val="left"/>
      <w:pPr>
        <w:ind w:left="7422" w:hanging="360"/>
      </w:pPr>
      <w:rPr>
        <w:lang w:val="it-IT" w:eastAsia="it-IT" w:bidi="it-IT"/>
      </w:rPr>
    </w:lvl>
    <w:lvl w:ilvl="8" w:tplc="7842F75C">
      <w:numFmt w:val="bullet"/>
      <w:lvlText w:val="•"/>
      <w:lvlJc w:val="left"/>
      <w:pPr>
        <w:ind w:left="8365" w:hanging="360"/>
      </w:pPr>
      <w:rPr>
        <w:lang w:val="it-IT" w:eastAsia="it-IT" w:bidi="it-IT"/>
      </w:rPr>
    </w:lvl>
  </w:abstractNum>
  <w:abstractNum w:abstractNumId="64" w15:restartNumberingAfterBreak="0">
    <w:nsid w:val="6E882DC6"/>
    <w:multiLevelType w:val="hybridMultilevel"/>
    <w:tmpl w:val="8BE41CA6"/>
    <w:lvl w:ilvl="0" w:tplc="594C5176">
      <w:numFmt w:val="bullet"/>
      <w:lvlText w:val=""/>
      <w:lvlJc w:val="left"/>
      <w:pPr>
        <w:ind w:left="827" w:hanging="360"/>
      </w:pPr>
      <w:rPr>
        <w:rFonts w:ascii="Symbol" w:eastAsia="Symbol" w:hAnsi="Symbol" w:cs="Symbol" w:hint="default"/>
        <w:w w:val="100"/>
        <w:sz w:val="22"/>
        <w:szCs w:val="22"/>
        <w:lang w:val="it-IT" w:eastAsia="it-IT" w:bidi="it-IT"/>
      </w:rPr>
    </w:lvl>
    <w:lvl w:ilvl="1" w:tplc="9CC6C596">
      <w:numFmt w:val="bullet"/>
      <w:lvlText w:val="•"/>
      <w:lvlJc w:val="left"/>
      <w:pPr>
        <w:ind w:left="1763" w:hanging="360"/>
      </w:pPr>
      <w:rPr>
        <w:lang w:val="it-IT" w:eastAsia="it-IT" w:bidi="it-IT"/>
      </w:rPr>
    </w:lvl>
    <w:lvl w:ilvl="2" w:tplc="B16E7F1E">
      <w:numFmt w:val="bullet"/>
      <w:lvlText w:val="•"/>
      <w:lvlJc w:val="left"/>
      <w:pPr>
        <w:ind w:left="2706" w:hanging="360"/>
      </w:pPr>
      <w:rPr>
        <w:lang w:val="it-IT" w:eastAsia="it-IT" w:bidi="it-IT"/>
      </w:rPr>
    </w:lvl>
    <w:lvl w:ilvl="3" w:tplc="40460E9C">
      <w:numFmt w:val="bullet"/>
      <w:lvlText w:val="•"/>
      <w:lvlJc w:val="left"/>
      <w:pPr>
        <w:ind w:left="3649" w:hanging="360"/>
      </w:pPr>
      <w:rPr>
        <w:lang w:val="it-IT" w:eastAsia="it-IT" w:bidi="it-IT"/>
      </w:rPr>
    </w:lvl>
    <w:lvl w:ilvl="4" w:tplc="B7D4F7B6">
      <w:numFmt w:val="bullet"/>
      <w:lvlText w:val="•"/>
      <w:lvlJc w:val="left"/>
      <w:pPr>
        <w:ind w:left="4592" w:hanging="360"/>
      </w:pPr>
      <w:rPr>
        <w:lang w:val="it-IT" w:eastAsia="it-IT" w:bidi="it-IT"/>
      </w:rPr>
    </w:lvl>
    <w:lvl w:ilvl="5" w:tplc="9086F46C">
      <w:numFmt w:val="bullet"/>
      <w:lvlText w:val="•"/>
      <w:lvlJc w:val="left"/>
      <w:pPr>
        <w:ind w:left="5536" w:hanging="360"/>
      </w:pPr>
      <w:rPr>
        <w:lang w:val="it-IT" w:eastAsia="it-IT" w:bidi="it-IT"/>
      </w:rPr>
    </w:lvl>
    <w:lvl w:ilvl="6" w:tplc="68C61518">
      <w:numFmt w:val="bullet"/>
      <w:lvlText w:val="•"/>
      <w:lvlJc w:val="left"/>
      <w:pPr>
        <w:ind w:left="6479" w:hanging="360"/>
      </w:pPr>
      <w:rPr>
        <w:lang w:val="it-IT" w:eastAsia="it-IT" w:bidi="it-IT"/>
      </w:rPr>
    </w:lvl>
    <w:lvl w:ilvl="7" w:tplc="C1FEC14E">
      <w:numFmt w:val="bullet"/>
      <w:lvlText w:val="•"/>
      <w:lvlJc w:val="left"/>
      <w:pPr>
        <w:ind w:left="7422" w:hanging="360"/>
      </w:pPr>
      <w:rPr>
        <w:lang w:val="it-IT" w:eastAsia="it-IT" w:bidi="it-IT"/>
      </w:rPr>
    </w:lvl>
    <w:lvl w:ilvl="8" w:tplc="7EA4FEE2">
      <w:numFmt w:val="bullet"/>
      <w:lvlText w:val="•"/>
      <w:lvlJc w:val="left"/>
      <w:pPr>
        <w:ind w:left="8365" w:hanging="360"/>
      </w:pPr>
      <w:rPr>
        <w:lang w:val="it-IT" w:eastAsia="it-IT" w:bidi="it-IT"/>
      </w:rPr>
    </w:lvl>
  </w:abstractNum>
  <w:abstractNum w:abstractNumId="65" w15:restartNumberingAfterBreak="0">
    <w:nsid w:val="71464FBB"/>
    <w:multiLevelType w:val="hybridMultilevel"/>
    <w:tmpl w:val="EC8C6626"/>
    <w:lvl w:ilvl="0" w:tplc="4A46CB52">
      <w:numFmt w:val="bullet"/>
      <w:lvlText w:val=""/>
      <w:lvlJc w:val="left"/>
      <w:pPr>
        <w:ind w:left="830" w:hanging="360"/>
      </w:pPr>
      <w:rPr>
        <w:rFonts w:ascii="Symbol" w:eastAsia="Symbol" w:hAnsi="Symbol" w:cs="Symbol" w:hint="default"/>
        <w:w w:val="100"/>
        <w:sz w:val="22"/>
        <w:szCs w:val="22"/>
        <w:lang w:val="it-IT" w:eastAsia="it-IT" w:bidi="it-IT"/>
      </w:rPr>
    </w:lvl>
    <w:lvl w:ilvl="1" w:tplc="825A25C2">
      <w:numFmt w:val="bullet"/>
      <w:lvlText w:val="•"/>
      <w:lvlJc w:val="left"/>
      <w:pPr>
        <w:ind w:left="1781" w:hanging="360"/>
      </w:pPr>
      <w:rPr>
        <w:lang w:val="it-IT" w:eastAsia="it-IT" w:bidi="it-IT"/>
      </w:rPr>
    </w:lvl>
    <w:lvl w:ilvl="2" w:tplc="E884A21E">
      <w:numFmt w:val="bullet"/>
      <w:lvlText w:val="•"/>
      <w:lvlJc w:val="left"/>
      <w:pPr>
        <w:ind w:left="2722" w:hanging="360"/>
      </w:pPr>
      <w:rPr>
        <w:lang w:val="it-IT" w:eastAsia="it-IT" w:bidi="it-IT"/>
      </w:rPr>
    </w:lvl>
    <w:lvl w:ilvl="3" w:tplc="C974DA32">
      <w:numFmt w:val="bullet"/>
      <w:lvlText w:val="•"/>
      <w:lvlJc w:val="left"/>
      <w:pPr>
        <w:ind w:left="3663" w:hanging="360"/>
      </w:pPr>
      <w:rPr>
        <w:lang w:val="it-IT" w:eastAsia="it-IT" w:bidi="it-IT"/>
      </w:rPr>
    </w:lvl>
    <w:lvl w:ilvl="4" w:tplc="73C60FC2">
      <w:numFmt w:val="bullet"/>
      <w:lvlText w:val="•"/>
      <w:lvlJc w:val="left"/>
      <w:pPr>
        <w:ind w:left="4604" w:hanging="360"/>
      </w:pPr>
      <w:rPr>
        <w:lang w:val="it-IT" w:eastAsia="it-IT" w:bidi="it-IT"/>
      </w:rPr>
    </w:lvl>
    <w:lvl w:ilvl="5" w:tplc="E98899D6">
      <w:numFmt w:val="bullet"/>
      <w:lvlText w:val="•"/>
      <w:lvlJc w:val="left"/>
      <w:pPr>
        <w:ind w:left="5545" w:hanging="360"/>
      </w:pPr>
      <w:rPr>
        <w:lang w:val="it-IT" w:eastAsia="it-IT" w:bidi="it-IT"/>
      </w:rPr>
    </w:lvl>
    <w:lvl w:ilvl="6" w:tplc="565A21DE">
      <w:numFmt w:val="bullet"/>
      <w:lvlText w:val="•"/>
      <w:lvlJc w:val="left"/>
      <w:pPr>
        <w:ind w:left="6486" w:hanging="360"/>
      </w:pPr>
      <w:rPr>
        <w:lang w:val="it-IT" w:eastAsia="it-IT" w:bidi="it-IT"/>
      </w:rPr>
    </w:lvl>
    <w:lvl w:ilvl="7" w:tplc="CC6CE964">
      <w:numFmt w:val="bullet"/>
      <w:lvlText w:val="•"/>
      <w:lvlJc w:val="left"/>
      <w:pPr>
        <w:ind w:left="7427" w:hanging="360"/>
      </w:pPr>
      <w:rPr>
        <w:lang w:val="it-IT" w:eastAsia="it-IT" w:bidi="it-IT"/>
      </w:rPr>
    </w:lvl>
    <w:lvl w:ilvl="8" w:tplc="58AE6B66">
      <w:numFmt w:val="bullet"/>
      <w:lvlText w:val="•"/>
      <w:lvlJc w:val="left"/>
      <w:pPr>
        <w:ind w:left="8368" w:hanging="360"/>
      </w:pPr>
      <w:rPr>
        <w:lang w:val="it-IT" w:eastAsia="it-IT" w:bidi="it-IT"/>
      </w:rPr>
    </w:lvl>
  </w:abstractNum>
  <w:abstractNum w:abstractNumId="66" w15:restartNumberingAfterBreak="0">
    <w:nsid w:val="71E35B5F"/>
    <w:multiLevelType w:val="hybridMultilevel"/>
    <w:tmpl w:val="30DCEF02"/>
    <w:lvl w:ilvl="0" w:tplc="B48E29C2">
      <w:numFmt w:val="bullet"/>
      <w:lvlText w:val=""/>
      <w:lvlJc w:val="left"/>
      <w:pPr>
        <w:ind w:left="830" w:hanging="360"/>
      </w:pPr>
      <w:rPr>
        <w:rFonts w:ascii="Symbol" w:eastAsia="Symbol" w:hAnsi="Symbol" w:cs="Symbol" w:hint="default"/>
        <w:w w:val="100"/>
        <w:sz w:val="22"/>
        <w:szCs w:val="22"/>
        <w:lang w:val="it-IT" w:eastAsia="it-IT" w:bidi="it-IT"/>
      </w:rPr>
    </w:lvl>
    <w:lvl w:ilvl="1" w:tplc="57AA9FF4">
      <w:numFmt w:val="bullet"/>
      <w:lvlText w:val="•"/>
      <w:lvlJc w:val="left"/>
      <w:pPr>
        <w:ind w:left="1781" w:hanging="360"/>
      </w:pPr>
      <w:rPr>
        <w:lang w:val="it-IT" w:eastAsia="it-IT" w:bidi="it-IT"/>
      </w:rPr>
    </w:lvl>
    <w:lvl w:ilvl="2" w:tplc="E0F2558A">
      <w:numFmt w:val="bullet"/>
      <w:lvlText w:val="•"/>
      <w:lvlJc w:val="left"/>
      <w:pPr>
        <w:ind w:left="2722" w:hanging="360"/>
      </w:pPr>
      <w:rPr>
        <w:lang w:val="it-IT" w:eastAsia="it-IT" w:bidi="it-IT"/>
      </w:rPr>
    </w:lvl>
    <w:lvl w:ilvl="3" w:tplc="E3DE61E8">
      <w:numFmt w:val="bullet"/>
      <w:lvlText w:val="•"/>
      <w:lvlJc w:val="left"/>
      <w:pPr>
        <w:ind w:left="3663" w:hanging="360"/>
      </w:pPr>
      <w:rPr>
        <w:lang w:val="it-IT" w:eastAsia="it-IT" w:bidi="it-IT"/>
      </w:rPr>
    </w:lvl>
    <w:lvl w:ilvl="4" w:tplc="945E83E2">
      <w:numFmt w:val="bullet"/>
      <w:lvlText w:val="•"/>
      <w:lvlJc w:val="left"/>
      <w:pPr>
        <w:ind w:left="4604" w:hanging="360"/>
      </w:pPr>
      <w:rPr>
        <w:lang w:val="it-IT" w:eastAsia="it-IT" w:bidi="it-IT"/>
      </w:rPr>
    </w:lvl>
    <w:lvl w:ilvl="5" w:tplc="E2149FAA">
      <w:numFmt w:val="bullet"/>
      <w:lvlText w:val="•"/>
      <w:lvlJc w:val="left"/>
      <w:pPr>
        <w:ind w:left="5546" w:hanging="360"/>
      </w:pPr>
      <w:rPr>
        <w:lang w:val="it-IT" w:eastAsia="it-IT" w:bidi="it-IT"/>
      </w:rPr>
    </w:lvl>
    <w:lvl w:ilvl="6" w:tplc="A5E61650">
      <w:numFmt w:val="bullet"/>
      <w:lvlText w:val="•"/>
      <w:lvlJc w:val="left"/>
      <w:pPr>
        <w:ind w:left="6487" w:hanging="360"/>
      </w:pPr>
      <w:rPr>
        <w:lang w:val="it-IT" w:eastAsia="it-IT" w:bidi="it-IT"/>
      </w:rPr>
    </w:lvl>
    <w:lvl w:ilvl="7" w:tplc="7D64F5DA">
      <w:numFmt w:val="bullet"/>
      <w:lvlText w:val="•"/>
      <w:lvlJc w:val="left"/>
      <w:pPr>
        <w:ind w:left="7428" w:hanging="360"/>
      </w:pPr>
      <w:rPr>
        <w:lang w:val="it-IT" w:eastAsia="it-IT" w:bidi="it-IT"/>
      </w:rPr>
    </w:lvl>
    <w:lvl w:ilvl="8" w:tplc="6BCC052E">
      <w:numFmt w:val="bullet"/>
      <w:lvlText w:val="•"/>
      <w:lvlJc w:val="left"/>
      <w:pPr>
        <w:ind w:left="8369" w:hanging="360"/>
      </w:pPr>
      <w:rPr>
        <w:lang w:val="it-IT" w:eastAsia="it-IT" w:bidi="it-IT"/>
      </w:rPr>
    </w:lvl>
  </w:abstractNum>
  <w:abstractNum w:abstractNumId="67" w15:restartNumberingAfterBreak="0">
    <w:nsid w:val="77CA5BA1"/>
    <w:multiLevelType w:val="hybridMultilevel"/>
    <w:tmpl w:val="E59661AE"/>
    <w:lvl w:ilvl="0" w:tplc="EDDA5796">
      <w:numFmt w:val="bullet"/>
      <w:lvlText w:val=""/>
      <w:lvlJc w:val="left"/>
      <w:pPr>
        <w:ind w:left="830" w:hanging="360"/>
      </w:pPr>
      <w:rPr>
        <w:rFonts w:ascii="Symbol" w:eastAsia="Symbol" w:hAnsi="Symbol" w:cs="Symbol" w:hint="default"/>
        <w:w w:val="100"/>
        <w:sz w:val="22"/>
        <w:szCs w:val="22"/>
        <w:lang w:val="it-IT" w:eastAsia="it-IT" w:bidi="it-IT"/>
      </w:rPr>
    </w:lvl>
    <w:lvl w:ilvl="1" w:tplc="6A26B216">
      <w:numFmt w:val="bullet"/>
      <w:lvlText w:val="•"/>
      <w:lvlJc w:val="left"/>
      <w:pPr>
        <w:ind w:left="1781" w:hanging="360"/>
      </w:pPr>
      <w:rPr>
        <w:lang w:val="it-IT" w:eastAsia="it-IT" w:bidi="it-IT"/>
      </w:rPr>
    </w:lvl>
    <w:lvl w:ilvl="2" w:tplc="A87AD0C2">
      <w:numFmt w:val="bullet"/>
      <w:lvlText w:val="•"/>
      <w:lvlJc w:val="left"/>
      <w:pPr>
        <w:ind w:left="2722" w:hanging="360"/>
      </w:pPr>
      <w:rPr>
        <w:lang w:val="it-IT" w:eastAsia="it-IT" w:bidi="it-IT"/>
      </w:rPr>
    </w:lvl>
    <w:lvl w:ilvl="3" w:tplc="2E70C4F8">
      <w:numFmt w:val="bullet"/>
      <w:lvlText w:val="•"/>
      <w:lvlJc w:val="left"/>
      <w:pPr>
        <w:ind w:left="3663" w:hanging="360"/>
      </w:pPr>
      <w:rPr>
        <w:lang w:val="it-IT" w:eastAsia="it-IT" w:bidi="it-IT"/>
      </w:rPr>
    </w:lvl>
    <w:lvl w:ilvl="4" w:tplc="E58831BE">
      <w:numFmt w:val="bullet"/>
      <w:lvlText w:val="•"/>
      <w:lvlJc w:val="left"/>
      <w:pPr>
        <w:ind w:left="4604" w:hanging="360"/>
      </w:pPr>
      <w:rPr>
        <w:lang w:val="it-IT" w:eastAsia="it-IT" w:bidi="it-IT"/>
      </w:rPr>
    </w:lvl>
    <w:lvl w:ilvl="5" w:tplc="D4FA171E">
      <w:numFmt w:val="bullet"/>
      <w:lvlText w:val="•"/>
      <w:lvlJc w:val="left"/>
      <w:pPr>
        <w:ind w:left="5546" w:hanging="360"/>
      </w:pPr>
      <w:rPr>
        <w:lang w:val="it-IT" w:eastAsia="it-IT" w:bidi="it-IT"/>
      </w:rPr>
    </w:lvl>
    <w:lvl w:ilvl="6" w:tplc="3BAA460C">
      <w:numFmt w:val="bullet"/>
      <w:lvlText w:val="•"/>
      <w:lvlJc w:val="left"/>
      <w:pPr>
        <w:ind w:left="6487" w:hanging="360"/>
      </w:pPr>
      <w:rPr>
        <w:lang w:val="it-IT" w:eastAsia="it-IT" w:bidi="it-IT"/>
      </w:rPr>
    </w:lvl>
    <w:lvl w:ilvl="7" w:tplc="B5003894">
      <w:numFmt w:val="bullet"/>
      <w:lvlText w:val="•"/>
      <w:lvlJc w:val="left"/>
      <w:pPr>
        <w:ind w:left="7428" w:hanging="360"/>
      </w:pPr>
      <w:rPr>
        <w:lang w:val="it-IT" w:eastAsia="it-IT" w:bidi="it-IT"/>
      </w:rPr>
    </w:lvl>
    <w:lvl w:ilvl="8" w:tplc="E0EA0DBA">
      <w:numFmt w:val="bullet"/>
      <w:lvlText w:val="•"/>
      <w:lvlJc w:val="left"/>
      <w:pPr>
        <w:ind w:left="8369" w:hanging="360"/>
      </w:pPr>
      <w:rPr>
        <w:lang w:val="it-IT" w:eastAsia="it-IT" w:bidi="it-IT"/>
      </w:rPr>
    </w:lvl>
  </w:abstractNum>
  <w:abstractNum w:abstractNumId="68" w15:restartNumberingAfterBreak="0">
    <w:nsid w:val="783429CE"/>
    <w:multiLevelType w:val="hybridMultilevel"/>
    <w:tmpl w:val="DC287EDA"/>
    <w:lvl w:ilvl="0" w:tplc="FB7C8762">
      <w:numFmt w:val="bullet"/>
      <w:lvlText w:val=""/>
      <w:lvlJc w:val="left"/>
      <w:pPr>
        <w:ind w:left="827" w:hanging="360"/>
      </w:pPr>
      <w:rPr>
        <w:rFonts w:ascii="Symbol" w:eastAsia="Symbol" w:hAnsi="Symbol" w:cs="Symbol" w:hint="default"/>
        <w:w w:val="100"/>
        <w:sz w:val="22"/>
        <w:szCs w:val="22"/>
        <w:lang w:val="it-IT" w:eastAsia="it-IT" w:bidi="it-IT"/>
      </w:rPr>
    </w:lvl>
    <w:lvl w:ilvl="1" w:tplc="1F844BF2">
      <w:numFmt w:val="bullet"/>
      <w:lvlText w:val="•"/>
      <w:lvlJc w:val="left"/>
      <w:pPr>
        <w:ind w:left="1763" w:hanging="360"/>
      </w:pPr>
      <w:rPr>
        <w:lang w:val="it-IT" w:eastAsia="it-IT" w:bidi="it-IT"/>
      </w:rPr>
    </w:lvl>
    <w:lvl w:ilvl="2" w:tplc="15604364">
      <w:numFmt w:val="bullet"/>
      <w:lvlText w:val="•"/>
      <w:lvlJc w:val="left"/>
      <w:pPr>
        <w:ind w:left="2706" w:hanging="360"/>
      </w:pPr>
      <w:rPr>
        <w:lang w:val="it-IT" w:eastAsia="it-IT" w:bidi="it-IT"/>
      </w:rPr>
    </w:lvl>
    <w:lvl w:ilvl="3" w:tplc="AAC02A52">
      <w:numFmt w:val="bullet"/>
      <w:lvlText w:val="•"/>
      <w:lvlJc w:val="left"/>
      <w:pPr>
        <w:ind w:left="3649" w:hanging="360"/>
      </w:pPr>
      <w:rPr>
        <w:lang w:val="it-IT" w:eastAsia="it-IT" w:bidi="it-IT"/>
      </w:rPr>
    </w:lvl>
    <w:lvl w:ilvl="4" w:tplc="D91CB012">
      <w:numFmt w:val="bullet"/>
      <w:lvlText w:val="•"/>
      <w:lvlJc w:val="left"/>
      <w:pPr>
        <w:ind w:left="4592" w:hanging="360"/>
      </w:pPr>
      <w:rPr>
        <w:lang w:val="it-IT" w:eastAsia="it-IT" w:bidi="it-IT"/>
      </w:rPr>
    </w:lvl>
    <w:lvl w:ilvl="5" w:tplc="5518F5DA">
      <w:numFmt w:val="bullet"/>
      <w:lvlText w:val="•"/>
      <w:lvlJc w:val="left"/>
      <w:pPr>
        <w:ind w:left="5536" w:hanging="360"/>
      </w:pPr>
      <w:rPr>
        <w:lang w:val="it-IT" w:eastAsia="it-IT" w:bidi="it-IT"/>
      </w:rPr>
    </w:lvl>
    <w:lvl w:ilvl="6" w:tplc="7682E24E">
      <w:numFmt w:val="bullet"/>
      <w:lvlText w:val="•"/>
      <w:lvlJc w:val="left"/>
      <w:pPr>
        <w:ind w:left="6479" w:hanging="360"/>
      </w:pPr>
      <w:rPr>
        <w:lang w:val="it-IT" w:eastAsia="it-IT" w:bidi="it-IT"/>
      </w:rPr>
    </w:lvl>
    <w:lvl w:ilvl="7" w:tplc="7E32D934">
      <w:numFmt w:val="bullet"/>
      <w:lvlText w:val="•"/>
      <w:lvlJc w:val="left"/>
      <w:pPr>
        <w:ind w:left="7422" w:hanging="360"/>
      </w:pPr>
      <w:rPr>
        <w:lang w:val="it-IT" w:eastAsia="it-IT" w:bidi="it-IT"/>
      </w:rPr>
    </w:lvl>
    <w:lvl w:ilvl="8" w:tplc="23223222">
      <w:numFmt w:val="bullet"/>
      <w:lvlText w:val="•"/>
      <w:lvlJc w:val="left"/>
      <w:pPr>
        <w:ind w:left="8365" w:hanging="360"/>
      </w:pPr>
      <w:rPr>
        <w:lang w:val="it-IT" w:eastAsia="it-IT" w:bidi="it-IT"/>
      </w:rPr>
    </w:lvl>
  </w:abstractNum>
  <w:abstractNum w:abstractNumId="69" w15:restartNumberingAfterBreak="0">
    <w:nsid w:val="7D8A604F"/>
    <w:multiLevelType w:val="hybridMultilevel"/>
    <w:tmpl w:val="E34EDA1A"/>
    <w:lvl w:ilvl="0" w:tplc="A24A7D46">
      <w:numFmt w:val="bullet"/>
      <w:lvlText w:val=""/>
      <w:lvlJc w:val="left"/>
      <w:pPr>
        <w:ind w:left="830" w:hanging="360"/>
      </w:pPr>
      <w:rPr>
        <w:rFonts w:ascii="Symbol" w:eastAsia="Symbol" w:hAnsi="Symbol" w:cs="Symbol" w:hint="default"/>
        <w:w w:val="100"/>
        <w:sz w:val="22"/>
        <w:szCs w:val="22"/>
        <w:lang w:val="it-IT" w:eastAsia="it-IT" w:bidi="it-IT"/>
      </w:rPr>
    </w:lvl>
    <w:lvl w:ilvl="1" w:tplc="59F6BDD2">
      <w:numFmt w:val="bullet"/>
      <w:lvlText w:val="•"/>
      <w:lvlJc w:val="left"/>
      <w:pPr>
        <w:ind w:left="1781" w:hanging="360"/>
      </w:pPr>
      <w:rPr>
        <w:lang w:val="it-IT" w:eastAsia="it-IT" w:bidi="it-IT"/>
      </w:rPr>
    </w:lvl>
    <w:lvl w:ilvl="2" w:tplc="BC64D232">
      <w:numFmt w:val="bullet"/>
      <w:lvlText w:val="•"/>
      <w:lvlJc w:val="left"/>
      <w:pPr>
        <w:ind w:left="2722" w:hanging="360"/>
      </w:pPr>
      <w:rPr>
        <w:lang w:val="it-IT" w:eastAsia="it-IT" w:bidi="it-IT"/>
      </w:rPr>
    </w:lvl>
    <w:lvl w:ilvl="3" w:tplc="461299D2">
      <w:numFmt w:val="bullet"/>
      <w:lvlText w:val="•"/>
      <w:lvlJc w:val="left"/>
      <w:pPr>
        <w:ind w:left="3663" w:hanging="360"/>
      </w:pPr>
      <w:rPr>
        <w:lang w:val="it-IT" w:eastAsia="it-IT" w:bidi="it-IT"/>
      </w:rPr>
    </w:lvl>
    <w:lvl w:ilvl="4" w:tplc="980EB718">
      <w:numFmt w:val="bullet"/>
      <w:lvlText w:val="•"/>
      <w:lvlJc w:val="left"/>
      <w:pPr>
        <w:ind w:left="4604" w:hanging="360"/>
      </w:pPr>
      <w:rPr>
        <w:lang w:val="it-IT" w:eastAsia="it-IT" w:bidi="it-IT"/>
      </w:rPr>
    </w:lvl>
    <w:lvl w:ilvl="5" w:tplc="AD760FE8">
      <w:numFmt w:val="bullet"/>
      <w:lvlText w:val="•"/>
      <w:lvlJc w:val="left"/>
      <w:pPr>
        <w:ind w:left="5546" w:hanging="360"/>
      </w:pPr>
      <w:rPr>
        <w:lang w:val="it-IT" w:eastAsia="it-IT" w:bidi="it-IT"/>
      </w:rPr>
    </w:lvl>
    <w:lvl w:ilvl="6" w:tplc="979A58C4">
      <w:numFmt w:val="bullet"/>
      <w:lvlText w:val="•"/>
      <w:lvlJc w:val="left"/>
      <w:pPr>
        <w:ind w:left="6487" w:hanging="360"/>
      </w:pPr>
      <w:rPr>
        <w:lang w:val="it-IT" w:eastAsia="it-IT" w:bidi="it-IT"/>
      </w:rPr>
    </w:lvl>
    <w:lvl w:ilvl="7" w:tplc="DD84CAF4">
      <w:numFmt w:val="bullet"/>
      <w:lvlText w:val="•"/>
      <w:lvlJc w:val="left"/>
      <w:pPr>
        <w:ind w:left="7428" w:hanging="360"/>
      </w:pPr>
      <w:rPr>
        <w:lang w:val="it-IT" w:eastAsia="it-IT" w:bidi="it-IT"/>
      </w:rPr>
    </w:lvl>
    <w:lvl w:ilvl="8" w:tplc="9A089B1E">
      <w:numFmt w:val="bullet"/>
      <w:lvlText w:val="•"/>
      <w:lvlJc w:val="left"/>
      <w:pPr>
        <w:ind w:left="8369" w:hanging="360"/>
      </w:pPr>
      <w:rPr>
        <w:lang w:val="it-IT" w:eastAsia="it-IT" w:bidi="it-IT"/>
      </w:rPr>
    </w:lvl>
  </w:abstractNum>
  <w:abstractNum w:abstractNumId="70" w15:restartNumberingAfterBreak="0">
    <w:nsid w:val="7EBF2F53"/>
    <w:multiLevelType w:val="hybridMultilevel"/>
    <w:tmpl w:val="83F024B6"/>
    <w:lvl w:ilvl="0" w:tplc="C8446E24">
      <w:numFmt w:val="bullet"/>
      <w:lvlText w:val=""/>
      <w:lvlJc w:val="left"/>
      <w:pPr>
        <w:ind w:left="827" w:hanging="360"/>
      </w:pPr>
      <w:rPr>
        <w:rFonts w:ascii="Symbol" w:eastAsia="Symbol" w:hAnsi="Symbol" w:cs="Symbol" w:hint="default"/>
        <w:w w:val="100"/>
        <w:sz w:val="22"/>
        <w:szCs w:val="22"/>
        <w:lang w:val="it-IT" w:eastAsia="it-IT" w:bidi="it-IT"/>
      </w:rPr>
    </w:lvl>
    <w:lvl w:ilvl="1" w:tplc="FEB4F824">
      <w:numFmt w:val="bullet"/>
      <w:lvlText w:val="•"/>
      <w:lvlJc w:val="left"/>
      <w:pPr>
        <w:ind w:left="1763" w:hanging="360"/>
      </w:pPr>
      <w:rPr>
        <w:lang w:val="it-IT" w:eastAsia="it-IT" w:bidi="it-IT"/>
      </w:rPr>
    </w:lvl>
    <w:lvl w:ilvl="2" w:tplc="486CDEC2">
      <w:numFmt w:val="bullet"/>
      <w:lvlText w:val="•"/>
      <w:lvlJc w:val="left"/>
      <w:pPr>
        <w:ind w:left="2706" w:hanging="360"/>
      </w:pPr>
      <w:rPr>
        <w:lang w:val="it-IT" w:eastAsia="it-IT" w:bidi="it-IT"/>
      </w:rPr>
    </w:lvl>
    <w:lvl w:ilvl="3" w:tplc="68C8203C">
      <w:numFmt w:val="bullet"/>
      <w:lvlText w:val="•"/>
      <w:lvlJc w:val="left"/>
      <w:pPr>
        <w:ind w:left="3649" w:hanging="360"/>
      </w:pPr>
      <w:rPr>
        <w:lang w:val="it-IT" w:eastAsia="it-IT" w:bidi="it-IT"/>
      </w:rPr>
    </w:lvl>
    <w:lvl w:ilvl="4" w:tplc="E9E21DA2">
      <w:numFmt w:val="bullet"/>
      <w:lvlText w:val="•"/>
      <w:lvlJc w:val="left"/>
      <w:pPr>
        <w:ind w:left="4592" w:hanging="360"/>
      </w:pPr>
      <w:rPr>
        <w:lang w:val="it-IT" w:eastAsia="it-IT" w:bidi="it-IT"/>
      </w:rPr>
    </w:lvl>
    <w:lvl w:ilvl="5" w:tplc="2E72172E">
      <w:numFmt w:val="bullet"/>
      <w:lvlText w:val="•"/>
      <w:lvlJc w:val="left"/>
      <w:pPr>
        <w:ind w:left="5536" w:hanging="360"/>
      </w:pPr>
      <w:rPr>
        <w:lang w:val="it-IT" w:eastAsia="it-IT" w:bidi="it-IT"/>
      </w:rPr>
    </w:lvl>
    <w:lvl w:ilvl="6" w:tplc="C5BAF3C6">
      <w:numFmt w:val="bullet"/>
      <w:lvlText w:val="•"/>
      <w:lvlJc w:val="left"/>
      <w:pPr>
        <w:ind w:left="6479" w:hanging="360"/>
      </w:pPr>
      <w:rPr>
        <w:lang w:val="it-IT" w:eastAsia="it-IT" w:bidi="it-IT"/>
      </w:rPr>
    </w:lvl>
    <w:lvl w:ilvl="7" w:tplc="82F68FFA">
      <w:numFmt w:val="bullet"/>
      <w:lvlText w:val="•"/>
      <w:lvlJc w:val="left"/>
      <w:pPr>
        <w:ind w:left="7422" w:hanging="360"/>
      </w:pPr>
      <w:rPr>
        <w:lang w:val="it-IT" w:eastAsia="it-IT" w:bidi="it-IT"/>
      </w:rPr>
    </w:lvl>
    <w:lvl w:ilvl="8" w:tplc="0E007192">
      <w:numFmt w:val="bullet"/>
      <w:lvlText w:val="•"/>
      <w:lvlJc w:val="left"/>
      <w:pPr>
        <w:ind w:left="8365" w:hanging="360"/>
      </w:pPr>
      <w:rPr>
        <w:lang w:val="it-IT" w:eastAsia="it-IT" w:bidi="it-IT"/>
      </w:rPr>
    </w:lvl>
  </w:abstractNum>
  <w:num w:numId="1">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41"/>
    <w:lvlOverride w:ilvl="0">
      <w:startOverride w:val="1"/>
    </w:lvlOverride>
    <w:lvlOverride w:ilvl="1"/>
    <w:lvlOverride w:ilvl="2"/>
    <w:lvlOverride w:ilvl="3"/>
    <w:lvlOverride w:ilvl="4"/>
    <w:lvlOverride w:ilvl="5"/>
    <w:lvlOverride w:ilvl="6"/>
    <w:lvlOverride w:ilvl="7"/>
    <w:lvlOverride w:ilvl="8"/>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31"/>
    <w:lvlOverride w:ilvl="0">
      <w:startOverride w:val="1"/>
    </w:lvlOverride>
    <w:lvlOverride w:ilvl="1"/>
    <w:lvlOverride w:ilvl="2"/>
    <w:lvlOverride w:ilvl="3"/>
    <w:lvlOverride w:ilvl="4"/>
    <w:lvlOverride w:ilvl="5"/>
    <w:lvlOverride w:ilvl="6"/>
    <w:lvlOverride w:ilvl="7"/>
    <w:lvlOverride w:ilvl="8"/>
  </w:num>
  <w:num w:numId="5">
    <w:abstractNumId w:val="28"/>
    <w:lvlOverride w:ilvl="0">
      <w:startOverride w:val="1"/>
    </w:lvlOverride>
    <w:lvlOverride w:ilvl="1"/>
    <w:lvlOverride w:ilvl="2"/>
    <w:lvlOverride w:ilvl="3"/>
    <w:lvlOverride w:ilvl="4"/>
    <w:lvlOverride w:ilvl="5"/>
    <w:lvlOverride w:ilvl="6"/>
    <w:lvlOverride w:ilvl="7"/>
    <w:lvlOverride w:ilvl="8"/>
  </w:num>
  <w:num w:numId="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6"/>
    <w:lvlOverride w:ilvl="0">
      <w:startOverride w:val="1"/>
    </w:lvlOverride>
    <w:lvlOverride w:ilvl="1"/>
    <w:lvlOverride w:ilvl="2"/>
    <w:lvlOverride w:ilvl="3"/>
    <w:lvlOverride w:ilvl="4"/>
    <w:lvlOverride w:ilvl="5"/>
    <w:lvlOverride w:ilvl="6"/>
    <w:lvlOverride w:ilvl="7"/>
    <w:lvlOverride w:ilvl="8"/>
  </w:num>
  <w:num w:numId="8">
    <w:abstractNumId w:val="34"/>
  </w:num>
  <w:num w:numId="9">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11"/>
    <w:lvlOverride w:ilvl="0">
      <w:startOverride w:val="10"/>
    </w:lvlOverride>
    <w:lvlOverride w:ilvl="1">
      <w:startOverride w:val="1"/>
    </w:lvlOverride>
    <w:lvlOverride w:ilvl="2"/>
    <w:lvlOverride w:ilvl="3"/>
    <w:lvlOverride w:ilvl="4"/>
    <w:lvlOverride w:ilvl="5"/>
    <w:lvlOverride w:ilvl="6"/>
    <w:lvlOverride w:ilvl="7"/>
    <w:lvlOverride w:ilvl="8"/>
  </w:num>
  <w:num w:numId="11">
    <w:abstractNumId w:val="23"/>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 w:numId="12">
    <w:abstractNumId w:val="33"/>
    <w:lvlOverride w:ilvl="0">
      <w:startOverride w:val="1"/>
    </w:lvlOverride>
    <w:lvlOverride w:ilvl="1"/>
    <w:lvlOverride w:ilvl="2"/>
    <w:lvlOverride w:ilvl="3"/>
    <w:lvlOverride w:ilvl="4"/>
    <w:lvlOverride w:ilvl="5"/>
    <w:lvlOverride w:ilvl="6"/>
    <w:lvlOverride w:ilvl="7"/>
    <w:lvlOverride w:ilvl="8"/>
  </w:num>
  <w:num w:numId="13">
    <w:abstractNumId w:val="51"/>
  </w:num>
  <w:num w:numId="14">
    <w:abstractNumId w:val="56"/>
  </w:num>
  <w:num w:numId="15">
    <w:abstractNumId w:val="53"/>
  </w:num>
  <w:num w:numId="16">
    <w:abstractNumId w:val="49"/>
  </w:num>
  <w:num w:numId="17">
    <w:abstractNumId w:val="68"/>
  </w:num>
  <w:num w:numId="18">
    <w:abstractNumId w:val="47"/>
  </w:num>
  <w:num w:numId="19">
    <w:abstractNumId w:val="64"/>
  </w:num>
  <w:num w:numId="20">
    <w:abstractNumId w:val="32"/>
  </w:num>
  <w:num w:numId="21">
    <w:abstractNumId w:val="0"/>
  </w:num>
  <w:num w:numId="22">
    <w:abstractNumId w:val="12"/>
  </w:num>
  <w:num w:numId="23">
    <w:abstractNumId w:val="8"/>
  </w:num>
  <w:num w:numId="24">
    <w:abstractNumId w:val="52"/>
  </w:num>
  <w:num w:numId="25">
    <w:abstractNumId w:val="35"/>
  </w:num>
  <w:num w:numId="26">
    <w:abstractNumId w:val="30"/>
  </w:num>
  <w:num w:numId="27">
    <w:abstractNumId w:val="70"/>
  </w:num>
  <w:num w:numId="28">
    <w:abstractNumId w:val="20"/>
  </w:num>
  <w:num w:numId="29">
    <w:abstractNumId w:val="9"/>
  </w:num>
  <w:num w:numId="30">
    <w:abstractNumId w:val="15"/>
  </w:num>
  <w:num w:numId="31">
    <w:abstractNumId w:val="63"/>
  </w:num>
  <w:num w:numId="32">
    <w:abstractNumId w:val="10"/>
  </w:num>
  <w:num w:numId="33">
    <w:abstractNumId w:val="29"/>
  </w:num>
  <w:num w:numId="34">
    <w:abstractNumId w:val="24"/>
  </w:num>
  <w:num w:numId="35">
    <w:abstractNumId w:val="17"/>
  </w:num>
  <w:num w:numId="36">
    <w:abstractNumId w:val="21"/>
  </w:num>
  <w:num w:numId="37">
    <w:abstractNumId w:val="39"/>
  </w:num>
  <w:num w:numId="38">
    <w:abstractNumId w:val="19"/>
  </w:num>
  <w:num w:numId="39">
    <w:abstractNumId w:val="44"/>
  </w:num>
  <w:num w:numId="40">
    <w:abstractNumId w:val="42"/>
  </w:num>
  <w:num w:numId="41">
    <w:abstractNumId w:val="2"/>
  </w:num>
  <w:num w:numId="42">
    <w:abstractNumId w:val="7"/>
  </w:num>
  <w:num w:numId="43">
    <w:abstractNumId w:val="3"/>
  </w:num>
  <w:num w:numId="44">
    <w:abstractNumId w:val="48"/>
  </w:num>
  <w:num w:numId="45">
    <w:abstractNumId w:val="59"/>
  </w:num>
  <w:num w:numId="46">
    <w:abstractNumId w:val="60"/>
  </w:num>
  <w:num w:numId="47">
    <w:abstractNumId w:val="58"/>
  </w:num>
  <w:num w:numId="48">
    <w:abstractNumId w:val="43"/>
  </w:num>
  <w:num w:numId="49">
    <w:abstractNumId w:val="50"/>
  </w:num>
  <w:num w:numId="50">
    <w:abstractNumId w:val="38"/>
  </w:num>
  <w:num w:numId="51">
    <w:abstractNumId w:val="40"/>
  </w:num>
  <w:num w:numId="52">
    <w:abstractNumId w:val="45"/>
  </w:num>
  <w:num w:numId="53">
    <w:abstractNumId w:val="61"/>
  </w:num>
  <w:num w:numId="54">
    <w:abstractNumId w:val="37"/>
  </w:num>
  <w:num w:numId="55">
    <w:abstractNumId w:val="62"/>
  </w:num>
  <w:num w:numId="56">
    <w:abstractNumId w:val="4"/>
  </w:num>
  <w:num w:numId="57">
    <w:abstractNumId w:val="5"/>
  </w:num>
  <w:num w:numId="58">
    <w:abstractNumId w:val="66"/>
  </w:num>
  <w:num w:numId="59">
    <w:abstractNumId w:val="6"/>
  </w:num>
  <w:num w:numId="60">
    <w:abstractNumId w:val="67"/>
  </w:num>
  <w:num w:numId="61">
    <w:abstractNumId w:val="18"/>
  </w:num>
  <w:num w:numId="62">
    <w:abstractNumId w:val="69"/>
  </w:num>
  <w:num w:numId="63">
    <w:abstractNumId w:val="13"/>
  </w:num>
  <w:num w:numId="64">
    <w:abstractNumId w:val="57"/>
  </w:num>
  <w:num w:numId="65">
    <w:abstractNumId w:val="22"/>
  </w:num>
  <w:num w:numId="66">
    <w:abstractNumId w:val="54"/>
  </w:num>
  <w:num w:numId="67">
    <w:abstractNumId w:val="65"/>
  </w:num>
  <w:num w:numId="68">
    <w:abstractNumId w:val="25"/>
  </w:num>
  <w:num w:numId="69">
    <w:abstractNumId w:val="1"/>
  </w:num>
  <w:num w:numId="70">
    <w:abstractNumId w:val="26"/>
  </w:num>
  <w:num w:numId="71">
    <w:abstractNumId w:val="5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C1"/>
    <w:rsid w:val="00007592"/>
    <w:rsid w:val="00010BE7"/>
    <w:rsid w:val="00021A70"/>
    <w:rsid w:val="000220EF"/>
    <w:rsid w:val="0003548E"/>
    <w:rsid w:val="00042BFC"/>
    <w:rsid w:val="00060519"/>
    <w:rsid w:val="00062147"/>
    <w:rsid w:val="00075E5C"/>
    <w:rsid w:val="0008292F"/>
    <w:rsid w:val="000A1AD2"/>
    <w:rsid w:val="000B6D46"/>
    <w:rsid w:val="000D35CE"/>
    <w:rsid w:val="000D37CA"/>
    <w:rsid w:val="000E13D4"/>
    <w:rsid w:val="000E1D67"/>
    <w:rsid w:val="000F44C3"/>
    <w:rsid w:val="001060B3"/>
    <w:rsid w:val="001067B5"/>
    <w:rsid w:val="00112EC5"/>
    <w:rsid w:val="00124493"/>
    <w:rsid w:val="00126327"/>
    <w:rsid w:val="001642F6"/>
    <w:rsid w:val="00177BC1"/>
    <w:rsid w:val="00183E85"/>
    <w:rsid w:val="001A7F05"/>
    <w:rsid w:val="001B53D8"/>
    <w:rsid w:val="001D6B4D"/>
    <w:rsid w:val="001D6C6D"/>
    <w:rsid w:val="001F0F1F"/>
    <w:rsid w:val="001F7F94"/>
    <w:rsid w:val="00240FFC"/>
    <w:rsid w:val="00242003"/>
    <w:rsid w:val="00243F9A"/>
    <w:rsid w:val="00245039"/>
    <w:rsid w:val="002562E1"/>
    <w:rsid w:val="00256EB8"/>
    <w:rsid w:val="00260372"/>
    <w:rsid w:val="0026056C"/>
    <w:rsid w:val="0027444C"/>
    <w:rsid w:val="00274D70"/>
    <w:rsid w:val="00284A6F"/>
    <w:rsid w:val="00287CEB"/>
    <w:rsid w:val="00293465"/>
    <w:rsid w:val="00295898"/>
    <w:rsid w:val="002A6F93"/>
    <w:rsid w:val="002C6BF1"/>
    <w:rsid w:val="002D5811"/>
    <w:rsid w:val="002D78F5"/>
    <w:rsid w:val="002D798D"/>
    <w:rsid w:val="00326F78"/>
    <w:rsid w:val="00335405"/>
    <w:rsid w:val="00364B9B"/>
    <w:rsid w:val="003713B5"/>
    <w:rsid w:val="0037234B"/>
    <w:rsid w:val="00374AD2"/>
    <w:rsid w:val="003809A5"/>
    <w:rsid w:val="0038540D"/>
    <w:rsid w:val="003A140B"/>
    <w:rsid w:val="003D04AB"/>
    <w:rsid w:val="00434E0B"/>
    <w:rsid w:val="00457F7E"/>
    <w:rsid w:val="00484D12"/>
    <w:rsid w:val="00490EEE"/>
    <w:rsid w:val="004B1986"/>
    <w:rsid w:val="004C5EA0"/>
    <w:rsid w:val="004C6446"/>
    <w:rsid w:val="004D55CE"/>
    <w:rsid w:val="00516F3F"/>
    <w:rsid w:val="005211B7"/>
    <w:rsid w:val="00524591"/>
    <w:rsid w:val="00565F69"/>
    <w:rsid w:val="00573B0D"/>
    <w:rsid w:val="005938FF"/>
    <w:rsid w:val="005A7F0C"/>
    <w:rsid w:val="005F3434"/>
    <w:rsid w:val="00613DFF"/>
    <w:rsid w:val="00625C5A"/>
    <w:rsid w:val="00636DA2"/>
    <w:rsid w:val="00650BF0"/>
    <w:rsid w:val="00663F55"/>
    <w:rsid w:val="0068010A"/>
    <w:rsid w:val="00686510"/>
    <w:rsid w:val="006A1210"/>
    <w:rsid w:val="006A3728"/>
    <w:rsid w:val="006A5967"/>
    <w:rsid w:val="006A64D8"/>
    <w:rsid w:val="006A7A95"/>
    <w:rsid w:val="006E5CED"/>
    <w:rsid w:val="006F0B64"/>
    <w:rsid w:val="006F2F68"/>
    <w:rsid w:val="007042DB"/>
    <w:rsid w:val="007118F9"/>
    <w:rsid w:val="0071203D"/>
    <w:rsid w:val="00715ADA"/>
    <w:rsid w:val="00723EDC"/>
    <w:rsid w:val="00727F2D"/>
    <w:rsid w:val="00733685"/>
    <w:rsid w:val="00737AD8"/>
    <w:rsid w:val="00755ED7"/>
    <w:rsid w:val="007703E0"/>
    <w:rsid w:val="0077496A"/>
    <w:rsid w:val="0078298E"/>
    <w:rsid w:val="007A312A"/>
    <w:rsid w:val="007C34E9"/>
    <w:rsid w:val="007E0272"/>
    <w:rsid w:val="00816DF8"/>
    <w:rsid w:val="008200E1"/>
    <w:rsid w:val="00824F6B"/>
    <w:rsid w:val="00845119"/>
    <w:rsid w:val="0086634E"/>
    <w:rsid w:val="00875905"/>
    <w:rsid w:val="00886FFA"/>
    <w:rsid w:val="008D624A"/>
    <w:rsid w:val="008E5B72"/>
    <w:rsid w:val="008F1BF8"/>
    <w:rsid w:val="008F22B8"/>
    <w:rsid w:val="00902284"/>
    <w:rsid w:val="0091137A"/>
    <w:rsid w:val="009138D6"/>
    <w:rsid w:val="00974C7D"/>
    <w:rsid w:val="009829B0"/>
    <w:rsid w:val="009908F8"/>
    <w:rsid w:val="009B6AF5"/>
    <w:rsid w:val="009B7D85"/>
    <w:rsid w:val="009C5D5E"/>
    <w:rsid w:val="009C620D"/>
    <w:rsid w:val="009D44DF"/>
    <w:rsid w:val="00A014E9"/>
    <w:rsid w:val="00A1148B"/>
    <w:rsid w:val="00A14298"/>
    <w:rsid w:val="00A21620"/>
    <w:rsid w:val="00A229F6"/>
    <w:rsid w:val="00A42980"/>
    <w:rsid w:val="00A4720D"/>
    <w:rsid w:val="00A85733"/>
    <w:rsid w:val="00AA31CA"/>
    <w:rsid w:val="00AA46E1"/>
    <w:rsid w:val="00AB00B3"/>
    <w:rsid w:val="00AB3422"/>
    <w:rsid w:val="00AB3FB8"/>
    <w:rsid w:val="00AC130A"/>
    <w:rsid w:val="00AD47EA"/>
    <w:rsid w:val="00AF3F30"/>
    <w:rsid w:val="00B71F47"/>
    <w:rsid w:val="00B87A97"/>
    <w:rsid w:val="00BA7A71"/>
    <w:rsid w:val="00BB10C9"/>
    <w:rsid w:val="00BB1CFB"/>
    <w:rsid w:val="00BB50EE"/>
    <w:rsid w:val="00BC1D6E"/>
    <w:rsid w:val="00BC4D3E"/>
    <w:rsid w:val="00C04ABC"/>
    <w:rsid w:val="00C16281"/>
    <w:rsid w:val="00C42C12"/>
    <w:rsid w:val="00C43D19"/>
    <w:rsid w:val="00C557B4"/>
    <w:rsid w:val="00C708C9"/>
    <w:rsid w:val="00C755EC"/>
    <w:rsid w:val="00C9471B"/>
    <w:rsid w:val="00CA7CC0"/>
    <w:rsid w:val="00CB5150"/>
    <w:rsid w:val="00CE0C35"/>
    <w:rsid w:val="00CE3C5C"/>
    <w:rsid w:val="00CF4962"/>
    <w:rsid w:val="00D0758D"/>
    <w:rsid w:val="00D11212"/>
    <w:rsid w:val="00D32782"/>
    <w:rsid w:val="00D80E70"/>
    <w:rsid w:val="00D90B5D"/>
    <w:rsid w:val="00DB335F"/>
    <w:rsid w:val="00DC3A19"/>
    <w:rsid w:val="00DD0314"/>
    <w:rsid w:val="00DD35BB"/>
    <w:rsid w:val="00DD6077"/>
    <w:rsid w:val="00E05EC1"/>
    <w:rsid w:val="00E119DF"/>
    <w:rsid w:val="00E135A5"/>
    <w:rsid w:val="00E13F4C"/>
    <w:rsid w:val="00E17DC5"/>
    <w:rsid w:val="00E51607"/>
    <w:rsid w:val="00E60623"/>
    <w:rsid w:val="00E646F7"/>
    <w:rsid w:val="00E90FFA"/>
    <w:rsid w:val="00EA1C17"/>
    <w:rsid w:val="00EB2A75"/>
    <w:rsid w:val="00ED16B6"/>
    <w:rsid w:val="00EF3790"/>
    <w:rsid w:val="00F02DB2"/>
    <w:rsid w:val="00F03CF3"/>
    <w:rsid w:val="00F044A5"/>
    <w:rsid w:val="00F14155"/>
    <w:rsid w:val="00F265AB"/>
    <w:rsid w:val="00F46EF9"/>
    <w:rsid w:val="00F476CF"/>
    <w:rsid w:val="00F635B3"/>
    <w:rsid w:val="00F6459C"/>
    <w:rsid w:val="00F703A0"/>
    <w:rsid w:val="00F704D7"/>
    <w:rsid w:val="00F82322"/>
    <w:rsid w:val="00F870A1"/>
    <w:rsid w:val="00FB328F"/>
    <w:rsid w:val="00FC55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5A623FD"/>
  <w15:docId w15:val="{DBBFD7D2-89B9-44C9-8EE5-66FEA7C8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044A5"/>
    <w:rPr>
      <w:sz w:val="24"/>
      <w:szCs w:val="24"/>
    </w:rPr>
  </w:style>
  <w:style w:type="paragraph" w:styleId="Titolo1">
    <w:name w:val="heading 1"/>
    <w:basedOn w:val="Normale"/>
    <w:next w:val="Normale"/>
    <w:link w:val="Titolo1Carattere"/>
    <w:uiPriority w:val="1"/>
    <w:qFormat/>
    <w:rsid w:val="00F044A5"/>
    <w:pPr>
      <w:keepNext/>
      <w:jc w:val="center"/>
      <w:outlineLvl w:val="0"/>
    </w:pPr>
    <w:rPr>
      <w:rFonts w:ascii="Arial" w:hAnsi="Arial" w:cs="Arial"/>
      <w:b/>
      <w:bCs/>
      <w:sz w:val="18"/>
    </w:rPr>
  </w:style>
  <w:style w:type="paragraph" w:styleId="Titolo2">
    <w:name w:val="heading 2"/>
    <w:basedOn w:val="Normale"/>
    <w:next w:val="Normale"/>
    <w:link w:val="Titolo2Carattere"/>
    <w:uiPriority w:val="9"/>
    <w:semiHidden/>
    <w:unhideWhenUsed/>
    <w:qFormat/>
    <w:rsid w:val="003713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3713B5"/>
    <w:pPr>
      <w:keepNext/>
      <w:keepLines/>
      <w:spacing w:before="40"/>
      <w:outlineLvl w:val="2"/>
    </w:pPr>
    <w:rPr>
      <w:rFonts w:asciiTheme="majorHAnsi" w:eastAsiaTheme="majorEastAsia" w:hAnsiTheme="majorHAnsi" w:cstheme="majorBidi"/>
      <w:color w:val="243F60" w:themeColor="accent1" w:themeShade="7F"/>
    </w:rPr>
  </w:style>
  <w:style w:type="paragraph" w:styleId="Titolo4">
    <w:name w:val="heading 4"/>
    <w:basedOn w:val="Normale"/>
    <w:next w:val="Normale"/>
    <w:qFormat/>
    <w:rsid w:val="00F044A5"/>
    <w:pPr>
      <w:keepNext/>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F044A5"/>
    <w:rPr>
      <w:color w:val="0000FF"/>
      <w:u w:val="single"/>
    </w:rPr>
  </w:style>
  <w:style w:type="paragraph" w:styleId="Testonormale">
    <w:name w:val="Plain Text"/>
    <w:basedOn w:val="Normale"/>
    <w:rsid w:val="00F044A5"/>
    <w:rPr>
      <w:rFonts w:ascii="Courier New" w:hAnsi="Courier New"/>
      <w:sz w:val="20"/>
    </w:rPr>
  </w:style>
  <w:style w:type="paragraph" w:styleId="Corpotesto">
    <w:name w:val="Body Text"/>
    <w:basedOn w:val="Normale"/>
    <w:link w:val="CorpotestoCarattere"/>
    <w:uiPriority w:val="1"/>
    <w:qFormat/>
    <w:rsid w:val="00F044A5"/>
    <w:pPr>
      <w:widowControl w:val="0"/>
    </w:pPr>
    <w:rPr>
      <w:snapToGrid w:val="0"/>
      <w:sz w:val="28"/>
    </w:rPr>
  </w:style>
  <w:style w:type="paragraph" w:styleId="Titolo">
    <w:name w:val="Title"/>
    <w:basedOn w:val="Normale"/>
    <w:qFormat/>
    <w:rsid w:val="00F044A5"/>
    <w:pPr>
      <w:jc w:val="center"/>
    </w:pPr>
    <w:rPr>
      <w:sz w:val="28"/>
    </w:rPr>
  </w:style>
  <w:style w:type="paragraph" w:styleId="Mappadocumento">
    <w:name w:val="Document Map"/>
    <w:basedOn w:val="Normale"/>
    <w:semiHidden/>
    <w:rsid w:val="00F044A5"/>
    <w:pPr>
      <w:shd w:val="clear" w:color="auto" w:fill="000080"/>
    </w:pPr>
    <w:rPr>
      <w:rFonts w:ascii="Tahoma" w:hAnsi="Tahoma"/>
    </w:rPr>
  </w:style>
  <w:style w:type="paragraph" w:styleId="Testofumetto">
    <w:name w:val="Balloon Text"/>
    <w:basedOn w:val="Normale"/>
    <w:semiHidden/>
    <w:rsid w:val="00F044A5"/>
    <w:rPr>
      <w:rFonts w:ascii="Tahoma" w:hAnsi="Tahoma" w:cs="Tahoma"/>
      <w:sz w:val="16"/>
      <w:szCs w:val="16"/>
    </w:rPr>
  </w:style>
  <w:style w:type="paragraph" w:styleId="Corpodeltesto2">
    <w:name w:val="Body Text 2"/>
    <w:basedOn w:val="Normale"/>
    <w:rsid w:val="00F044A5"/>
    <w:pPr>
      <w:ind w:right="-285"/>
    </w:pPr>
    <w:rPr>
      <w:rFonts w:ascii="Arial" w:hAnsi="Arial"/>
    </w:rPr>
  </w:style>
  <w:style w:type="paragraph" w:styleId="Didascalia">
    <w:name w:val="caption"/>
    <w:basedOn w:val="Normale"/>
    <w:next w:val="Normale"/>
    <w:qFormat/>
    <w:rsid w:val="00F044A5"/>
    <w:pPr>
      <w:jc w:val="center"/>
    </w:pPr>
  </w:style>
  <w:style w:type="paragraph" w:styleId="NormaleWeb">
    <w:name w:val="Normal (Web)"/>
    <w:basedOn w:val="Normale"/>
    <w:uiPriority w:val="99"/>
    <w:rsid w:val="00C43D19"/>
    <w:pPr>
      <w:spacing w:before="100" w:beforeAutospacing="1" w:after="100" w:afterAutospacing="1"/>
    </w:pPr>
    <w:rPr>
      <w:rFonts w:ascii="Arial Unicode MS" w:eastAsia="Arial Unicode MS" w:hAnsi="Arial Unicode MS" w:cs="Arial Unicode MS"/>
    </w:rPr>
  </w:style>
  <w:style w:type="paragraph" w:styleId="Sottotitolo">
    <w:name w:val="Subtitle"/>
    <w:basedOn w:val="Normale"/>
    <w:link w:val="SottotitoloCarattere"/>
    <w:qFormat/>
    <w:rsid w:val="00BB50EE"/>
    <w:pPr>
      <w:jc w:val="center"/>
    </w:pPr>
    <w:rPr>
      <w:rFonts w:ascii="Garamond" w:hAnsi="Garamond"/>
      <w:b/>
      <w:bCs/>
      <w:i/>
      <w:iCs/>
      <w:szCs w:val="20"/>
      <w:lang w:val="x-none" w:eastAsia="x-none"/>
    </w:rPr>
  </w:style>
  <w:style w:type="character" w:customStyle="1" w:styleId="SottotitoloCarattere">
    <w:name w:val="Sottotitolo Carattere"/>
    <w:link w:val="Sottotitolo"/>
    <w:rsid w:val="00BB50EE"/>
    <w:rPr>
      <w:rFonts w:ascii="Garamond" w:hAnsi="Garamond"/>
      <w:b/>
      <w:bCs/>
      <w:i/>
      <w:iCs/>
      <w:sz w:val="24"/>
    </w:rPr>
  </w:style>
  <w:style w:type="character" w:styleId="Enfasigrassetto">
    <w:name w:val="Strong"/>
    <w:uiPriority w:val="22"/>
    <w:qFormat/>
    <w:rsid w:val="000220EF"/>
    <w:rPr>
      <w:b/>
      <w:bCs/>
    </w:rPr>
  </w:style>
  <w:style w:type="paragraph" w:styleId="Rientrocorpodeltesto">
    <w:name w:val="Body Text Indent"/>
    <w:basedOn w:val="Normale"/>
    <w:link w:val="RientrocorpodeltestoCarattere"/>
    <w:uiPriority w:val="99"/>
    <w:semiHidden/>
    <w:unhideWhenUsed/>
    <w:rsid w:val="00240FFC"/>
    <w:pPr>
      <w:spacing w:after="120"/>
      <w:ind w:left="283"/>
    </w:pPr>
    <w:rPr>
      <w:lang w:val="x-none" w:eastAsia="x-none"/>
    </w:rPr>
  </w:style>
  <w:style w:type="character" w:customStyle="1" w:styleId="RientrocorpodeltestoCarattere">
    <w:name w:val="Rientro corpo del testo Carattere"/>
    <w:link w:val="Rientrocorpodeltesto"/>
    <w:uiPriority w:val="99"/>
    <w:semiHidden/>
    <w:rsid w:val="00240FFC"/>
    <w:rPr>
      <w:sz w:val="24"/>
      <w:szCs w:val="24"/>
    </w:rPr>
  </w:style>
  <w:style w:type="paragraph" w:styleId="Rientrocorpodeltesto2">
    <w:name w:val="Body Text Indent 2"/>
    <w:basedOn w:val="Normale"/>
    <w:link w:val="Rientrocorpodeltesto2Carattere"/>
    <w:uiPriority w:val="99"/>
    <w:semiHidden/>
    <w:unhideWhenUsed/>
    <w:rsid w:val="00240FFC"/>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240FFC"/>
    <w:rPr>
      <w:sz w:val="24"/>
      <w:szCs w:val="24"/>
    </w:rPr>
  </w:style>
  <w:style w:type="paragraph" w:styleId="Rientrocorpodeltesto3">
    <w:name w:val="Body Text Indent 3"/>
    <w:basedOn w:val="Normale"/>
    <w:link w:val="Rientrocorpodeltesto3Carattere"/>
    <w:uiPriority w:val="99"/>
    <w:semiHidden/>
    <w:unhideWhenUsed/>
    <w:rsid w:val="00240FFC"/>
    <w:pPr>
      <w:spacing w:after="120"/>
      <w:ind w:left="283"/>
    </w:pPr>
    <w:rPr>
      <w:sz w:val="16"/>
      <w:szCs w:val="16"/>
      <w:lang w:val="x-none" w:eastAsia="x-none"/>
    </w:rPr>
  </w:style>
  <w:style w:type="character" w:customStyle="1" w:styleId="Rientrocorpodeltesto3Carattere">
    <w:name w:val="Rientro corpo del testo 3 Carattere"/>
    <w:link w:val="Rientrocorpodeltesto3"/>
    <w:uiPriority w:val="99"/>
    <w:semiHidden/>
    <w:rsid w:val="00240FFC"/>
    <w:rPr>
      <w:sz w:val="16"/>
      <w:szCs w:val="16"/>
    </w:rPr>
  </w:style>
  <w:style w:type="paragraph" w:styleId="Intestazione">
    <w:name w:val="header"/>
    <w:basedOn w:val="Normale"/>
    <w:link w:val="IntestazioneCarattere"/>
    <w:uiPriority w:val="99"/>
    <w:unhideWhenUsed/>
    <w:rsid w:val="00240FFC"/>
    <w:pPr>
      <w:tabs>
        <w:tab w:val="center" w:pos="4819"/>
        <w:tab w:val="right" w:pos="9638"/>
      </w:tabs>
    </w:pPr>
    <w:rPr>
      <w:lang w:val="x-none" w:eastAsia="x-none"/>
    </w:rPr>
  </w:style>
  <w:style w:type="character" w:customStyle="1" w:styleId="IntestazioneCarattere">
    <w:name w:val="Intestazione Carattere"/>
    <w:link w:val="Intestazione"/>
    <w:uiPriority w:val="99"/>
    <w:rsid w:val="00240FFC"/>
    <w:rPr>
      <w:sz w:val="24"/>
      <w:szCs w:val="24"/>
    </w:rPr>
  </w:style>
  <w:style w:type="paragraph" w:styleId="Pidipagina">
    <w:name w:val="footer"/>
    <w:basedOn w:val="Normale"/>
    <w:link w:val="PidipaginaCarattere"/>
    <w:uiPriority w:val="99"/>
    <w:unhideWhenUsed/>
    <w:rsid w:val="00240FFC"/>
    <w:pPr>
      <w:tabs>
        <w:tab w:val="center" w:pos="4819"/>
        <w:tab w:val="right" w:pos="9638"/>
      </w:tabs>
    </w:pPr>
    <w:rPr>
      <w:lang w:val="x-none" w:eastAsia="x-none"/>
    </w:rPr>
  </w:style>
  <w:style w:type="character" w:customStyle="1" w:styleId="PidipaginaCarattere">
    <w:name w:val="Piè di pagina Carattere"/>
    <w:link w:val="Pidipagina"/>
    <w:uiPriority w:val="99"/>
    <w:rsid w:val="00240FFC"/>
    <w:rPr>
      <w:sz w:val="24"/>
      <w:szCs w:val="24"/>
    </w:rPr>
  </w:style>
  <w:style w:type="paragraph" w:styleId="Paragrafoelenco">
    <w:name w:val="List Paragraph"/>
    <w:basedOn w:val="Normale"/>
    <w:uiPriority w:val="1"/>
    <w:qFormat/>
    <w:rsid w:val="0026056C"/>
    <w:pPr>
      <w:ind w:left="720"/>
      <w:contextualSpacing/>
    </w:pPr>
  </w:style>
  <w:style w:type="paragraph" w:customStyle="1" w:styleId="Default">
    <w:name w:val="Default"/>
    <w:rsid w:val="003A140B"/>
    <w:pPr>
      <w:autoSpaceDE w:val="0"/>
      <w:autoSpaceDN w:val="0"/>
      <w:adjustRightInd w:val="0"/>
    </w:pPr>
    <w:rPr>
      <w:rFonts w:ascii="Calibri" w:hAnsi="Calibri" w:cs="Calibri"/>
      <w:color w:val="000000"/>
      <w:sz w:val="24"/>
      <w:szCs w:val="24"/>
    </w:rPr>
  </w:style>
  <w:style w:type="table" w:styleId="Grigliatabella">
    <w:name w:val="Table Grid"/>
    <w:basedOn w:val="Tabellanormale"/>
    <w:uiPriority w:val="59"/>
    <w:rsid w:val="00DC3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A64D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A64D8"/>
    <w:pPr>
      <w:widowControl w:val="0"/>
      <w:autoSpaceDE w:val="0"/>
      <w:autoSpaceDN w:val="0"/>
    </w:pPr>
    <w:rPr>
      <w:rFonts w:ascii="Palatino Linotype" w:eastAsia="Palatino Linotype" w:hAnsi="Palatino Linotype" w:cs="Palatino Linotype"/>
      <w:sz w:val="22"/>
      <w:szCs w:val="22"/>
      <w:lang w:bidi="it-IT"/>
    </w:rPr>
  </w:style>
  <w:style w:type="character" w:customStyle="1" w:styleId="Titolo2Carattere">
    <w:name w:val="Titolo 2 Carattere"/>
    <w:basedOn w:val="Carpredefinitoparagrafo"/>
    <w:link w:val="Titolo2"/>
    <w:uiPriority w:val="9"/>
    <w:semiHidden/>
    <w:rsid w:val="003713B5"/>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3713B5"/>
    <w:rPr>
      <w:rFonts w:asciiTheme="majorHAnsi" w:eastAsiaTheme="majorEastAsia" w:hAnsiTheme="majorHAnsi" w:cstheme="majorBidi"/>
      <w:color w:val="243F60" w:themeColor="accent1" w:themeShade="7F"/>
      <w:sz w:val="24"/>
      <w:szCs w:val="24"/>
    </w:rPr>
  </w:style>
  <w:style w:type="paragraph" w:styleId="Nessunaspaziatura">
    <w:name w:val="No Spacing"/>
    <w:uiPriority w:val="1"/>
    <w:qFormat/>
    <w:rsid w:val="003713B5"/>
    <w:rPr>
      <w:rFonts w:ascii="Cambria" w:eastAsia="MS Mincho" w:hAnsi="Cambria"/>
      <w:sz w:val="24"/>
      <w:szCs w:val="24"/>
    </w:rPr>
  </w:style>
  <w:style w:type="character" w:customStyle="1" w:styleId="CorpotestoCarattere">
    <w:name w:val="Corpo testo Carattere"/>
    <w:basedOn w:val="Carpredefinitoparagrafo"/>
    <w:link w:val="Corpotesto"/>
    <w:uiPriority w:val="1"/>
    <w:rsid w:val="00ED16B6"/>
    <w:rPr>
      <w:snapToGrid w:val="0"/>
      <w:sz w:val="28"/>
      <w:szCs w:val="24"/>
    </w:rPr>
  </w:style>
  <w:style w:type="character" w:customStyle="1" w:styleId="Titolo1Carattere">
    <w:name w:val="Titolo 1 Carattere"/>
    <w:basedOn w:val="Carpredefinitoparagrafo"/>
    <w:link w:val="Titolo1"/>
    <w:uiPriority w:val="1"/>
    <w:rsid w:val="00A14298"/>
    <w:rPr>
      <w:rFonts w:ascii="Arial" w:hAnsi="Arial" w:cs="Arial"/>
      <w:b/>
      <w:bCs/>
      <w:sz w:val="18"/>
      <w:szCs w:val="24"/>
    </w:rPr>
  </w:style>
  <w:style w:type="paragraph" w:customStyle="1" w:styleId="msonormal0">
    <w:name w:val="msonormal"/>
    <w:basedOn w:val="Normale"/>
    <w:rsid w:val="00A14298"/>
    <w:pPr>
      <w:spacing w:before="100" w:beforeAutospacing="1" w:after="100" w:afterAutospacing="1"/>
    </w:pPr>
  </w:style>
  <w:style w:type="character" w:styleId="Collegamentovisitato">
    <w:name w:val="FollowedHyperlink"/>
    <w:basedOn w:val="Carpredefinitoparagrafo"/>
    <w:uiPriority w:val="99"/>
    <w:semiHidden/>
    <w:unhideWhenUsed/>
    <w:rsid w:val="00A142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3712">
      <w:bodyDiv w:val="1"/>
      <w:marLeft w:val="0"/>
      <w:marRight w:val="0"/>
      <w:marTop w:val="0"/>
      <w:marBottom w:val="0"/>
      <w:divBdr>
        <w:top w:val="none" w:sz="0" w:space="0" w:color="auto"/>
        <w:left w:val="none" w:sz="0" w:space="0" w:color="auto"/>
        <w:bottom w:val="none" w:sz="0" w:space="0" w:color="auto"/>
        <w:right w:val="none" w:sz="0" w:space="0" w:color="auto"/>
      </w:divBdr>
    </w:div>
    <w:div w:id="515508283">
      <w:bodyDiv w:val="1"/>
      <w:marLeft w:val="0"/>
      <w:marRight w:val="0"/>
      <w:marTop w:val="0"/>
      <w:marBottom w:val="0"/>
      <w:divBdr>
        <w:top w:val="none" w:sz="0" w:space="0" w:color="auto"/>
        <w:left w:val="none" w:sz="0" w:space="0" w:color="auto"/>
        <w:bottom w:val="none" w:sz="0" w:space="0" w:color="auto"/>
        <w:right w:val="none" w:sz="0" w:space="0" w:color="auto"/>
      </w:divBdr>
      <w:divsChild>
        <w:div w:id="1949115025">
          <w:marLeft w:val="0"/>
          <w:marRight w:val="0"/>
          <w:marTop w:val="0"/>
          <w:marBottom w:val="0"/>
          <w:divBdr>
            <w:top w:val="none" w:sz="0" w:space="0" w:color="auto"/>
            <w:left w:val="none" w:sz="0" w:space="0" w:color="auto"/>
            <w:bottom w:val="none" w:sz="0" w:space="0" w:color="auto"/>
            <w:right w:val="none" w:sz="0" w:space="0" w:color="auto"/>
          </w:divBdr>
          <w:divsChild>
            <w:div w:id="14230258">
              <w:marLeft w:val="0"/>
              <w:marRight w:val="0"/>
              <w:marTop w:val="0"/>
              <w:marBottom w:val="0"/>
              <w:divBdr>
                <w:top w:val="none" w:sz="0" w:space="0" w:color="auto"/>
                <w:left w:val="none" w:sz="0" w:space="0" w:color="auto"/>
                <w:bottom w:val="none" w:sz="0" w:space="0" w:color="auto"/>
                <w:right w:val="none" w:sz="0" w:space="0" w:color="auto"/>
              </w:divBdr>
            </w:div>
            <w:div w:id="35549612">
              <w:marLeft w:val="0"/>
              <w:marRight w:val="0"/>
              <w:marTop w:val="0"/>
              <w:marBottom w:val="0"/>
              <w:divBdr>
                <w:top w:val="none" w:sz="0" w:space="0" w:color="auto"/>
                <w:left w:val="none" w:sz="0" w:space="0" w:color="auto"/>
                <w:bottom w:val="none" w:sz="0" w:space="0" w:color="auto"/>
                <w:right w:val="none" w:sz="0" w:space="0" w:color="auto"/>
              </w:divBdr>
            </w:div>
            <w:div w:id="119036535">
              <w:marLeft w:val="0"/>
              <w:marRight w:val="0"/>
              <w:marTop w:val="0"/>
              <w:marBottom w:val="0"/>
              <w:divBdr>
                <w:top w:val="none" w:sz="0" w:space="0" w:color="auto"/>
                <w:left w:val="none" w:sz="0" w:space="0" w:color="auto"/>
                <w:bottom w:val="none" w:sz="0" w:space="0" w:color="auto"/>
                <w:right w:val="none" w:sz="0" w:space="0" w:color="auto"/>
              </w:divBdr>
            </w:div>
            <w:div w:id="212469739">
              <w:marLeft w:val="0"/>
              <w:marRight w:val="0"/>
              <w:marTop w:val="0"/>
              <w:marBottom w:val="0"/>
              <w:divBdr>
                <w:top w:val="none" w:sz="0" w:space="0" w:color="auto"/>
                <w:left w:val="none" w:sz="0" w:space="0" w:color="auto"/>
                <w:bottom w:val="none" w:sz="0" w:space="0" w:color="auto"/>
                <w:right w:val="none" w:sz="0" w:space="0" w:color="auto"/>
              </w:divBdr>
            </w:div>
            <w:div w:id="266428789">
              <w:marLeft w:val="0"/>
              <w:marRight w:val="0"/>
              <w:marTop w:val="0"/>
              <w:marBottom w:val="0"/>
              <w:divBdr>
                <w:top w:val="none" w:sz="0" w:space="0" w:color="auto"/>
                <w:left w:val="none" w:sz="0" w:space="0" w:color="auto"/>
                <w:bottom w:val="none" w:sz="0" w:space="0" w:color="auto"/>
                <w:right w:val="none" w:sz="0" w:space="0" w:color="auto"/>
              </w:divBdr>
            </w:div>
            <w:div w:id="282686892">
              <w:marLeft w:val="0"/>
              <w:marRight w:val="0"/>
              <w:marTop w:val="0"/>
              <w:marBottom w:val="0"/>
              <w:divBdr>
                <w:top w:val="none" w:sz="0" w:space="0" w:color="auto"/>
                <w:left w:val="none" w:sz="0" w:space="0" w:color="auto"/>
                <w:bottom w:val="none" w:sz="0" w:space="0" w:color="auto"/>
                <w:right w:val="none" w:sz="0" w:space="0" w:color="auto"/>
              </w:divBdr>
            </w:div>
            <w:div w:id="302196706">
              <w:marLeft w:val="0"/>
              <w:marRight w:val="0"/>
              <w:marTop w:val="0"/>
              <w:marBottom w:val="0"/>
              <w:divBdr>
                <w:top w:val="none" w:sz="0" w:space="0" w:color="auto"/>
                <w:left w:val="none" w:sz="0" w:space="0" w:color="auto"/>
                <w:bottom w:val="none" w:sz="0" w:space="0" w:color="auto"/>
                <w:right w:val="none" w:sz="0" w:space="0" w:color="auto"/>
              </w:divBdr>
            </w:div>
            <w:div w:id="437453917">
              <w:marLeft w:val="0"/>
              <w:marRight w:val="0"/>
              <w:marTop w:val="0"/>
              <w:marBottom w:val="0"/>
              <w:divBdr>
                <w:top w:val="none" w:sz="0" w:space="0" w:color="auto"/>
                <w:left w:val="none" w:sz="0" w:space="0" w:color="auto"/>
                <w:bottom w:val="none" w:sz="0" w:space="0" w:color="auto"/>
                <w:right w:val="none" w:sz="0" w:space="0" w:color="auto"/>
              </w:divBdr>
            </w:div>
            <w:div w:id="591931153">
              <w:marLeft w:val="0"/>
              <w:marRight w:val="0"/>
              <w:marTop w:val="0"/>
              <w:marBottom w:val="0"/>
              <w:divBdr>
                <w:top w:val="none" w:sz="0" w:space="0" w:color="auto"/>
                <w:left w:val="none" w:sz="0" w:space="0" w:color="auto"/>
                <w:bottom w:val="none" w:sz="0" w:space="0" w:color="auto"/>
                <w:right w:val="none" w:sz="0" w:space="0" w:color="auto"/>
              </w:divBdr>
            </w:div>
            <w:div w:id="631206903">
              <w:marLeft w:val="0"/>
              <w:marRight w:val="0"/>
              <w:marTop w:val="0"/>
              <w:marBottom w:val="0"/>
              <w:divBdr>
                <w:top w:val="none" w:sz="0" w:space="0" w:color="auto"/>
                <w:left w:val="none" w:sz="0" w:space="0" w:color="auto"/>
                <w:bottom w:val="none" w:sz="0" w:space="0" w:color="auto"/>
                <w:right w:val="none" w:sz="0" w:space="0" w:color="auto"/>
              </w:divBdr>
            </w:div>
            <w:div w:id="665206552">
              <w:marLeft w:val="0"/>
              <w:marRight w:val="0"/>
              <w:marTop w:val="0"/>
              <w:marBottom w:val="0"/>
              <w:divBdr>
                <w:top w:val="none" w:sz="0" w:space="0" w:color="auto"/>
                <w:left w:val="none" w:sz="0" w:space="0" w:color="auto"/>
                <w:bottom w:val="none" w:sz="0" w:space="0" w:color="auto"/>
                <w:right w:val="none" w:sz="0" w:space="0" w:color="auto"/>
              </w:divBdr>
            </w:div>
            <w:div w:id="681976467">
              <w:marLeft w:val="0"/>
              <w:marRight w:val="0"/>
              <w:marTop w:val="0"/>
              <w:marBottom w:val="0"/>
              <w:divBdr>
                <w:top w:val="none" w:sz="0" w:space="0" w:color="auto"/>
                <w:left w:val="none" w:sz="0" w:space="0" w:color="auto"/>
                <w:bottom w:val="none" w:sz="0" w:space="0" w:color="auto"/>
                <w:right w:val="none" w:sz="0" w:space="0" w:color="auto"/>
              </w:divBdr>
            </w:div>
            <w:div w:id="689993457">
              <w:marLeft w:val="0"/>
              <w:marRight w:val="0"/>
              <w:marTop w:val="0"/>
              <w:marBottom w:val="0"/>
              <w:divBdr>
                <w:top w:val="none" w:sz="0" w:space="0" w:color="auto"/>
                <w:left w:val="none" w:sz="0" w:space="0" w:color="auto"/>
                <w:bottom w:val="none" w:sz="0" w:space="0" w:color="auto"/>
                <w:right w:val="none" w:sz="0" w:space="0" w:color="auto"/>
              </w:divBdr>
            </w:div>
            <w:div w:id="737482960">
              <w:marLeft w:val="0"/>
              <w:marRight w:val="0"/>
              <w:marTop w:val="0"/>
              <w:marBottom w:val="0"/>
              <w:divBdr>
                <w:top w:val="none" w:sz="0" w:space="0" w:color="auto"/>
                <w:left w:val="none" w:sz="0" w:space="0" w:color="auto"/>
                <w:bottom w:val="none" w:sz="0" w:space="0" w:color="auto"/>
                <w:right w:val="none" w:sz="0" w:space="0" w:color="auto"/>
              </w:divBdr>
            </w:div>
            <w:div w:id="764807571">
              <w:marLeft w:val="0"/>
              <w:marRight w:val="0"/>
              <w:marTop w:val="0"/>
              <w:marBottom w:val="0"/>
              <w:divBdr>
                <w:top w:val="none" w:sz="0" w:space="0" w:color="auto"/>
                <w:left w:val="none" w:sz="0" w:space="0" w:color="auto"/>
                <w:bottom w:val="none" w:sz="0" w:space="0" w:color="auto"/>
                <w:right w:val="none" w:sz="0" w:space="0" w:color="auto"/>
              </w:divBdr>
            </w:div>
            <w:div w:id="819885735">
              <w:marLeft w:val="0"/>
              <w:marRight w:val="0"/>
              <w:marTop w:val="0"/>
              <w:marBottom w:val="0"/>
              <w:divBdr>
                <w:top w:val="none" w:sz="0" w:space="0" w:color="auto"/>
                <w:left w:val="none" w:sz="0" w:space="0" w:color="auto"/>
                <w:bottom w:val="none" w:sz="0" w:space="0" w:color="auto"/>
                <w:right w:val="none" w:sz="0" w:space="0" w:color="auto"/>
              </w:divBdr>
            </w:div>
            <w:div w:id="832571487">
              <w:marLeft w:val="0"/>
              <w:marRight w:val="0"/>
              <w:marTop w:val="0"/>
              <w:marBottom w:val="0"/>
              <w:divBdr>
                <w:top w:val="none" w:sz="0" w:space="0" w:color="auto"/>
                <w:left w:val="none" w:sz="0" w:space="0" w:color="auto"/>
                <w:bottom w:val="none" w:sz="0" w:space="0" w:color="auto"/>
                <w:right w:val="none" w:sz="0" w:space="0" w:color="auto"/>
              </w:divBdr>
            </w:div>
            <w:div w:id="840772817">
              <w:marLeft w:val="0"/>
              <w:marRight w:val="0"/>
              <w:marTop w:val="0"/>
              <w:marBottom w:val="0"/>
              <w:divBdr>
                <w:top w:val="none" w:sz="0" w:space="0" w:color="auto"/>
                <w:left w:val="none" w:sz="0" w:space="0" w:color="auto"/>
                <w:bottom w:val="none" w:sz="0" w:space="0" w:color="auto"/>
                <w:right w:val="none" w:sz="0" w:space="0" w:color="auto"/>
              </w:divBdr>
            </w:div>
            <w:div w:id="849639121">
              <w:marLeft w:val="0"/>
              <w:marRight w:val="0"/>
              <w:marTop w:val="0"/>
              <w:marBottom w:val="0"/>
              <w:divBdr>
                <w:top w:val="none" w:sz="0" w:space="0" w:color="auto"/>
                <w:left w:val="none" w:sz="0" w:space="0" w:color="auto"/>
                <w:bottom w:val="none" w:sz="0" w:space="0" w:color="auto"/>
                <w:right w:val="none" w:sz="0" w:space="0" w:color="auto"/>
              </w:divBdr>
            </w:div>
            <w:div w:id="928539741">
              <w:marLeft w:val="0"/>
              <w:marRight w:val="0"/>
              <w:marTop w:val="0"/>
              <w:marBottom w:val="0"/>
              <w:divBdr>
                <w:top w:val="none" w:sz="0" w:space="0" w:color="auto"/>
                <w:left w:val="none" w:sz="0" w:space="0" w:color="auto"/>
                <w:bottom w:val="none" w:sz="0" w:space="0" w:color="auto"/>
                <w:right w:val="none" w:sz="0" w:space="0" w:color="auto"/>
              </w:divBdr>
            </w:div>
            <w:div w:id="958075321">
              <w:marLeft w:val="0"/>
              <w:marRight w:val="0"/>
              <w:marTop w:val="0"/>
              <w:marBottom w:val="0"/>
              <w:divBdr>
                <w:top w:val="none" w:sz="0" w:space="0" w:color="auto"/>
                <w:left w:val="none" w:sz="0" w:space="0" w:color="auto"/>
                <w:bottom w:val="none" w:sz="0" w:space="0" w:color="auto"/>
                <w:right w:val="none" w:sz="0" w:space="0" w:color="auto"/>
              </w:divBdr>
            </w:div>
            <w:div w:id="960720286">
              <w:marLeft w:val="0"/>
              <w:marRight w:val="0"/>
              <w:marTop w:val="0"/>
              <w:marBottom w:val="0"/>
              <w:divBdr>
                <w:top w:val="none" w:sz="0" w:space="0" w:color="auto"/>
                <w:left w:val="none" w:sz="0" w:space="0" w:color="auto"/>
                <w:bottom w:val="none" w:sz="0" w:space="0" w:color="auto"/>
                <w:right w:val="none" w:sz="0" w:space="0" w:color="auto"/>
              </w:divBdr>
            </w:div>
            <w:div w:id="965621952">
              <w:marLeft w:val="0"/>
              <w:marRight w:val="0"/>
              <w:marTop w:val="0"/>
              <w:marBottom w:val="0"/>
              <w:divBdr>
                <w:top w:val="none" w:sz="0" w:space="0" w:color="auto"/>
                <w:left w:val="none" w:sz="0" w:space="0" w:color="auto"/>
                <w:bottom w:val="none" w:sz="0" w:space="0" w:color="auto"/>
                <w:right w:val="none" w:sz="0" w:space="0" w:color="auto"/>
              </w:divBdr>
            </w:div>
            <w:div w:id="1003169553">
              <w:marLeft w:val="0"/>
              <w:marRight w:val="0"/>
              <w:marTop w:val="0"/>
              <w:marBottom w:val="0"/>
              <w:divBdr>
                <w:top w:val="none" w:sz="0" w:space="0" w:color="auto"/>
                <w:left w:val="none" w:sz="0" w:space="0" w:color="auto"/>
                <w:bottom w:val="none" w:sz="0" w:space="0" w:color="auto"/>
                <w:right w:val="none" w:sz="0" w:space="0" w:color="auto"/>
              </w:divBdr>
            </w:div>
            <w:div w:id="1088843052">
              <w:marLeft w:val="0"/>
              <w:marRight w:val="0"/>
              <w:marTop w:val="0"/>
              <w:marBottom w:val="0"/>
              <w:divBdr>
                <w:top w:val="none" w:sz="0" w:space="0" w:color="auto"/>
                <w:left w:val="none" w:sz="0" w:space="0" w:color="auto"/>
                <w:bottom w:val="none" w:sz="0" w:space="0" w:color="auto"/>
                <w:right w:val="none" w:sz="0" w:space="0" w:color="auto"/>
              </w:divBdr>
            </w:div>
            <w:div w:id="1155103989">
              <w:marLeft w:val="0"/>
              <w:marRight w:val="0"/>
              <w:marTop w:val="0"/>
              <w:marBottom w:val="0"/>
              <w:divBdr>
                <w:top w:val="none" w:sz="0" w:space="0" w:color="auto"/>
                <w:left w:val="none" w:sz="0" w:space="0" w:color="auto"/>
                <w:bottom w:val="none" w:sz="0" w:space="0" w:color="auto"/>
                <w:right w:val="none" w:sz="0" w:space="0" w:color="auto"/>
              </w:divBdr>
            </w:div>
            <w:div w:id="1172262986">
              <w:marLeft w:val="0"/>
              <w:marRight w:val="0"/>
              <w:marTop w:val="0"/>
              <w:marBottom w:val="0"/>
              <w:divBdr>
                <w:top w:val="none" w:sz="0" w:space="0" w:color="auto"/>
                <w:left w:val="none" w:sz="0" w:space="0" w:color="auto"/>
                <w:bottom w:val="none" w:sz="0" w:space="0" w:color="auto"/>
                <w:right w:val="none" w:sz="0" w:space="0" w:color="auto"/>
              </w:divBdr>
            </w:div>
            <w:div w:id="1182816076">
              <w:marLeft w:val="0"/>
              <w:marRight w:val="0"/>
              <w:marTop w:val="0"/>
              <w:marBottom w:val="0"/>
              <w:divBdr>
                <w:top w:val="none" w:sz="0" w:space="0" w:color="auto"/>
                <w:left w:val="none" w:sz="0" w:space="0" w:color="auto"/>
                <w:bottom w:val="none" w:sz="0" w:space="0" w:color="auto"/>
                <w:right w:val="none" w:sz="0" w:space="0" w:color="auto"/>
              </w:divBdr>
            </w:div>
            <w:div w:id="1198667166">
              <w:marLeft w:val="0"/>
              <w:marRight w:val="0"/>
              <w:marTop w:val="0"/>
              <w:marBottom w:val="0"/>
              <w:divBdr>
                <w:top w:val="none" w:sz="0" w:space="0" w:color="auto"/>
                <w:left w:val="none" w:sz="0" w:space="0" w:color="auto"/>
                <w:bottom w:val="none" w:sz="0" w:space="0" w:color="auto"/>
                <w:right w:val="none" w:sz="0" w:space="0" w:color="auto"/>
              </w:divBdr>
            </w:div>
            <w:div w:id="1227567500">
              <w:marLeft w:val="0"/>
              <w:marRight w:val="0"/>
              <w:marTop w:val="0"/>
              <w:marBottom w:val="0"/>
              <w:divBdr>
                <w:top w:val="none" w:sz="0" w:space="0" w:color="auto"/>
                <w:left w:val="none" w:sz="0" w:space="0" w:color="auto"/>
                <w:bottom w:val="none" w:sz="0" w:space="0" w:color="auto"/>
                <w:right w:val="none" w:sz="0" w:space="0" w:color="auto"/>
              </w:divBdr>
            </w:div>
            <w:div w:id="1275400518">
              <w:marLeft w:val="0"/>
              <w:marRight w:val="0"/>
              <w:marTop w:val="0"/>
              <w:marBottom w:val="0"/>
              <w:divBdr>
                <w:top w:val="none" w:sz="0" w:space="0" w:color="auto"/>
                <w:left w:val="none" w:sz="0" w:space="0" w:color="auto"/>
                <w:bottom w:val="none" w:sz="0" w:space="0" w:color="auto"/>
                <w:right w:val="none" w:sz="0" w:space="0" w:color="auto"/>
              </w:divBdr>
            </w:div>
            <w:div w:id="1319189623">
              <w:marLeft w:val="0"/>
              <w:marRight w:val="0"/>
              <w:marTop w:val="0"/>
              <w:marBottom w:val="0"/>
              <w:divBdr>
                <w:top w:val="none" w:sz="0" w:space="0" w:color="auto"/>
                <w:left w:val="none" w:sz="0" w:space="0" w:color="auto"/>
                <w:bottom w:val="none" w:sz="0" w:space="0" w:color="auto"/>
                <w:right w:val="none" w:sz="0" w:space="0" w:color="auto"/>
              </w:divBdr>
            </w:div>
            <w:div w:id="1382554304">
              <w:marLeft w:val="0"/>
              <w:marRight w:val="0"/>
              <w:marTop w:val="0"/>
              <w:marBottom w:val="0"/>
              <w:divBdr>
                <w:top w:val="none" w:sz="0" w:space="0" w:color="auto"/>
                <w:left w:val="none" w:sz="0" w:space="0" w:color="auto"/>
                <w:bottom w:val="none" w:sz="0" w:space="0" w:color="auto"/>
                <w:right w:val="none" w:sz="0" w:space="0" w:color="auto"/>
              </w:divBdr>
            </w:div>
            <w:div w:id="1409422770">
              <w:marLeft w:val="0"/>
              <w:marRight w:val="0"/>
              <w:marTop w:val="0"/>
              <w:marBottom w:val="0"/>
              <w:divBdr>
                <w:top w:val="none" w:sz="0" w:space="0" w:color="auto"/>
                <w:left w:val="none" w:sz="0" w:space="0" w:color="auto"/>
                <w:bottom w:val="none" w:sz="0" w:space="0" w:color="auto"/>
                <w:right w:val="none" w:sz="0" w:space="0" w:color="auto"/>
              </w:divBdr>
            </w:div>
            <w:div w:id="1423649926">
              <w:marLeft w:val="0"/>
              <w:marRight w:val="0"/>
              <w:marTop w:val="0"/>
              <w:marBottom w:val="0"/>
              <w:divBdr>
                <w:top w:val="none" w:sz="0" w:space="0" w:color="auto"/>
                <w:left w:val="none" w:sz="0" w:space="0" w:color="auto"/>
                <w:bottom w:val="none" w:sz="0" w:space="0" w:color="auto"/>
                <w:right w:val="none" w:sz="0" w:space="0" w:color="auto"/>
              </w:divBdr>
            </w:div>
            <w:div w:id="1455834125">
              <w:marLeft w:val="0"/>
              <w:marRight w:val="0"/>
              <w:marTop w:val="0"/>
              <w:marBottom w:val="0"/>
              <w:divBdr>
                <w:top w:val="none" w:sz="0" w:space="0" w:color="auto"/>
                <w:left w:val="none" w:sz="0" w:space="0" w:color="auto"/>
                <w:bottom w:val="none" w:sz="0" w:space="0" w:color="auto"/>
                <w:right w:val="none" w:sz="0" w:space="0" w:color="auto"/>
              </w:divBdr>
            </w:div>
            <w:div w:id="1481271581">
              <w:marLeft w:val="0"/>
              <w:marRight w:val="0"/>
              <w:marTop w:val="0"/>
              <w:marBottom w:val="0"/>
              <w:divBdr>
                <w:top w:val="none" w:sz="0" w:space="0" w:color="auto"/>
                <w:left w:val="none" w:sz="0" w:space="0" w:color="auto"/>
                <w:bottom w:val="none" w:sz="0" w:space="0" w:color="auto"/>
                <w:right w:val="none" w:sz="0" w:space="0" w:color="auto"/>
              </w:divBdr>
            </w:div>
            <w:div w:id="1488397712">
              <w:marLeft w:val="0"/>
              <w:marRight w:val="0"/>
              <w:marTop w:val="0"/>
              <w:marBottom w:val="0"/>
              <w:divBdr>
                <w:top w:val="none" w:sz="0" w:space="0" w:color="auto"/>
                <w:left w:val="none" w:sz="0" w:space="0" w:color="auto"/>
                <w:bottom w:val="none" w:sz="0" w:space="0" w:color="auto"/>
                <w:right w:val="none" w:sz="0" w:space="0" w:color="auto"/>
              </w:divBdr>
            </w:div>
            <w:div w:id="1552421840">
              <w:marLeft w:val="0"/>
              <w:marRight w:val="0"/>
              <w:marTop w:val="0"/>
              <w:marBottom w:val="0"/>
              <w:divBdr>
                <w:top w:val="none" w:sz="0" w:space="0" w:color="auto"/>
                <w:left w:val="none" w:sz="0" w:space="0" w:color="auto"/>
                <w:bottom w:val="none" w:sz="0" w:space="0" w:color="auto"/>
                <w:right w:val="none" w:sz="0" w:space="0" w:color="auto"/>
              </w:divBdr>
            </w:div>
            <w:div w:id="1735197474">
              <w:marLeft w:val="0"/>
              <w:marRight w:val="0"/>
              <w:marTop w:val="0"/>
              <w:marBottom w:val="0"/>
              <w:divBdr>
                <w:top w:val="none" w:sz="0" w:space="0" w:color="auto"/>
                <w:left w:val="none" w:sz="0" w:space="0" w:color="auto"/>
                <w:bottom w:val="none" w:sz="0" w:space="0" w:color="auto"/>
                <w:right w:val="none" w:sz="0" w:space="0" w:color="auto"/>
              </w:divBdr>
            </w:div>
            <w:div w:id="1746566534">
              <w:marLeft w:val="0"/>
              <w:marRight w:val="0"/>
              <w:marTop w:val="0"/>
              <w:marBottom w:val="0"/>
              <w:divBdr>
                <w:top w:val="none" w:sz="0" w:space="0" w:color="auto"/>
                <w:left w:val="none" w:sz="0" w:space="0" w:color="auto"/>
                <w:bottom w:val="none" w:sz="0" w:space="0" w:color="auto"/>
                <w:right w:val="none" w:sz="0" w:space="0" w:color="auto"/>
              </w:divBdr>
            </w:div>
            <w:div w:id="1749960118">
              <w:marLeft w:val="0"/>
              <w:marRight w:val="0"/>
              <w:marTop w:val="0"/>
              <w:marBottom w:val="0"/>
              <w:divBdr>
                <w:top w:val="none" w:sz="0" w:space="0" w:color="auto"/>
                <w:left w:val="none" w:sz="0" w:space="0" w:color="auto"/>
                <w:bottom w:val="none" w:sz="0" w:space="0" w:color="auto"/>
                <w:right w:val="none" w:sz="0" w:space="0" w:color="auto"/>
              </w:divBdr>
            </w:div>
            <w:div w:id="1804811891">
              <w:marLeft w:val="0"/>
              <w:marRight w:val="0"/>
              <w:marTop w:val="0"/>
              <w:marBottom w:val="0"/>
              <w:divBdr>
                <w:top w:val="none" w:sz="0" w:space="0" w:color="auto"/>
                <w:left w:val="none" w:sz="0" w:space="0" w:color="auto"/>
                <w:bottom w:val="none" w:sz="0" w:space="0" w:color="auto"/>
                <w:right w:val="none" w:sz="0" w:space="0" w:color="auto"/>
              </w:divBdr>
            </w:div>
            <w:div w:id="1813868646">
              <w:marLeft w:val="0"/>
              <w:marRight w:val="0"/>
              <w:marTop w:val="0"/>
              <w:marBottom w:val="0"/>
              <w:divBdr>
                <w:top w:val="none" w:sz="0" w:space="0" w:color="auto"/>
                <w:left w:val="none" w:sz="0" w:space="0" w:color="auto"/>
                <w:bottom w:val="none" w:sz="0" w:space="0" w:color="auto"/>
                <w:right w:val="none" w:sz="0" w:space="0" w:color="auto"/>
              </w:divBdr>
            </w:div>
            <w:div w:id="1851286491">
              <w:marLeft w:val="0"/>
              <w:marRight w:val="0"/>
              <w:marTop w:val="0"/>
              <w:marBottom w:val="0"/>
              <w:divBdr>
                <w:top w:val="none" w:sz="0" w:space="0" w:color="auto"/>
                <w:left w:val="none" w:sz="0" w:space="0" w:color="auto"/>
                <w:bottom w:val="none" w:sz="0" w:space="0" w:color="auto"/>
                <w:right w:val="none" w:sz="0" w:space="0" w:color="auto"/>
              </w:divBdr>
            </w:div>
            <w:div w:id="1877620772">
              <w:marLeft w:val="0"/>
              <w:marRight w:val="0"/>
              <w:marTop w:val="0"/>
              <w:marBottom w:val="0"/>
              <w:divBdr>
                <w:top w:val="none" w:sz="0" w:space="0" w:color="auto"/>
                <w:left w:val="none" w:sz="0" w:space="0" w:color="auto"/>
                <w:bottom w:val="none" w:sz="0" w:space="0" w:color="auto"/>
                <w:right w:val="none" w:sz="0" w:space="0" w:color="auto"/>
              </w:divBdr>
            </w:div>
            <w:div w:id="1941061464">
              <w:marLeft w:val="0"/>
              <w:marRight w:val="0"/>
              <w:marTop w:val="0"/>
              <w:marBottom w:val="0"/>
              <w:divBdr>
                <w:top w:val="none" w:sz="0" w:space="0" w:color="auto"/>
                <w:left w:val="none" w:sz="0" w:space="0" w:color="auto"/>
                <w:bottom w:val="none" w:sz="0" w:space="0" w:color="auto"/>
                <w:right w:val="none" w:sz="0" w:space="0" w:color="auto"/>
              </w:divBdr>
            </w:div>
            <w:div w:id="1950113929">
              <w:marLeft w:val="0"/>
              <w:marRight w:val="0"/>
              <w:marTop w:val="0"/>
              <w:marBottom w:val="0"/>
              <w:divBdr>
                <w:top w:val="none" w:sz="0" w:space="0" w:color="auto"/>
                <w:left w:val="none" w:sz="0" w:space="0" w:color="auto"/>
                <w:bottom w:val="none" w:sz="0" w:space="0" w:color="auto"/>
                <w:right w:val="none" w:sz="0" w:space="0" w:color="auto"/>
              </w:divBdr>
            </w:div>
            <w:div w:id="1972054051">
              <w:marLeft w:val="0"/>
              <w:marRight w:val="0"/>
              <w:marTop w:val="0"/>
              <w:marBottom w:val="0"/>
              <w:divBdr>
                <w:top w:val="none" w:sz="0" w:space="0" w:color="auto"/>
                <w:left w:val="none" w:sz="0" w:space="0" w:color="auto"/>
                <w:bottom w:val="none" w:sz="0" w:space="0" w:color="auto"/>
                <w:right w:val="none" w:sz="0" w:space="0" w:color="auto"/>
              </w:divBdr>
            </w:div>
            <w:div w:id="2026471395">
              <w:marLeft w:val="0"/>
              <w:marRight w:val="0"/>
              <w:marTop w:val="0"/>
              <w:marBottom w:val="0"/>
              <w:divBdr>
                <w:top w:val="none" w:sz="0" w:space="0" w:color="auto"/>
                <w:left w:val="none" w:sz="0" w:space="0" w:color="auto"/>
                <w:bottom w:val="none" w:sz="0" w:space="0" w:color="auto"/>
                <w:right w:val="none" w:sz="0" w:space="0" w:color="auto"/>
              </w:divBdr>
            </w:div>
            <w:div w:id="2030372499">
              <w:marLeft w:val="0"/>
              <w:marRight w:val="0"/>
              <w:marTop w:val="0"/>
              <w:marBottom w:val="0"/>
              <w:divBdr>
                <w:top w:val="none" w:sz="0" w:space="0" w:color="auto"/>
                <w:left w:val="none" w:sz="0" w:space="0" w:color="auto"/>
                <w:bottom w:val="none" w:sz="0" w:space="0" w:color="auto"/>
                <w:right w:val="none" w:sz="0" w:space="0" w:color="auto"/>
              </w:divBdr>
            </w:div>
            <w:div w:id="2042051818">
              <w:marLeft w:val="0"/>
              <w:marRight w:val="0"/>
              <w:marTop w:val="0"/>
              <w:marBottom w:val="0"/>
              <w:divBdr>
                <w:top w:val="none" w:sz="0" w:space="0" w:color="auto"/>
                <w:left w:val="none" w:sz="0" w:space="0" w:color="auto"/>
                <w:bottom w:val="none" w:sz="0" w:space="0" w:color="auto"/>
                <w:right w:val="none" w:sz="0" w:space="0" w:color="auto"/>
              </w:divBdr>
            </w:div>
            <w:div w:id="2071267666">
              <w:marLeft w:val="0"/>
              <w:marRight w:val="0"/>
              <w:marTop w:val="0"/>
              <w:marBottom w:val="0"/>
              <w:divBdr>
                <w:top w:val="none" w:sz="0" w:space="0" w:color="auto"/>
                <w:left w:val="none" w:sz="0" w:space="0" w:color="auto"/>
                <w:bottom w:val="none" w:sz="0" w:space="0" w:color="auto"/>
                <w:right w:val="none" w:sz="0" w:space="0" w:color="auto"/>
              </w:divBdr>
            </w:div>
            <w:div w:id="2088916059">
              <w:marLeft w:val="0"/>
              <w:marRight w:val="0"/>
              <w:marTop w:val="0"/>
              <w:marBottom w:val="0"/>
              <w:divBdr>
                <w:top w:val="none" w:sz="0" w:space="0" w:color="auto"/>
                <w:left w:val="none" w:sz="0" w:space="0" w:color="auto"/>
                <w:bottom w:val="none" w:sz="0" w:space="0" w:color="auto"/>
                <w:right w:val="none" w:sz="0" w:space="0" w:color="auto"/>
              </w:divBdr>
            </w:div>
            <w:div w:id="2101218281">
              <w:marLeft w:val="0"/>
              <w:marRight w:val="0"/>
              <w:marTop w:val="0"/>
              <w:marBottom w:val="0"/>
              <w:divBdr>
                <w:top w:val="none" w:sz="0" w:space="0" w:color="auto"/>
                <w:left w:val="none" w:sz="0" w:space="0" w:color="auto"/>
                <w:bottom w:val="none" w:sz="0" w:space="0" w:color="auto"/>
                <w:right w:val="none" w:sz="0" w:space="0" w:color="auto"/>
              </w:divBdr>
            </w:div>
            <w:div w:id="21103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81074">
      <w:bodyDiv w:val="1"/>
      <w:marLeft w:val="0"/>
      <w:marRight w:val="0"/>
      <w:marTop w:val="0"/>
      <w:marBottom w:val="0"/>
      <w:divBdr>
        <w:top w:val="none" w:sz="0" w:space="0" w:color="auto"/>
        <w:left w:val="none" w:sz="0" w:space="0" w:color="auto"/>
        <w:bottom w:val="none" w:sz="0" w:space="0" w:color="auto"/>
        <w:right w:val="none" w:sz="0" w:space="0" w:color="auto"/>
      </w:divBdr>
      <w:divsChild>
        <w:div w:id="1416438629">
          <w:marLeft w:val="0"/>
          <w:marRight w:val="0"/>
          <w:marTop w:val="0"/>
          <w:marBottom w:val="0"/>
          <w:divBdr>
            <w:top w:val="none" w:sz="0" w:space="0" w:color="auto"/>
            <w:left w:val="none" w:sz="0" w:space="0" w:color="auto"/>
            <w:bottom w:val="none" w:sz="0" w:space="0" w:color="auto"/>
            <w:right w:val="none" w:sz="0" w:space="0" w:color="auto"/>
          </w:divBdr>
        </w:div>
        <w:div w:id="1811508453">
          <w:marLeft w:val="0"/>
          <w:marRight w:val="0"/>
          <w:marTop w:val="0"/>
          <w:marBottom w:val="0"/>
          <w:divBdr>
            <w:top w:val="none" w:sz="0" w:space="0" w:color="auto"/>
            <w:left w:val="none" w:sz="0" w:space="0" w:color="auto"/>
            <w:bottom w:val="none" w:sz="0" w:space="0" w:color="auto"/>
            <w:right w:val="none" w:sz="0" w:space="0" w:color="auto"/>
          </w:divBdr>
        </w:div>
      </w:divsChild>
    </w:div>
    <w:div w:id="766116869">
      <w:bodyDiv w:val="1"/>
      <w:marLeft w:val="0"/>
      <w:marRight w:val="0"/>
      <w:marTop w:val="0"/>
      <w:marBottom w:val="0"/>
      <w:divBdr>
        <w:top w:val="none" w:sz="0" w:space="0" w:color="auto"/>
        <w:left w:val="none" w:sz="0" w:space="0" w:color="auto"/>
        <w:bottom w:val="none" w:sz="0" w:space="0" w:color="auto"/>
        <w:right w:val="none" w:sz="0" w:space="0" w:color="auto"/>
      </w:divBdr>
      <w:divsChild>
        <w:div w:id="270012161">
          <w:marLeft w:val="0"/>
          <w:marRight w:val="0"/>
          <w:marTop w:val="0"/>
          <w:marBottom w:val="0"/>
          <w:divBdr>
            <w:top w:val="none" w:sz="0" w:space="0" w:color="auto"/>
            <w:left w:val="none" w:sz="0" w:space="0" w:color="auto"/>
            <w:bottom w:val="none" w:sz="0" w:space="0" w:color="auto"/>
            <w:right w:val="none" w:sz="0" w:space="0" w:color="auto"/>
          </w:divBdr>
          <w:divsChild>
            <w:div w:id="158271627">
              <w:marLeft w:val="0"/>
              <w:marRight w:val="0"/>
              <w:marTop w:val="0"/>
              <w:marBottom w:val="0"/>
              <w:divBdr>
                <w:top w:val="none" w:sz="0" w:space="0" w:color="auto"/>
                <w:left w:val="none" w:sz="0" w:space="0" w:color="auto"/>
                <w:bottom w:val="none" w:sz="0" w:space="0" w:color="auto"/>
                <w:right w:val="none" w:sz="0" w:space="0" w:color="auto"/>
              </w:divBdr>
            </w:div>
            <w:div w:id="866455308">
              <w:marLeft w:val="0"/>
              <w:marRight w:val="0"/>
              <w:marTop w:val="0"/>
              <w:marBottom w:val="0"/>
              <w:divBdr>
                <w:top w:val="none" w:sz="0" w:space="0" w:color="auto"/>
                <w:left w:val="none" w:sz="0" w:space="0" w:color="auto"/>
                <w:bottom w:val="none" w:sz="0" w:space="0" w:color="auto"/>
                <w:right w:val="none" w:sz="0" w:space="0" w:color="auto"/>
              </w:divBdr>
            </w:div>
            <w:div w:id="1258516571">
              <w:marLeft w:val="0"/>
              <w:marRight w:val="0"/>
              <w:marTop w:val="0"/>
              <w:marBottom w:val="0"/>
              <w:divBdr>
                <w:top w:val="none" w:sz="0" w:space="0" w:color="auto"/>
                <w:left w:val="none" w:sz="0" w:space="0" w:color="auto"/>
                <w:bottom w:val="none" w:sz="0" w:space="0" w:color="auto"/>
                <w:right w:val="none" w:sz="0" w:space="0" w:color="auto"/>
              </w:divBdr>
            </w:div>
            <w:div w:id="1306855860">
              <w:marLeft w:val="0"/>
              <w:marRight w:val="0"/>
              <w:marTop w:val="0"/>
              <w:marBottom w:val="0"/>
              <w:divBdr>
                <w:top w:val="none" w:sz="0" w:space="0" w:color="auto"/>
                <w:left w:val="none" w:sz="0" w:space="0" w:color="auto"/>
                <w:bottom w:val="none" w:sz="0" w:space="0" w:color="auto"/>
                <w:right w:val="none" w:sz="0" w:space="0" w:color="auto"/>
              </w:divBdr>
            </w:div>
            <w:div w:id="1360164355">
              <w:marLeft w:val="0"/>
              <w:marRight w:val="0"/>
              <w:marTop w:val="0"/>
              <w:marBottom w:val="0"/>
              <w:divBdr>
                <w:top w:val="none" w:sz="0" w:space="0" w:color="auto"/>
                <w:left w:val="none" w:sz="0" w:space="0" w:color="auto"/>
                <w:bottom w:val="none" w:sz="0" w:space="0" w:color="auto"/>
                <w:right w:val="none" w:sz="0" w:space="0" w:color="auto"/>
              </w:divBdr>
            </w:div>
            <w:div w:id="1426922900">
              <w:marLeft w:val="0"/>
              <w:marRight w:val="0"/>
              <w:marTop w:val="0"/>
              <w:marBottom w:val="0"/>
              <w:divBdr>
                <w:top w:val="none" w:sz="0" w:space="0" w:color="auto"/>
                <w:left w:val="none" w:sz="0" w:space="0" w:color="auto"/>
                <w:bottom w:val="none" w:sz="0" w:space="0" w:color="auto"/>
                <w:right w:val="none" w:sz="0" w:space="0" w:color="auto"/>
              </w:divBdr>
            </w:div>
            <w:div w:id="20538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790">
      <w:bodyDiv w:val="1"/>
      <w:marLeft w:val="0"/>
      <w:marRight w:val="0"/>
      <w:marTop w:val="0"/>
      <w:marBottom w:val="0"/>
      <w:divBdr>
        <w:top w:val="none" w:sz="0" w:space="0" w:color="auto"/>
        <w:left w:val="none" w:sz="0" w:space="0" w:color="auto"/>
        <w:bottom w:val="none" w:sz="0" w:space="0" w:color="auto"/>
        <w:right w:val="none" w:sz="0" w:space="0" w:color="auto"/>
      </w:divBdr>
    </w:div>
    <w:div w:id="1982075616">
      <w:bodyDiv w:val="1"/>
      <w:marLeft w:val="0"/>
      <w:marRight w:val="0"/>
      <w:marTop w:val="0"/>
      <w:marBottom w:val="0"/>
      <w:divBdr>
        <w:top w:val="none" w:sz="0" w:space="0" w:color="auto"/>
        <w:left w:val="none" w:sz="0" w:space="0" w:color="auto"/>
        <w:bottom w:val="none" w:sz="0" w:space="0" w:color="auto"/>
        <w:right w:val="none" w:sz="0" w:space="0" w:color="auto"/>
      </w:divBdr>
    </w:div>
    <w:div w:id="21052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agcm.it/rating-dilegalit/elenco.html" TargetMode="External"/><Relationship Id="rId4" Type="http://schemas.openxmlformats.org/officeDocument/2006/relationships/settings" Target="settings.xml"/><Relationship Id="rId9" Type="http://schemas.openxmlformats.org/officeDocument/2006/relationships/hyperlink" Target="http://www.agcm.it/rating-dilegalit/elenco.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331-43CC-4F65-A0DB-0673F84C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23</Pages>
  <Words>7130</Words>
  <Characters>40646</Characters>
  <Application>Microsoft Office Word</Application>
  <DocSecurity>0</DocSecurity>
  <Lines>338</Lines>
  <Paragraphs>95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47681</CharactersWithSpaces>
  <SharedDoc>false</SharedDoc>
  <HLinks>
    <vt:vector size="6" baseType="variant">
      <vt:variant>
        <vt:i4>5701691</vt:i4>
      </vt:variant>
      <vt:variant>
        <vt:i4>0</vt:i4>
      </vt:variant>
      <vt:variant>
        <vt:i4>0</vt:i4>
      </vt:variant>
      <vt:variant>
        <vt:i4>5</vt:i4>
      </vt:variant>
      <vt:variant>
        <vt:lpwstr>mailto:MIIC8DA00N@ISTRUZIONE.IT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Carolina</cp:lastModifiedBy>
  <cp:revision>17</cp:revision>
  <cp:lastPrinted>2018-12-12T11:11:00Z</cp:lastPrinted>
  <dcterms:created xsi:type="dcterms:W3CDTF">2018-12-10T16:22:00Z</dcterms:created>
  <dcterms:modified xsi:type="dcterms:W3CDTF">2018-12-14T16:05:00Z</dcterms:modified>
</cp:coreProperties>
</file>